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1E0F" w14:textId="0E68FA16" w:rsidR="00A00E05" w:rsidRPr="009D269B" w:rsidRDefault="0060135C" w:rsidP="006A1B2C">
      <w:pPr>
        <w:pStyle w:val="Bezatstarpm"/>
        <w:tabs>
          <w:tab w:val="left" w:pos="426"/>
        </w:tabs>
        <w:spacing w:line="276" w:lineRule="auto"/>
        <w:jc w:val="both"/>
        <w:rPr>
          <w:rFonts w:ascii="Calibri" w:hAnsi="Calibri"/>
          <w:sz w:val="22"/>
          <w:szCs w:val="22"/>
          <w:lang w:val="lv-LV"/>
        </w:rPr>
      </w:pPr>
      <w:bookmarkStart w:id="0" w:name="_Toc100898767"/>
      <w:bookmarkStart w:id="1" w:name="_Toc100899618"/>
      <w:bookmarkStart w:id="2" w:name="_Toc100901295"/>
      <w:bookmarkStart w:id="3" w:name="_Toc100901413"/>
      <w:bookmarkStart w:id="4" w:name="_Toc29636530"/>
      <w:r w:rsidRPr="009D269B">
        <w:rPr>
          <w:rFonts w:ascii="Calibri" w:hAnsi="Calibri"/>
          <w:sz w:val="22"/>
          <w:szCs w:val="22"/>
          <w:lang w:val="lv-LV"/>
        </w:rPr>
        <w:t xml:space="preserve"> </w:t>
      </w:r>
    </w:p>
    <w:p w14:paraId="23A00AAE" w14:textId="77777777" w:rsidR="00A00E05" w:rsidRPr="009D269B" w:rsidRDefault="00A00E05" w:rsidP="006A1B2C">
      <w:pPr>
        <w:pStyle w:val="Bezatstarpm"/>
        <w:tabs>
          <w:tab w:val="left" w:pos="426"/>
        </w:tabs>
        <w:spacing w:line="276" w:lineRule="auto"/>
        <w:jc w:val="both"/>
        <w:rPr>
          <w:rFonts w:ascii="Calibri" w:hAnsi="Calibri"/>
          <w:sz w:val="22"/>
          <w:szCs w:val="22"/>
          <w:lang w:val="lv-LV"/>
        </w:rPr>
      </w:pPr>
    </w:p>
    <w:p w14:paraId="4DC677F9" w14:textId="77777777"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p>
    <w:p w14:paraId="51F55F3A" w14:textId="77777777"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APSTIPRINĀTS</w:t>
      </w:r>
    </w:p>
    <w:p w14:paraId="4D5310C2" w14:textId="47B93C34" w:rsidR="00A00E05" w:rsidRPr="009D269B" w:rsidRDefault="0043259B"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SIA “</w:t>
      </w:r>
      <w:r w:rsidR="00BB1753">
        <w:rPr>
          <w:rFonts w:ascii="Calibri" w:hAnsi="Calibri"/>
          <w:color w:val="000000" w:themeColor="text1"/>
          <w:sz w:val="22"/>
          <w:szCs w:val="22"/>
          <w:lang w:val="lv-LV"/>
        </w:rPr>
        <w:t>Tukuma</w:t>
      </w:r>
      <w:r w:rsidRPr="009D269B">
        <w:rPr>
          <w:rFonts w:ascii="Calibri" w:hAnsi="Calibri"/>
          <w:color w:val="000000" w:themeColor="text1"/>
          <w:sz w:val="22"/>
          <w:szCs w:val="22"/>
          <w:lang w:val="lv-LV"/>
        </w:rPr>
        <w:t xml:space="preserve"> slimnīca”</w:t>
      </w:r>
    </w:p>
    <w:p w14:paraId="06B6B068" w14:textId="0E36D2E9"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201</w:t>
      </w:r>
      <w:r w:rsidR="00BB1753">
        <w:rPr>
          <w:rFonts w:ascii="Calibri" w:hAnsi="Calibri"/>
          <w:color w:val="000000" w:themeColor="text1"/>
          <w:sz w:val="22"/>
          <w:szCs w:val="22"/>
          <w:lang w:val="lv-LV"/>
        </w:rPr>
        <w:t>9</w:t>
      </w:r>
      <w:r w:rsidRPr="009D269B">
        <w:rPr>
          <w:rFonts w:ascii="Calibri" w:hAnsi="Calibri"/>
          <w:color w:val="000000" w:themeColor="text1"/>
          <w:sz w:val="22"/>
          <w:szCs w:val="22"/>
          <w:lang w:val="lv-LV"/>
        </w:rPr>
        <w:t xml:space="preserve">.gada </w:t>
      </w:r>
      <w:r w:rsidR="001E4738" w:rsidRPr="009D269B">
        <w:rPr>
          <w:rFonts w:ascii="Calibri" w:hAnsi="Calibri"/>
          <w:color w:val="000000" w:themeColor="text1"/>
          <w:sz w:val="22"/>
          <w:szCs w:val="22"/>
          <w:lang w:val="lv-LV"/>
        </w:rPr>
        <w:t xml:space="preserve"> </w:t>
      </w:r>
      <w:r w:rsidR="005B3C86">
        <w:rPr>
          <w:rFonts w:ascii="Calibri" w:hAnsi="Calibri"/>
          <w:color w:val="000000" w:themeColor="text1"/>
          <w:sz w:val="22"/>
          <w:szCs w:val="22"/>
          <w:lang w:val="lv-LV"/>
        </w:rPr>
        <w:t>12</w:t>
      </w:r>
      <w:r w:rsidR="00BB1753">
        <w:rPr>
          <w:rFonts w:ascii="Calibri" w:hAnsi="Calibri"/>
          <w:color w:val="000000" w:themeColor="text1"/>
          <w:sz w:val="22"/>
          <w:szCs w:val="22"/>
          <w:lang w:val="lv-LV"/>
        </w:rPr>
        <w:t>.augusta</w:t>
      </w:r>
      <w:r w:rsidR="008F5A20" w:rsidRPr="009D269B">
        <w:rPr>
          <w:rFonts w:ascii="Calibri" w:hAnsi="Calibri"/>
          <w:color w:val="000000" w:themeColor="text1"/>
          <w:sz w:val="22"/>
          <w:szCs w:val="22"/>
          <w:lang w:val="lv-LV"/>
        </w:rPr>
        <w:t xml:space="preserve"> </w:t>
      </w:r>
      <w:r w:rsidR="00886C32" w:rsidRPr="009D269B">
        <w:rPr>
          <w:rFonts w:ascii="Calibri" w:hAnsi="Calibri"/>
          <w:color w:val="000000" w:themeColor="text1"/>
          <w:sz w:val="22"/>
          <w:szCs w:val="22"/>
          <w:lang w:val="lv-LV"/>
        </w:rPr>
        <w:t xml:space="preserve">iepirkuma komisijas </w:t>
      </w:r>
      <w:r w:rsidRPr="009D269B">
        <w:rPr>
          <w:rFonts w:ascii="Calibri" w:hAnsi="Calibri"/>
          <w:color w:val="000000" w:themeColor="text1"/>
          <w:sz w:val="22"/>
          <w:szCs w:val="22"/>
          <w:lang w:val="lv-LV"/>
        </w:rPr>
        <w:t>sēdē,</w:t>
      </w:r>
    </w:p>
    <w:p w14:paraId="299A35AA" w14:textId="5AF92508"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protokols Nr</w:t>
      </w:r>
      <w:r w:rsidR="000D63A9" w:rsidRPr="009D269B">
        <w:rPr>
          <w:rFonts w:ascii="Calibri" w:hAnsi="Calibri"/>
          <w:color w:val="000000" w:themeColor="text1"/>
          <w:sz w:val="22"/>
          <w:szCs w:val="22"/>
          <w:lang w:val="lv-LV"/>
        </w:rPr>
        <w:t>.</w:t>
      </w:r>
      <w:r w:rsidR="000C68B1">
        <w:rPr>
          <w:rFonts w:ascii="Calibri" w:hAnsi="Calibri"/>
          <w:color w:val="000000" w:themeColor="text1"/>
          <w:sz w:val="22"/>
          <w:szCs w:val="22"/>
          <w:lang w:val="lv-LV"/>
        </w:rPr>
        <w:t>21</w:t>
      </w:r>
    </w:p>
    <w:p w14:paraId="2D2EFE7F" w14:textId="77777777" w:rsidR="006B6842" w:rsidRPr="009D269B" w:rsidRDefault="006B6842" w:rsidP="006A1B2C">
      <w:pPr>
        <w:pStyle w:val="Bezatstarpm"/>
        <w:tabs>
          <w:tab w:val="left" w:pos="426"/>
        </w:tabs>
        <w:spacing w:line="276" w:lineRule="auto"/>
        <w:jc w:val="right"/>
        <w:rPr>
          <w:rFonts w:ascii="Calibri" w:hAnsi="Calibri"/>
          <w:color w:val="000000" w:themeColor="text1"/>
          <w:sz w:val="22"/>
          <w:szCs w:val="22"/>
          <w:lang w:val="lv-LV"/>
        </w:rPr>
      </w:pPr>
    </w:p>
    <w:p w14:paraId="1C0970DC" w14:textId="77777777" w:rsidR="00A00E05" w:rsidRPr="009D269B" w:rsidRDefault="00A00E05" w:rsidP="006A1B2C">
      <w:pPr>
        <w:tabs>
          <w:tab w:val="left" w:pos="426"/>
        </w:tabs>
        <w:spacing w:line="276" w:lineRule="auto"/>
        <w:jc w:val="both"/>
        <w:rPr>
          <w:rFonts w:ascii="Calibri" w:hAnsi="Calibri" w:cs="Times New Roman"/>
          <w:lang w:val="lv-LV"/>
        </w:rPr>
      </w:pPr>
    </w:p>
    <w:p w14:paraId="313B60F2" w14:textId="77777777" w:rsidR="00A00E05" w:rsidRPr="009D269B" w:rsidRDefault="00A00E05" w:rsidP="006A1B2C">
      <w:pPr>
        <w:tabs>
          <w:tab w:val="left" w:pos="426"/>
        </w:tabs>
        <w:spacing w:line="276" w:lineRule="auto"/>
        <w:jc w:val="both"/>
        <w:rPr>
          <w:rFonts w:ascii="Calibri" w:hAnsi="Calibri" w:cs="Times New Roman"/>
          <w:lang w:val="lv-LV"/>
        </w:rPr>
      </w:pPr>
    </w:p>
    <w:p w14:paraId="4E02E028" w14:textId="77777777" w:rsidR="00A00E05" w:rsidRPr="009D269B" w:rsidRDefault="00A00E05" w:rsidP="006A1B2C">
      <w:pPr>
        <w:tabs>
          <w:tab w:val="left" w:pos="426"/>
        </w:tabs>
        <w:spacing w:line="276" w:lineRule="auto"/>
        <w:jc w:val="both"/>
        <w:rPr>
          <w:rFonts w:ascii="Calibri" w:hAnsi="Calibri" w:cs="Times New Roman"/>
          <w:lang w:val="lv-LV"/>
        </w:rPr>
      </w:pPr>
    </w:p>
    <w:p w14:paraId="5F5E39DE" w14:textId="77777777" w:rsidR="00A00E05" w:rsidRPr="009D269B" w:rsidRDefault="00A00E05" w:rsidP="006A1B2C">
      <w:pPr>
        <w:tabs>
          <w:tab w:val="left" w:pos="426"/>
        </w:tabs>
        <w:spacing w:line="276" w:lineRule="auto"/>
        <w:jc w:val="both"/>
        <w:rPr>
          <w:rFonts w:ascii="Calibri" w:hAnsi="Calibri" w:cs="Times New Roman"/>
          <w:lang w:val="lv-LV"/>
        </w:rPr>
      </w:pPr>
    </w:p>
    <w:p w14:paraId="3CDEE399" w14:textId="77777777" w:rsidR="00A00E05" w:rsidRPr="009D269B" w:rsidRDefault="00A00E05" w:rsidP="006A1B2C">
      <w:pPr>
        <w:tabs>
          <w:tab w:val="left" w:pos="426"/>
        </w:tabs>
        <w:spacing w:line="276" w:lineRule="auto"/>
        <w:jc w:val="both"/>
        <w:rPr>
          <w:rFonts w:ascii="Calibri" w:hAnsi="Calibri" w:cs="Times New Roman"/>
          <w:lang w:val="lv-LV"/>
        </w:rPr>
      </w:pPr>
    </w:p>
    <w:p w14:paraId="4DCE3847" w14:textId="77777777" w:rsidR="00A00E05" w:rsidRPr="009D269B" w:rsidRDefault="00A00E05" w:rsidP="006A1B2C">
      <w:pPr>
        <w:tabs>
          <w:tab w:val="left" w:pos="426"/>
        </w:tabs>
        <w:spacing w:line="276" w:lineRule="auto"/>
        <w:jc w:val="both"/>
        <w:rPr>
          <w:rFonts w:ascii="Calibri" w:hAnsi="Calibri" w:cs="Times New Roman"/>
          <w:lang w:val="lv-LV"/>
        </w:rPr>
      </w:pPr>
    </w:p>
    <w:p w14:paraId="7B51D182" w14:textId="77777777" w:rsidR="00A00E05" w:rsidRPr="009D269B" w:rsidRDefault="00A00E05" w:rsidP="006A1B2C">
      <w:pPr>
        <w:tabs>
          <w:tab w:val="left" w:pos="426"/>
        </w:tabs>
        <w:spacing w:line="276" w:lineRule="auto"/>
        <w:jc w:val="both"/>
        <w:rPr>
          <w:rFonts w:ascii="Calibri" w:hAnsi="Calibri" w:cs="Times New Roman"/>
          <w:lang w:val="lv-LV"/>
        </w:rPr>
      </w:pPr>
    </w:p>
    <w:p w14:paraId="0CDF60A4" w14:textId="77777777" w:rsidR="00A00E05" w:rsidRPr="009D269B" w:rsidRDefault="00A00E05" w:rsidP="006A1B2C">
      <w:pPr>
        <w:tabs>
          <w:tab w:val="left" w:pos="426"/>
        </w:tabs>
        <w:spacing w:line="276" w:lineRule="auto"/>
        <w:jc w:val="both"/>
        <w:rPr>
          <w:rFonts w:ascii="Calibri" w:hAnsi="Calibri" w:cs="Times New Roman"/>
          <w:lang w:val="lv-LV"/>
        </w:rPr>
      </w:pPr>
    </w:p>
    <w:p w14:paraId="708B2328" w14:textId="77777777" w:rsidR="00A00E05" w:rsidRPr="009D269B" w:rsidRDefault="00A00E05" w:rsidP="006A1B2C">
      <w:pPr>
        <w:tabs>
          <w:tab w:val="left" w:pos="426"/>
        </w:tabs>
        <w:spacing w:line="276" w:lineRule="auto"/>
        <w:jc w:val="center"/>
        <w:rPr>
          <w:rFonts w:ascii="Calibri" w:hAnsi="Calibri" w:cs="Times New Roman"/>
          <w:b/>
          <w:lang w:val="lv-LV"/>
        </w:rPr>
      </w:pPr>
    </w:p>
    <w:p w14:paraId="24D09C7C" w14:textId="77777777" w:rsidR="00A00E05" w:rsidRPr="009D269B" w:rsidRDefault="00020809" w:rsidP="006A1B2C">
      <w:pPr>
        <w:pStyle w:val="Bezatstarpm"/>
        <w:tabs>
          <w:tab w:val="left" w:pos="426"/>
        </w:tabs>
        <w:spacing w:line="276" w:lineRule="auto"/>
        <w:jc w:val="center"/>
        <w:rPr>
          <w:rFonts w:ascii="Calibri" w:hAnsi="Calibri"/>
          <w:b/>
          <w:sz w:val="22"/>
          <w:szCs w:val="22"/>
          <w:lang w:val="lv-LV"/>
        </w:rPr>
      </w:pPr>
      <w:r w:rsidRPr="009D269B">
        <w:rPr>
          <w:rFonts w:ascii="Calibri" w:hAnsi="Calibri"/>
          <w:b/>
          <w:sz w:val="22"/>
          <w:szCs w:val="22"/>
          <w:lang w:val="lv-LV"/>
        </w:rPr>
        <w:t>Atklāt</w:t>
      </w:r>
      <w:r w:rsidR="006C45E3" w:rsidRPr="009D269B">
        <w:rPr>
          <w:rFonts w:ascii="Calibri" w:hAnsi="Calibri"/>
          <w:b/>
          <w:sz w:val="22"/>
          <w:szCs w:val="22"/>
          <w:lang w:val="lv-LV"/>
        </w:rPr>
        <w:t>a</w:t>
      </w:r>
      <w:r w:rsidRPr="009D269B">
        <w:rPr>
          <w:rFonts w:ascii="Calibri" w:hAnsi="Calibri"/>
          <w:b/>
          <w:sz w:val="22"/>
          <w:szCs w:val="22"/>
          <w:lang w:val="lv-LV"/>
        </w:rPr>
        <w:t xml:space="preserve"> konkursa</w:t>
      </w:r>
    </w:p>
    <w:p w14:paraId="72100AB3" w14:textId="77777777" w:rsidR="00A00E05" w:rsidRPr="009D269B" w:rsidRDefault="00A00E05" w:rsidP="006A1B2C">
      <w:pPr>
        <w:pStyle w:val="Bezatstarpm"/>
        <w:tabs>
          <w:tab w:val="left" w:pos="426"/>
        </w:tabs>
        <w:spacing w:line="276" w:lineRule="auto"/>
        <w:jc w:val="center"/>
        <w:rPr>
          <w:rFonts w:ascii="Calibri" w:hAnsi="Calibri"/>
          <w:b/>
          <w:sz w:val="22"/>
          <w:szCs w:val="22"/>
          <w:lang w:val="lv-LV"/>
        </w:rPr>
      </w:pPr>
    </w:p>
    <w:p w14:paraId="6C776412" w14:textId="4AE03F55" w:rsidR="00A00E05" w:rsidRPr="009D269B" w:rsidRDefault="00A00E05" w:rsidP="006A1B2C">
      <w:pPr>
        <w:tabs>
          <w:tab w:val="left" w:pos="426"/>
        </w:tabs>
        <w:spacing w:line="276" w:lineRule="auto"/>
        <w:jc w:val="center"/>
        <w:rPr>
          <w:rFonts w:ascii="Calibri" w:hAnsi="Calibri" w:cs="Times New Roman"/>
          <w:b/>
          <w:spacing w:val="2"/>
          <w:lang w:val="lv-LV"/>
        </w:rPr>
      </w:pPr>
      <w:r w:rsidRPr="009D269B">
        <w:rPr>
          <w:rFonts w:ascii="Calibri" w:hAnsi="Calibri" w:cs="Times New Roman"/>
          <w:b/>
          <w:spacing w:val="2"/>
          <w:lang w:val="lv-LV"/>
        </w:rPr>
        <w:t>„</w:t>
      </w:r>
      <w:r w:rsidR="00166CC2" w:rsidRPr="009D269B">
        <w:rPr>
          <w:rFonts w:ascii="Calibri" w:eastAsia="Calibri" w:hAnsi="Calibri" w:cs="Times New Roman"/>
          <w:b/>
          <w:i/>
          <w:lang w:val="lv-LV"/>
        </w:rPr>
        <w:t xml:space="preserve">Stacionārās </w:t>
      </w:r>
      <w:proofErr w:type="spellStart"/>
      <w:r w:rsidR="00166CC2" w:rsidRPr="009D269B">
        <w:rPr>
          <w:rFonts w:ascii="Calibri" w:eastAsia="Calibri" w:hAnsi="Calibri" w:cs="Times New Roman"/>
          <w:b/>
          <w:i/>
          <w:lang w:val="lv-LV"/>
        </w:rPr>
        <w:t>radiogrāfijas</w:t>
      </w:r>
      <w:proofErr w:type="spellEnd"/>
      <w:r w:rsidR="00166CC2" w:rsidRPr="009D269B">
        <w:rPr>
          <w:rFonts w:ascii="Calibri" w:eastAsia="Calibri" w:hAnsi="Calibri" w:cs="Times New Roman"/>
          <w:b/>
          <w:i/>
          <w:lang w:val="lv-LV"/>
        </w:rPr>
        <w:t xml:space="preserve"> iekārtas  </w:t>
      </w:r>
      <w:r w:rsidR="00CA21B2" w:rsidRPr="009D269B">
        <w:rPr>
          <w:rFonts w:ascii="Calibri" w:eastAsia="Calibri" w:hAnsi="Calibri" w:cs="Times New Roman"/>
          <w:b/>
          <w:i/>
          <w:lang w:val="lv-LV"/>
        </w:rPr>
        <w:t>piegāde un uzstādīšana</w:t>
      </w:r>
      <w:r w:rsidRPr="009D269B">
        <w:rPr>
          <w:rFonts w:ascii="Calibri" w:hAnsi="Calibri" w:cs="Times New Roman"/>
          <w:b/>
          <w:spacing w:val="2"/>
          <w:lang w:val="lv-LV"/>
        </w:rPr>
        <w:t>”</w:t>
      </w:r>
    </w:p>
    <w:p w14:paraId="3B46E7DF" w14:textId="77777777" w:rsidR="00020809" w:rsidRPr="009D269B" w:rsidRDefault="00020809" w:rsidP="006A1B2C">
      <w:pPr>
        <w:tabs>
          <w:tab w:val="left" w:pos="426"/>
        </w:tabs>
        <w:spacing w:line="276" w:lineRule="auto"/>
        <w:jc w:val="center"/>
        <w:rPr>
          <w:rFonts w:ascii="Calibri" w:hAnsi="Calibri" w:cs="Times New Roman"/>
          <w:b/>
          <w:spacing w:val="2"/>
          <w:lang w:val="lv-LV"/>
        </w:rPr>
      </w:pPr>
    </w:p>
    <w:p w14:paraId="2A3A2E0E" w14:textId="27CA4A27" w:rsidR="00020809" w:rsidRPr="009D269B" w:rsidRDefault="00020809" w:rsidP="006A1B2C">
      <w:pPr>
        <w:tabs>
          <w:tab w:val="left" w:pos="426"/>
        </w:tabs>
        <w:spacing w:line="276" w:lineRule="auto"/>
        <w:jc w:val="center"/>
        <w:rPr>
          <w:rFonts w:ascii="Calibri" w:hAnsi="Calibri" w:cs="Times New Roman"/>
          <w:b/>
          <w:lang w:val="lv-LV"/>
        </w:rPr>
      </w:pPr>
      <w:r w:rsidRPr="009D269B">
        <w:rPr>
          <w:rFonts w:ascii="Calibri" w:eastAsia="Times New Roman" w:hAnsi="Calibri" w:cs="Times New Roman"/>
          <w:bCs/>
          <w:lang w:val="lv-LV"/>
        </w:rPr>
        <w:t>identifikācijas Nr.</w:t>
      </w:r>
      <w:r w:rsidR="00A82782" w:rsidRPr="009D269B">
        <w:rPr>
          <w:rFonts w:ascii="Calibri" w:hAnsi="Calibri" w:cs="Times New Roman"/>
          <w:lang w:val="lv-LV"/>
        </w:rPr>
        <w:t xml:space="preserve"> </w:t>
      </w:r>
      <w:r w:rsidR="00BB1753">
        <w:rPr>
          <w:rFonts w:ascii="Calibri" w:eastAsia="Times New Roman" w:hAnsi="Calibri" w:cs="Times New Roman"/>
          <w:bCs/>
          <w:lang w:val="lv-LV"/>
        </w:rPr>
        <w:t>TS</w:t>
      </w:r>
      <w:r w:rsidR="00A82782" w:rsidRPr="009D269B">
        <w:rPr>
          <w:rFonts w:ascii="Calibri" w:eastAsia="Times New Roman" w:hAnsi="Calibri" w:cs="Times New Roman"/>
          <w:bCs/>
          <w:lang w:val="lv-LV"/>
        </w:rPr>
        <w:t xml:space="preserve"> 201</w:t>
      </w:r>
      <w:r w:rsidR="00BB1753">
        <w:rPr>
          <w:rFonts w:ascii="Calibri" w:eastAsia="Times New Roman" w:hAnsi="Calibri" w:cs="Times New Roman"/>
          <w:bCs/>
          <w:lang w:val="lv-LV"/>
        </w:rPr>
        <w:t>9</w:t>
      </w:r>
      <w:r w:rsidR="00A82782" w:rsidRPr="009D269B">
        <w:rPr>
          <w:rFonts w:ascii="Calibri" w:eastAsia="Times New Roman" w:hAnsi="Calibri" w:cs="Times New Roman"/>
          <w:bCs/>
          <w:lang w:val="lv-LV"/>
        </w:rPr>
        <w:t>/</w:t>
      </w:r>
      <w:r w:rsidR="00B2233E">
        <w:rPr>
          <w:rFonts w:ascii="Calibri" w:eastAsia="Times New Roman" w:hAnsi="Calibri" w:cs="Times New Roman"/>
          <w:bCs/>
          <w:lang w:val="lv-LV"/>
        </w:rPr>
        <w:t>5</w:t>
      </w:r>
      <w:r w:rsidR="00613ACB" w:rsidRPr="009D269B">
        <w:rPr>
          <w:rFonts w:ascii="Calibri" w:eastAsia="Times New Roman" w:hAnsi="Calibri" w:cs="Times New Roman"/>
          <w:bCs/>
          <w:lang w:val="lv-LV"/>
        </w:rPr>
        <w:t>/ERAF</w:t>
      </w:r>
    </w:p>
    <w:p w14:paraId="150592F9" w14:textId="77777777" w:rsidR="00A00E05" w:rsidRPr="009D269B" w:rsidRDefault="00A00E05" w:rsidP="006A1B2C">
      <w:pPr>
        <w:tabs>
          <w:tab w:val="left" w:pos="426"/>
        </w:tabs>
        <w:spacing w:line="276" w:lineRule="auto"/>
        <w:jc w:val="center"/>
        <w:rPr>
          <w:rFonts w:ascii="Calibri" w:hAnsi="Calibri" w:cs="Times New Roman"/>
          <w:b/>
          <w:bCs/>
          <w:lang w:val="lv-LV"/>
        </w:rPr>
      </w:pPr>
      <w:r w:rsidRPr="009D269B">
        <w:rPr>
          <w:rFonts w:ascii="Calibri" w:hAnsi="Calibri" w:cs="Times New Roman"/>
          <w:b/>
          <w:bCs/>
          <w:lang w:val="lv-LV"/>
        </w:rPr>
        <w:t>NOLIKUMS</w:t>
      </w:r>
    </w:p>
    <w:p w14:paraId="11E423AA" w14:textId="77777777" w:rsidR="00247AB8" w:rsidRPr="009D269B" w:rsidRDefault="00247AB8" w:rsidP="006A1B2C">
      <w:pPr>
        <w:tabs>
          <w:tab w:val="left" w:pos="426"/>
        </w:tabs>
        <w:spacing w:after="80" w:line="276" w:lineRule="auto"/>
        <w:jc w:val="center"/>
        <w:rPr>
          <w:rFonts w:ascii="Calibri" w:eastAsia="Calibri" w:hAnsi="Calibri" w:cs="Times New Roman"/>
          <w:lang w:val="lv-LV"/>
        </w:rPr>
      </w:pPr>
    </w:p>
    <w:p w14:paraId="7838F5FD"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3C41E4D2" w14:textId="76DB7C8B" w:rsidR="00214E44" w:rsidRPr="009D269B" w:rsidRDefault="00214E44" w:rsidP="006A1B2C">
      <w:pPr>
        <w:numPr>
          <w:ilvl w:val="12"/>
          <w:numId w:val="0"/>
        </w:numPr>
        <w:tabs>
          <w:tab w:val="left" w:pos="426"/>
        </w:tabs>
        <w:spacing w:line="276" w:lineRule="auto"/>
        <w:ind w:right="-1"/>
        <w:jc w:val="center"/>
        <w:rPr>
          <w:rFonts w:ascii="Calibri" w:eastAsia="Times New Roman" w:hAnsi="Calibri" w:cs="Times New Roman"/>
          <w:noProof/>
          <w:lang w:val="lv-LV"/>
        </w:rPr>
      </w:pPr>
      <w:r w:rsidRPr="009D269B">
        <w:rPr>
          <w:rFonts w:ascii="Calibri" w:eastAsia="Times New Roman" w:hAnsi="Calibri" w:cs="Times New Roman"/>
          <w:b/>
          <w:lang w:val="lv-LV"/>
        </w:rPr>
        <w:t xml:space="preserve">Pasūtītājs: </w:t>
      </w:r>
      <w:r w:rsidRPr="009D269B">
        <w:rPr>
          <w:rFonts w:ascii="Calibri" w:eastAsia="Times New Roman" w:hAnsi="Calibri" w:cs="Times New Roman"/>
          <w:noProof/>
          <w:lang w:val="lv-LV"/>
        </w:rPr>
        <w:t>SIA „</w:t>
      </w:r>
      <w:r w:rsidR="00BB1753">
        <w:rPr>
          <w:rFonts w:ascii="Calibri" w:eastAsia="Times New Roman" w:hAnsi="Calibri" w:cs="Times New Roman"/>
          <w:noProof/>
          <w:lang w:val="lv-LV"/>
        </w:rPr>
        <w:t>Tukuma</w:t>
      </w:r>
      <w:r w:rsidRPr="009D269B">
        <w:rPr>
          <w:rFonts w:ascii="Calibri" w:eastAsia="Times New Roman" w:hAnsi="Calibri" w:cs="Times New Roman"/>
          <w:noProof/>
          <w:lang w:val="lv-LV"/>
        </w:rPr>
        <w:t xml:space="preserve"> slimnīca”</w:t>
      </w:r>
    </w:p>
    <w:p w14:paraId="46F41425" w14:textId="10AD864D" w:rsidR="00214E44" w:rsidRPr="009D269B" w:rsidRDefault="00214E44" w:rsidP="006A1B2C">
      <w:pPr>
        <w:numPr>
          <w:ilvl w:val="12"/>
          <w:numId w:val="0"/>
        </w:numPr>
        <w:tabs>
          <w:tab w:val="left" w:pos="426"/>
        </w:tabs>
        <w:overflowPunct w:val="0"/>
        <w:autoSpaceDE w:val="0"/>
        <w:autoSpaceDN w:val="0"/>
        <w:adjustRightInd w:val="0"/>
        <w:spacing w:line="276" w:lineRule="auto"/>
        <w:ind w:right="-1"/>
        <w:jc w:val="center"/>
        <w:rPr>
          <w:rFonts w:ascii="Calibri" w:eastAsia="Times New Roman" w:hAnsi="Calibri" w:cs="Times New Roman"/>
          <w:noProof/>
          <w:lang w:val="lv-LV"/>
        </w:rPr>
      </w:pPr>
      <w:r w:rsidRPr="009D269B">
        <w:rPr>
          <w:rFonts w:ascii="Calibri" w:eastAsia="Times New Roman" w:hAnsi="Calibri" w:cs="Times New Roman"/>
          <w:noProof/>
          <w:lang w:val="lv-LV"/>
        </w:rPr>
        <w:t>Reģ.Nr.40</w:t>
      </w:r>
      <w:r w:rsidR="00BB1753">
        <w:rPr>
          <w:rFonts w:ascii="Calibri" w:eastAsia="Times New Roman" w:hAnsi="Calibri" w:cs="Times New Roman"/>
          <w:noProof/>
          <w:lang w:val="lv-LV"/>
        </w:rPr>
        <w:t>103233177</w:t>
      </w:r>
    </w:p>
    <w:p w14:paraId="1CB5B0B3" w14:textId="77777777" w:rsidR="00214E44" w:rsidRPr="009D269B" w:rsidRDefault="00214E44" w:rsidP="006A1B2C">
      <w:pPr>
        <w:tabs>
          <w:tab w:val="left" w:pos="426"/>
        </w:tabs>
        <w:overflowPunct w:val="0"/>
        <w:autoSpaceDE w:val="0"/>
        <w:autoSpaceDN w:val="0"/>
        <w:adjustRightInd w:val="0"/>
        <w:spacing w:line="276" w:lineRule="auto"/>
        <w:ind w:right="-1"/>
        <w:jc w:val="center"/>
        <w:rPr>
          <w:rFonts w:ascii="Calibri" w:eastAsia="Times New Roman" w:hAnsi="Calibri" w:cs="Times New Roman"/>
          <w:noProof/>
          <w:lang w:val="lv-LV"/>
        </w:rPr>
      </w:pPr>
    </w:p>
    <w:p w14:paraId="01489407"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58639194"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7ED4CE14"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44F2CF79"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320E38B0" w14:textId="290E25E5" w:rsidR="00247AB8" w:rsidRPr="009D269B" w:rsidRDefault="00BB1753" w:rsidP="006A1B2C">
      <w:pPr>
        <w:tabs>
          <w:tab w:val="left" w:pos="426"/>
          <w:tab w:val="left" w:pos="6208"/>
        </w:tabs>
        <w:spacing w:after="80" w:line="276" w:lineRule="auto"/>
        <w:jc w:val="center"/>
        <w:rPr>
          <w:rFonts w:ascii="Calibri" w:eastAsia="Calibri" w:hAnsi="Calibri" w:cs="Times New Roman"/>
          <w:lang w:val="lv-LV"/>
        </w:rPr>
      </w:pPr>
      <w:r>
        <w:rPr>
          <w:rFonts w:ascii="Calibri" w:eastAsia="Calibri" w:hAnsi="Calibri" w:cs="Times New Roman"/>
          <w:lang w:val="lv-LV"/>
        </w:rPr>
        <w:t>Tukums</w:t>
      </w:r>
      <w:r w:rsidR="00247AB8" w:rsidRPr="009D269B">
        <w:rPr>
          <w:rFonts w:ascii="Calibri" w:eastAsia="Calibri" w:hAnsi="Calibri" w:cs="Times New Roman"/>
          <w:lang w:val="lv-LV"/>
        </w:rPr>
        <w:t>, 201</w:t>
      </w:r>
      <w:r>
        <w:rPr>
          <w:rFonts w:ascii="Calibri" w:eastAsia="Calibri" w:hAnsi="Calibri" w:cs="Times New Roman"/>
          <w:lang w:val="lv-LV"/>
        </w:rPr>
        <w:t>9</w:t>
      </w:r>
    </w:p>
    <w:p w14:paraId="66A188B5" w14:textId="77777777" w:rsidR="00247AB8" w:rsidRPr="009D269B" w:rsidRDefault="00247AB8" w:rsidP="006A1B2C">
      <w:pPr>
        <w:tabs>
          <w:tab w:val="left" w:pos="426"/>
        </w:tabs>
        <w:spacing w:line="276" w:lineRule="auto"/>
        <w:jc w:val="center"/>
        <w:rPr>
          <w:rFonts w:ascii="Calibri" w:eastAsia="Times New Roman" w:hAnsi="Calibri" w:cs="Times New Roman"/>
          <w:b/>
          <w:bCs/>
          <w:spacing w:val="30"/>
          <w:lang w:val="lv-LV"/>
        </w:rPr>
      </w:pPr>
    </w:p>
    <w:p w14:paraId="5E06809D" w14:textId="77777777" w:rsidR="00247AB8" w:rsidRPr="009D269B" w:rsidRDefault="00247AB8" w:rsidP="006A1B2C">
      <w:pPr>
        <w:tabs>
          <w:tab w:val="left" w:pos="426"/>
        </w:tabs>
        <w:spacing w:line="276" w:lineRule="auto"/>
        <w:jc w:val="center"/>
        <w:rPr>
          <w:rFonts w:ascii="Calibri" w:eastAsia="Times New Roman" w:hAnsi="Calibri" w:cs="Times New Roman"/>
          <w:b/>
          <w:bCs/>
          <w:spacing w:val="30"/>
          <w:lang w:val="lv-LV"/>
        </w:rPr>
      </w:pPr>
    </w:p>
    <w:p w14:paraId="3A80E05A" w14:textId="77777777" w:rsidR="00C62169" w:rsidRPr="009D269B" w:rsidRDefault="00C62169" w:rsidP="006A1B2C">
      <w:pPr>
        <w:tabs>
          <w:tab w:val="left" w:pos="426"/>
        </w:tabs>
        <w:spacing w:line="276" w:lineRule="auto"/>
        <w:jc w:val="center"/>
        <w:rPr>
          <w:rFonts w:ascii="Calibri" w:eastAsia="Times New Roman" w:hAnsi="Calibri" w:cs="Times New Roman"/>
          <w:b/>
          <w:bCs/>
          <w:spacing w:val="30"/>
          <w:lang w:val="lv-LV"/>
        </w:rPr>
      </w:pPr>
    </w:p>
    <w:p w14:paraId="7D2BA3F3" w14:textId="620677B5" w:rsidR="00C62169" w:rsidRPr="009D269B" w:rsidRDefault="00613ACB" w:rsidP="006A1B2C">
      <w:pPr>
        <w:tabs>
          <w:tab w:val="left" w:pos="426"/>
        </w:tabs>
        <w:spacing w:line="276" w:lineRule="auto"/>
        <w:jc w:val="both"/>
        <w:rPr>
          <w:rFonts w:ascii="Calibri" w:eastAsia="Times New Roman" w:hAnsi="Calibri" w:cs="Times New Roman"/>
          <w:b/>
          <w:bCs/>
          <w:spacing w:val="30"/>
          <w:lang w:val="lv-LV"/>
        </w:rPr>
      </w:pPr>
      <w:r w:rsidRPr="009D269B">
        <w:rPr>
          <w:rFonts w:ascii="Calibri" w:eastAsia="Times New Roman" w:hAnsi="Calibri" w:cs="Times New Roman"/>
          <w:b/>
          <w:bCs/>
          <w:spacing w:val="30"/>
          <w:lang w:val="lv-LV"/>
        </w:rPr>
        <w:t xml:space="preserve">                  </w:t>
      </w:r>
      <w:r w:rsidR="00041DDA" w:rsidRPr="009D269B">
        <w:rPr>
          <w:rFonts w:ascii="Calibri" w:hAnsi="Calibri"/>
          <w:b/>
          <w:noProof/>
        </w:rPr>
        <w:drawing>
          <wp:inline distT="0" distB="0" distL="0" distR="0" wp14:anchorId="2D2B582F" wp14:editId="72E2DF75">
            <wp:extent cx="4013200" cy="830950"/>
            <wp:effectExtent l="0" t="0" r="6350" b="7620"/>
            <wp:docPr id="4" name="Picture 4"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E3D9784" w14:textId="480182E0" w:rsidR="0043259B" w:rsidRPr="009D269B" w:rsidRDefault="0043259B" w:rsidP="006A1B2C">
      <w:pPr>
        <w:tabs>
          <w:tab w:val="left" w:pos="426"/>
        </w:tabs>
        <w:spacing w:line="276" w:lineRule="auto"/>
        <w:jc w:val="center"/>
        <w:rPr>
          <w:rFonts w:ascii="Calibri" w:eastAsia="Times New Roman" w:hAnsi="Calibri" w:cs="Times New Roman"/>
          <w:b/>
          <w:bCs/>
          <w:spacing w:val="30"/>
          <w:lang w:val="lv-LV"/>
        </w:rPr>
      </w:pPr>
      <w:r w:rsidRPr="009D269B">
        <w:rPr>
          <w:rFonts w:ascii="Calibri" w:eastAsia="Times New Roman" w:hAnsi="Calibri" w:cs="Times New Roman"/>
          <w:b/>
          <w:bCs/>
          <w:spacing w:val="30"/>
          <w:lang w:val="lv-LV"/>
        </w:rPr>
        <w:br w:type="page"/>
      </w:r>
    </w:p>
    <w:bookmarkEnd w:id="0"/>
    <w:bookmarkEnd w:id="1"/>
    <w:bookmarkEnd w:id="2"/>
    <w:bookmarkEnd w:id="3"/>
    <w:bookmarkEnd w:id="4"/>
    <w:p w14:paraId="6BEA6EB4" w14:textId="77777777" w:rsidR="00B46808" w:rsidRPr="009D269B" w:rsidRDefault="00F31BE4"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lastRenderedPageBreak/>
        <w:t>VISPĀRĪGĀ INFORMĀCIJA</w:t>
      </w:r>
    </w:p>
    <w:p w14:paraId="1BA5E1BC" w14:textId="7E8F9DE3" w:rsidR="007628A1" w:rsidRPr="009D269B" w:rsidRDefault="00F94653" w:rsidP="009D269B">
      <w:pPr>
        <w:pStyle w:val="Noteikumutekstam"/>
        <w:rPr>
          <w:rFonts w:ascii="Calibri" w:hAnsi="Calibri"/>
        </w:rPr>
      </w:pPr>
      <w:r w:rsidRPr="009D269B">
        <w:rPr>
          <w:rFonts w:ascii="Calibri" w:hAnsi="Calibri"/>
        </w:rPr>
        <w:t>Atklāts konkurs</w:t>
      </w:r>
      <w:r w:rsidR="00EF418D" w:rsidRPr="009D269B">
        <w:rPr>
          <w:rFonts w:ascii="Calibri" w:hAnsi="Calibri"/>
        </w:rPr>
        <w:t>s</w:t>
      </w:r>
      <w:r w:rsidR="00CA21B2" w:rsidRPr="009D269B">
        <w:rPr>
          <w:rFonts w:ascii="Calibri" w:hAnsi="Calibri"/>
        </w:rPr>
        <w:t xml:space="preserve"> “</w:t>
      </w:r>
      <w:r w:rsidR="00166CC2" w:rsidRPr="009D269B">
        <w:rPr>
          <w:rFonts w:ascii="Calibri" w:hAnsi="Calibri"/>
        </w:rPr>
        <w:t xml:space="preserve">Stacionārās </w:t>
      </w:r>
      <w:proofErr w:type="spellStart"/>
      <w:r w:rsidR="00166CC2" w:rsidRPr="009D269B">
        <w:rPr>
          <w:rFonts w:ascii="Calibri" w:hAnsi="Calibri"/>
        </w:rPr>
        <w:t>radiogrāfijas</w:t>
      </w:r>
      <w:proofErr w:type="spellEnd"/>
      <w:r w:rsidR="00166CC2" w:rsidRPr="009D269B">
        <w:rPr>
          <w:rFonts w:ascii="Calibri" w:hAnsi="Calibri"/>
        </w:rPr>
        <w:t xml:space="preserve"> iekārtas  </w:t>
      </w:r>
      <w:r w:rsidR="00CA21B2" w:rsidRPr="009D269B">
        <w:rPr>
          <w:rFonts w:ascii="Calibri" w:hAnsi="Calibri"/>
        </w:rPr>
        <w:t>piegāde un uzstādīšana</w:t>
      </w:r>
      <w:r w:rsidR="00792FCD" w:rsidRPr="009D269B">
        <w:rPr>
          <w:rFonts w:ascii="Calibri" w:eastAsia="Calibri" w:hAnsi="Calibri"/>
          <w:b/>
        </w:rPr>
        <w:t>"</w:t>
      </w:r>
      <w:r w:rsidR="0024721E" w:rsidRPr="009D269B">
        <w:rPr>
          <w:rFonts w:ascii="Calibri" w:hAnsi="Calibri"/>
        </w:rPr>
        <w:t>, ide</w:t>
      </w:r>
      <w:r w:rsidR="00571FA3" w:rsidRPr="009D269B">
        <w:rPr>
          <w:rFonts w:ascii="Calibri" w:hAnsi="Calibri"/>
        </w:rPr>
        <w:t xml:space="preserve">ntifikācijas </w:t>
      </w:r>
      <w:r w:rsidR="0073364A" w:rsidRPr="009D269B">
        <w:rPr>
          <w:rFonts w:ascii="Calibri" w:hAnsi="Calibri"/>
        </w:rPr>
        <w:t>Nr. </w:t>
      </w:r>
      <w:r w:rsidR="00A538F6" w:rsidRPr="009D269B">
        <w:rPr>
          <w:rFonts w:ascii="Calibri" w:hAnsi="Calibri"/>
        </w:rPr>
        <w:t xml:space="preserve"> </w:t>
      </w:r>
      <w:r w:rsidR="00BB1753">
        <w:rPr>
          <w:rFonts w:ascii="Calibri" w:hAnsi="Calibri"/>
        </w:rPr>
        <w:t>TS</w:t>
      </w:r>
      <w:r w:rsidR="00B66F05" w:rsidRPr="009D269B">
        <w:rPr>
          <w:rFonts w:ascii="Calibri" w:hAnsi="Calibri"/>
        </w:rPr>
        <w:t xml:space="preserve"> 201</w:t>
      </w:r>
      <w:r w:rsidR="00BB1753">
        <w:rPr>
          <w:rFonts w:ascii="Calibri" w:hAnsi="Calibri"/>
        </w:rPr>
        <w:t>9</w:t>
      </w:r>
      <w:r w:rsidR="00B66F05" w:rsidRPr="009D269B">
        <w:rPr>
          <w:rFonts w:ascii="Calibri" w:hAnsi="Calibri"/>
        </w:rPr>
        <w:t>/</w:t>
      </w:r>
      <w:r w:rsidR="00B2233E">
        <w:rPr>
          <w:rFonts w:ascii="Calibri" w:hAnsi="Calibri"/>
        </w:rPr>
        <w:t>5</w:t>
      </w:r>
      <w:r w:rsidR="00B66F05" w:rsidRPr="009D269B">
        <w:rPr>
          <w:rFonts w:ascii="Calibri" w:hAnsi="Calibri"/>
        </w:rPr>
        <w:t xml:space="preserve">/ERAF </w:t>
      </w:r>
      <w:r w:rsidR="0073364A" w:rsidRPr="009D269B">
        <w:rPr>
          <w:rFonts w:ascii="Calibri" w:hAnsi="Calibri"/>
        </w:rPr>
        <w:t xml:space="preserve">(turpmāk – </w:t>
      </w:r>
      <w:r w:rsidR="00BB750F" w:rsidRPr="009D269B">
        <w:rPr>
          <w:rFonts w:ascii="Calibri" w:hAnsi="Calibri"/>
        </w:rPr>
        <w:t>Iepirkums</w:t>
      </w:r>
      <w:r w:rsidR="0073364A" w:rsidRPr="009D269B">
        <w:rPr>
          <w:rFonts w:ascii="Calibri" w:hAnsi="Calibri"/>
        </w:rPr>
        <w:t>)</w:t>
      </w:r>
      <w:r w:rsidR="00A538F6" w:rsidRPr="009D269B">
        <w:rPr>
          <w:rFonts w:ascii="Calibri" w:hAnsi="Calibri"/>
        </w:rPr>
        <w:t>,</w:t>
      </w:r>
      <w:r w:rsidR="0073364A" w:rsidRPr="009D269B">
        <w:rPr>
          <w:rFonts w:ascii="Calibri" w:hAnsi="Calibri"/>
        </w:rPr>
        <w:t xml:space="preserve"> </w:t>
      </w:r>
      <w:r w:rsidR="007628A1" w:rsidRPr="009D269B">
        <w:rPr>
          <w:rFonts w:ascii="Calibri" w:hAnsi="Calibri"/>
        </w:rPr>
        <w:t>tiek veikts saskaņā ar Publisko iepirkumu likum</w:t>
      </w:r>
      <w:r w:rsidR="003F2F9F" w:rsidRPr="009D269B">
        <w:rPr>
          <w:rFonts w:ascii="Calibri" w:hAnsi="Calibri"/>
        </w:rPr>
        <w:t>a (turpmāk – PIL)</w:t>
      </w:r>
      <w:r w:rsidR="00261153" w:rsidRPr="009D269B">
        <w:rPr>
          <w:rFonts w:ascii="Calibri" w:hAnsi="Calibri"/>
        </w:rPr>
        <w:t xml:space="preserve"> 8.panta pirmās daļas</w:t>
      </w:r>
      <w:r w:rsidR="00901F47" w:rsidRPr="009D269B">
        <w:rPr>
          <w:rFonts w:ascii="Calibri" w:hAnsi="Calibri"/>
        </w:rPr>
        <w:t xml:space="preserve"> </w:t>
      </w:r>
      <w:r w:rsidR="00261153" w:rsidRPr="009D269B">
        <w:rPr>
          <w:rFonts w:ascii="Calibri" w:hAnsi="Calibri"/>
        </w:rPr>
        <w:t>1.punktu</w:t>
      </w:r>
      <w:r w:rsidR="007628A1" w:rsidRPr="009D269B">
        <w:rPr>
          <w:rFonts w:ascii="Calibri" w:hAnsi="Calibri"/>
        </w:rPr>
        <w:t>.</w:t>
      </w:r>
      <w:r w:rsidR="00C62169" w:rsidRPr="009D269B">
        <w:rPr>
          <w:rFonts w:ascii="Calibri" w:hAnsi="Calibri"/>
        </w:rPr>
        <w:t xml:space="preserve">  </w:t>
      </w:r>
    </w:p>
    <w:p w14:paraId="45D1A3F7" w14:textId="1F777352" w:rsidR="00A95034" w:rsidRPr="009D269B" w:rsidRDefault="00F31BE4" w:rsidP="009D269B">
      <w:pPr>
        <w:pStyle w:val="Noteikumutekstam"/>
        <w:rPr>
          <w:rFonts w:ascii="Calibri" w:hAnsi="Calibri"/>
        </w:rPr>
      </w:pPr>
      <w:r w:rsidRPr="009D269B">
        <w:rPr>
          <w:rFonts w:ascii="Calibri" w:hAnsi="Calibri"/>
        </w:rPr>
        <w:t>CPV</w:t>
      </w:r>
      <w:r w:rsidR="00F94653" w:rsidRPr="009D269B">
        <w:rPr>
          <w:rFonts w:ascii="Calibri" w:hAnsi="Calibri"/>
        </w:rPr>
        <w:t xml:space="preserve"> </w:t>
      </w:r>
      <w:r w:rsidRPr="009D269B">
        <w:rPr>
          <w:rFonts w:ascii="Calibri" w:hAnsi="Calibri"/>
        </w:rPr>
        <w:t>kods:</w:t>
      </w:r>
      <w:r w:rsidR="00A82782" w:rsidRPr="009D269B">
        <w:rPr>
          <w:rFonts w:ascii="Calibri" w:hAnsi="Calibri"/>
        </w:rPr>
        <w:t xml:space="preserve"> </w:t>
      </w:r>
      <w:r w:rsidR="009D269B" w:rsidRPr="009D269B">
        <w:rPr>
          <w:rFonts w:ascii="Calibri" w:hAnsi="Calibri"/>
        </w:rPr>
        <w:t>33111000-1</w:t>
      </w:r>
      <w:r w:rsidR="009D269B" w:rsidRPr="009D269B">
        <w:rPr>
          <w:rFonts w:ascii="Calibri" w:hAnsi="Calibri"/>
        </w:rPr>
        <w:tab/>
        <w:t xml:space="preserve">Rentgena aparāti, </w:t>
      </w:r>
      <w:r w:rsidR="00B60FA6">
        <w:rPr>
          <w:rFonts w:ascii="Calibri" w:hAnsi="Calibri"/>
        </w:rPr>
        <w:t>50421200-4</w:t>
      </w:r>
      <w:r w:rsidR="009D269B" w:rsidRPr="009D269B">
        <w:rPr>
          <w:rFonts w:ascii="Calibri" w:hAnsi="Calibri"/>
        </w:rPr>
        <w:tab/>
      </w:r>
      <w:r w:rsidR="00B60FA6">
        <w:rPr>
          <w:rFonts w:ascii="Calibri" w:hAnsi="Calibri"/>
        </w:rPr>
        <w:t>Tehniskā apkope</w:t>
      </w:r>
      <w:r w:rsidR="009D269B" w:rsidRPr="009D269B">
        <w:rPr>
          <w:rFonts w:ascii="Calibri" w:hAnsi="Calibri"/>
        </w:rPr>
        <w:t>.</w:t>
      </w:r>
    </w:p>
    <w:p w14:paraId="36EAA6B5" w14:textId="77777777" w:rsidR="000D07D0" w:rsidRPr="009D269B" w:rsidRDefault="000D07D0" w:rsidP="009D269B">
      <w:pPr>
        <w:pStyle w:val="Noteikumutekstam"/>
        <w:numPr>
          <w:ilvl w:val="0"/>
          <w:numId w:val="0"/>
        </w:numPr>
        <w:rPr>
          <w:rFonts w:ascii="Calibri" w:hAnsi="Calibri"/>
        </w:rPr>
      </w:pPr>
    </w:p>
    <w:p w14:paraId="41E068E8" w14:textId="62783989" w:rsidR="004A0F4F" w:rsidRPr="009D269B" w:rsidRDefault="00175375" w:rsidP="009D269B">
      <w:pPr>
        <w:pStyle w:val="Noteikumutekstam"/>
        <w:rPr>
          <w:rFonts w:ascii="Calibri" w:hAnsi="Calibri"/>
        </w:rPr>
      </w:pPr>
      <w:r w:rsidRPr="009D269B">
        <w:rPr>
          <w:rFonts w:ascii="Calibri" w:hAnsi="Calibri"/>
        </w:rPr>
        <w:t>Finansējuma avots –</w:t>
      </w:r>
      <w:r w:rsidR="0043259B" w:rsidRPr="009D269B">
        <w:rPr>
          <w:rFonts w:ascii="Calibri" w:hAnsi="Calibri"/>
        </w:rPr>
        <w:t xml:space="preserve">    </w:t>
      </w:r>
    </w:p>
    <w:p w14:paraId="7BB5EDF9" w14:textId="3634CB90" w:rsidR="00C97069" w:rsidRDefault="00C97069" w:rsidP="006A1B2C">
      <w:pPr>
        <w:tabs>
          <w:tab w:val="left" w:pos="426"/>
        </w:tabs>
        <w:spacing w:line="276" w:lineRule="auto"/>
        <w:jc w:val="both"/>
        <w:rPr>
          <w:color w:val="000000" w:themeColor="text1"/>
        </w:rPr>
      </w:pPr>
      <w:proofErr w:type="spellStart"/>
      <w:r>
        <w:rPr>
          <w:color w:val="000000" w:themeColor="text1"/>
        </w:rPr>
        <w:t>attiecībā</w:t>
      </w:r>
      <w:proofErr w:type="spellEnd"/>
      <w:r>
        <w:rPr>
          <w:color w:val="000000" w:themeColor="text1"/>
        </w:rPr>
        <w:t xml:space="preserve"> </w:t>
      </w:r>
      <w:proofErr w:type="spellStart"/>
      <w:r>
        <w:rPr>
          <w:color w:val="000000" w:themeColor="text1"/>
        </w:rPr>
        <w:t>uz</w:t>
      </w:r>
      <w:proofErr w:type="spellEnd"/>
      <w:r>
        <w:rPr>
          <w:color w:val="000000" w:themeColor="text1"/>
        </w:rPr>
        <w:t xml:space="preserve"> </w:t>
      </w:r>
      <w:proofErr w:type="spellStart"/>
      <w:r>
        <w:rPr>
          <w:color w:val="000000" w:themeColor="text1"/>
        </w:rPr>
        <w:t>Finanšu</w:t>
      </w:r>
      <w:proofErr w:type="spellEnd"/>
      <w:r>
        <w:rPr>
          <w:color w:val="000000" w:themeColor="text1"/>
        </w:rPr>
        <w:t xml:space="preserve"> </w:t>
      </w:r>
      <w:proofErr w:type="spellStart"/>
      <w:r>
        <w:rPr>
          <w:color w:val="000000" w:themeColor="text1"/>
        </w:rPr>
        <w:t>piedāvājuma</w:t>
      </w:r>
      <w:proofErr w:type="spellEnd"/>
      <w:r>
        <w:rPr>
          <w:color w:val="000000" w:themeColor="text1"/>
        </w:rPr>
        <w:t xml:space="preserve"> 1. </w:t>
      </w:r>
      <w:proofErr w:type="spellStart"/>
      <w:r>
        <w:rPr>
          <w:color w:val="000000" w:themeColor="text1"/>
        </w:rPr>
        <w:t>punktu</w:t>
      </w:r>
      <w:proofErr w:type="spellEnd"/>
      <w:r>
        <w:rPr>
          <w:color w:val="000000" w:themeColor="text1"/>
        </w:rPr>
        <w:t>:</w:t>
      </w:r>
    </w:p>
    <w:p w14:paraId="0892E0CD" w14:textId="573AAC19" w:rsidR="00C97069" w:rsidRPr="00C97069" w:rsidRDefault="00C97069" w:rsidP="006A1B2C">
      <w:pPr>
        <w:tabs>
          <w:tab w:val="left" w:pos="426"/>
        </w:tabs>
        <w:spacing w:line="276" w:lineRule="auto"/>
        <w:jc w:val="both"/>
        <w:rPr>
          <w:rFonts w:ascii="Calibri" w:hAnsi="Calibri" w:cs="Times New Roman"/>
          <w:lang w:val="lv-LV"/>
        </w:rPr>
      </w:pPr>
      <w:r w:rsidRPr="009D269B">
        <w:rPr>
          <w:rFonts w:ascii="Calibri" w:hAnsi="Calibri" w:cs="Times New Roman"/>
          <w:lang w:val="lv-LV"/>
        </w:rPr>
        <w:t xml:space="preserve"> </w:t>
      </w:r>
      <w:r w:rsidR="00405AA9" w:rsidRPr="009D269B">
        <w:rPr>
          <w:rFonts w:ascii="Calibri" w:hAnsi="Calibri" w:cs="Times New Roman"/>
          <w:lang w:val="lv-LV"/>
        </w:rPr>
        <w:t>ERAF finansējums 85% (Eiropas Reģionālās attīstības fonda projekta darbības programmas "Izaugsme un nodarbinātība" prioritārā virziena "Sociālā iekļaušana un nabadzības apkarošana" 9.3.2. specifiskā atbalsta mērķa "Uzlabot kvalitatīvu veselības aprūpes pakalpojumu pieejamību, jo īpaši sociālās, teritoriālās atstumtības un nabadzības riskam pakļautajiem iedzīvotājiem, attīstot veselības aprūpes infrastruktūru" īstenošanas ietvaros)</w:t>
      </w:r>
      <w:r>
        <w:rPr>
          <w:color w:val="000000" w:themeColor="text1"/>
        </w:rPr>
        <w:t>;</w:t>
      </w:r>
    </w:p>
    <w:p w14:paraId="0B979BC1" w14:textId="50E1FC24" w:rsidR="004A0F4F" w:rsidRPr="009D269B" w:rsidRDefault="004A0F4F" w:rsidP="006A1B2C">
      <w:pPr>
        <w:tabs>
          <w:tab w:val="left" w:pos="426"/>
        </w:tabs>
        <w:spacing w:line="276" w:lineRule="auto"/>
        <w:jc w:val="both"/>
        <w:rPr>
          <w:rFonts w:ascii="Calibri" w:hAnsi="Calibri" w:cs="Times New Roman"/>
        </w:rPr>
      </w:pPr>
      <w:r w:rsidRPr="009D269B">
        <w:rPr>
          <w:rFonts w:ascii="Calibri" w:hAnsi="Calibri" w:cs="Times New Roman"/>
        </w:rPr>
        <w:t>SIA “</w:t>
      </w:r>
      <w:proofErr w:type="spellStart"/>
      <w:r w:rsidR="00C62672">
        <w:rPr>
          <w:rFonts w:ascii="Calibri" w:hAnsi="Calibri" w:cs="Times New Roman"/>
        </w:rPr>
        <w:t>Tukuma</w:t>
      </w:r>
      <w:proofErr w:type="spellEnd"/>
      <w:r w:rsidRPr="009D269B">
        <w:rPr>
          <w:rFonts w:ascii="Calibri" w:hAnsi="Calibri" w:cs="Times New Roman"/>
        </w:rPr>
        <w:t xml:space="preserve"> </w:t>
      </w:r>
      <w:proofErr w:type="spellStart"/>
      <w:r w:rsidRPr="009D269B">
        <w:rPr>
          <w:rFonts w:ascii="Calibri" w:hAnsi="Calibri" w:cs="Times New Roman"/>
        </w:rPr>
        <w:t>slimnīca</w:t>
      </w:r>
      <w:proofErr w:type="spellEnd"/>
      <w:r w:rsidRPr="009D269B">
        <w:rPr>
          <w:rFonts w:ascii="Calibri" w:hAnsi="Calibri" w:cs="Times New Roman"/>
        </w:rPr>
        <w:t xml:space="preserve">” </w:t>
      </w:r>
      <w:proofErr w:type="spellStart"/>
      <w:r w:rsidRPr="009D269B">
        <w:rPr>
          <w:rFonts w:ascii="Calibri" w:hAnsi="Calibri" w:cs="Times New Roman"/>
        </w:rPr>
        <w:t>budžeta</w:t>
      </w:r>
      <w:proofErr w:type="spellEnd"/>
      <w:r w:rsidRPr="009D269B">
        <w:rPr>
          <w:rFonts w:ascii="Calibri" w:hAnsi="Calibri" w:cs="Times New Roman"/>
        </w:rPr>
        <w:t xml:space="preserve"> </w:t>
      </w:r>
      <w:proofErr w:type="spellStart"/>
      <w:r w:rsidRPr="009D269B">
        <w:rPr>
          <w:rFonts w:ascii="Calibri" w:hAnsi="Calibri" w:cs="Times New Roman"/>
        </w:rPr>
        <w:t>līdzekļi</w:t>
      </w:r>
      <w:proofErr w:type="spellEnd"/>
      <w:r w:rsidRPr="009D269B">
        <w:rPr>
          <w:rFonts w:ascii="Calibri" w:hAnsi="Calibri" w:cs="Times New Roman"/>
        </w:rPr>
        <w:t xml:space="preserve"> – 6%;</w:t>
      </w:r>
    </w:p>
    <w:p w14:paraId="523EFC73" w14:textId="5480845A" w:rsidR="004A0F4F" w:rsidRDefault="004A0F4F" w:rsidP="006A1B2C">
      <w:pPr>
        <w:tabs>
          <w:tab w:val="left" w:pos="426"/>
        </w:tabs>
        <w:spacing w:line="276" w:lineRule="auto"/>
        <w:jc w:val="both"/>
        <w:rPr>
          <w:rFonts w:ascii="Calibri" w:hAnsi="Calibri" w:cs="Times New Roman"/>
        </w:rPr>
      </w:pPr>
      <w:proofErr w:type="spellStart"/>
      <w:r w:rsidRPr="009D269B">
        <w:rPr>
          <w:rFonts w:ascii="Calibri" w:hAnsi="Calibri" w:cs="Times New Roman"/>
        </w:rPr>
        <w:t>Valsts</w:t>
      </w:r>
      <w:proofErr w:type="spellEnd"/>
      <w:r w:rsidRPr="009D269B">
        <w:rPr>
          <w:rFonts w:ascii="Calibri" w:hAnsi="Calibri" w:cs="Times New Roman"/>
        </w:rPr>
        <w:t xml:space="preserve"> </w:t>
      </w:r>
      <w:proofErr w:type="spellStart"/>
      <w:r w:rsidRPr="009D269B">
        <w:rPr>
          <w:rFonts w:ascii="Calibri" w:hAnsi="Calibri" w:cs="Times New Roman"/>
        </w:rPr>
        <w:t>budžeta</w:t>
      </w:r>
      <w:proofErr w:type="spellEnd"/>
      <w:r w:rsidRPr="009D269B">
        <w:rPr>
          <w:rFonts w:ascii="Calibri" w:hAnsi="Calibri" w:cs="Times New Roman"/>
        </w:rPr>
        <w:t xml:space="preserve"> </w:t>
      </w:r>
      <w:proofErr w:type="spellStart"/>
      <w:r w:rsidRPr="009D269B">
        <w:rPr>
          <w:rFonts w:ascii="Calibri" w:hAnsi="Calibri" w:cs="Times New Roman"/>
        </w:rPr>
        <w:t>finansējums</w:t>
      </w:r>
      <w:proofErr w:type="spellEnd"/>
      <w:r w:rsidR="000C33F6">
        <w:rPr>
          <w:rFonts w:ascii="Calibri" w:hAnsi="Calibri" w:cs="Times New Roman"/>
        </w:rPr>
        <w:t xml:space="preserve"> -</w:t>
      </w:r>
      <w:r w:rsidRPr="009D269B">
        <w:rPr>
          <w:rFonts w:ascii="Calibri" w:hAnsi="Calibri" w:cs="Times New Roman"/>
        </w:rPr>
        <w:t xml:space="preserve"> 9%.</w:t>
      </w:r>
    </w:p>
    <w:p w14:paraId="61624CEE" w14:textId="38A637D2" w:rsidR="00880A21" w:rsidRPr="00880A21" w:rsidRDefault="00C97069" w:rsidP="006A1B2C">
      <w:pPr>
        <w:tabs>
          <w:tab w:val="left" w:pos="426"/>
        </w:tabs>
        <w:spacing w:line="276" w:lineRule="auto"/>
        <w:jc w:val="both"/>
        <w:rPr>
          <w:rFonts w:ascii="Calibri" w:hAnsi="Calibri" w:cs="Times New Roman"/>
          <w:bCs/>
        </w:rPr>
      </w:pPr>
      <w:proofErr w:type="spellStart"/>
      <w:r>
        <w:rPr>
          <w:color w:val="000000" w:themeColor="text1"/>
        </w:rPr>
        <w:t>Attiecībā</w:t>
      </w:r>
      <w:proofErr w:type="spellEnd"/>
      <w:r>
        <w:rPr>
          <w:color w:val="000000" w:themeColor="text1"/>
        </w:rPr>
        <w:t xml:space="preserve"> </w:t>
      </w:r>
      <w:proofErr w:type="spellStart"/>
      <w:r>
        <w:rPr>
          <w:color w:val="000000" w:themeColor="text1"/>
        </w:rPr>
        <w:t>uz</w:t>
      </w:r>
      <w:proofErr w:type="spellEnd"/>
      <w:r>
        <w:rPr>
          <w:color w:val="000000" w:themeColor="text1"/>
        </w:rPr>
        <w:t xml:space="preserve"> </w:t>
      </w:r>
      <w:proofErr w:type="spellStart"/>
      <w:r>
        <w:rPr>
          <w:color w:val="000000" w:themeColor="text1"/>
        </w:rPr>
        <w:t>Finanšu</w:t>
      </w:r>
      <w:proofErr w:type="spellEnd"/>
      <w:r>
        <w:rPr>
          <w:color w:val="000000" w:themeColor="text1"/>
        </w:rPr>
        <w:t xml:space="preserve"> </w:t>
      </w:r>
      <w:proofErr w:type="spellStart"/>
      <w:r>
        <w:rPr>
          <w:color w:val="000000" w:themeColor="text1"/>
        </w:rPr>
        <w:t>piedāvājuma</w:t>
      </w:r>
      <w:proofErr w:type="spellEnd"/>
      <w:r>
        <w:rPr>
          <w:color w:val="000000" w:themeColor="text1"/>
        </w:rPr>
        <w:t xml:space="preserve"> 2. </w:t>
      </w:r>
      <w:proofErr w:type="spellStart"/>
      <w:r>
        <w:rPr>
          <w:color w:val="000000" w:themeColor="text1"/>
        </w:rPr>
        <w:t>punktu</w:t>
      </w:r>
      <w:proofErr w:type="spellEnd"/>
      <w:r>
        <w:rPr>
          <w:color w:val="000000" w:themeColor="text1"/>
        </w:rPr>
        <w:t xml:space="preserve"> - </w:t>
      </w:r>
      <w:proofErr w:type="spellStart"/>
      <w:r>
        <w:rPr>
          <w:color w:val="000000" w:themeColor="text1"/>
        </w:rPr>
        <w:t>Pasūtītāja</w:t>
      </w:r>
      <w:proofErr w:type="spellEnd"/>
      <w:r>
        <w:rPr>
          <w:color w:val="000000" w:themeColor="text1"/>
        </w:rPr>
        <w:t xml:space="preserve"> </w:t>
      </w:r>
      <w:proofErr w:type="spellStart"/>
      <w:r>
        <w:rPr>
          <w:color w:val="000000" w:themeColor="text1"/>
        </w:rPr>
        <w:t>finansējums</w:t>
      </w:r>
      <w:proofErr w:type="spellEnd"/>
      <w:r>
        <w:rPr>
          <w:color w:val="000000" w:themeColor="text1"/>
        </w:rPr>
        <w:t xml:space="preserve"> 100% - </w:t>
      </w:r>
      <w:proofErr w:type="spellStart"/>
      <w:r w:rsidR="00880A21" w:rsidRPr="00880A21">
        <w:rPr>
          <w:rFonts w:ascii="Calibri" w:eastAsia="Times New Roman" w:hAnsi="Calibri" w:cs="Times New Roman"/>
          <w:bCs/>
          <w:lang w:val="lv-LV"/>
        </w:rPr>
        <w:t>Tehnsikās</w:t>
      </w:r>
      <w:proofErr w:type="spellEnd"/>
      <w:r w:rsidR="00880A21" w:rsidRPr="00880A21">
        <w:rPr>
          <w:rFonts w:ascii="Calibri" w:eastAsia="Times New Roman" w:hAnsi="Calibri" w:cs="Times New Roman"/>
          <w:bCs/>
          <w:lang w:val="lv-LV"/>
        </w:rPr>
        <w:t xml:space="preserve"> / servisa apkopes izmaksas tiek segtas no Pasūtītāja līdzekļiem.</w:t>
      </w:r>
    </w:p>
    <w:p w14:paraId="31900EEF" w14:textId="77777777" w:rsidR="0087734D" w:rsidRPr="009D269B" w:rsidRDefault="00666E29" w:rsidP="006A1B2C">
      <w:pPr>
        <w:numPr>
          <w:ilvl w:val="1"/>
          <w:numId w:val="2"/>
        </w:numPr>
        <w:tabs>
          <w:tab w:val="clear" w:pos="432"/>
          <w:tab w:val="num" w:pos="0"/>
          <w:tab w:val="left" w:pos="426"/>
          <w:tab w:val="num" w:pos="709"/>
        </w:tabs>
        <w:spacing w:line="276" w:lineRule="auto"/>
        <w:ind w:left="0" w:firstLine="0"/>
        <w:jc w:val="both"/>
        <w:rPr>
          <w:rFonts w:ascii="Calibri" w:eastAsia="Times New Roman" w:hAnsi="Calibri" w:cs="Times New Roman"/>
          <w:bCs/>
          <w:lang w:val="lv-LV"/>
        </w:rPr>
      </w:pPr>
      <w:r w:rsidRPr="009D269B">
        <w:rPr>
          <w:rFonts w:ascii="Calibri" w:eastAsia="Times New Roman" w:hAnsi="Calibri" w:cs="Times New Roman"/>
          <w:bCs/>
          <w:lang w:val="lv-LV"/>
        </w:rPr>
        <w:t>Pasūtītājs (turpmāk – Pasūtītājs)</w:t>
      </w:r>
      <w:r w:rsidR="0024721E" w:rsidRPr="009D269B">
        <w:rPr>
          <w:rFonts w:ascii="Calibri" w:eastAsia="Times New Roman" w:hAnsi="Calibri" w:cs="Times New Roman"/>
          <w:bCs/>
          <w:lang w:val="lv-LV"/>
        </w:rPr>
        <w:t xml:space="preserve">: </w:t>
      </w:r>
    </w:p>
    <w:p w14:paraId="7E99B9C4" w14:textId="5A09A85B" w:rsidR="00214E44" w:rsidRPr="009D269B" w:rsidRDefault="00214E44" w:rsidP="006A1B2C">
      <w:pPr>
        <w:widowControl w:val="0"/>
        <w:tabs>
          <w:tab w:val="num" w:pos="284"/>
          <w:tab w:val="left" w:pos="426"/>
          <w:tab w:val="num" w:pos="1980"/>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SIA „</w:t>
      </w:r>
      <w:r w:rsidR="00C62672">
        <w:rPr>
          <w:rFonts w:ascii="Calibri" w:eastAsia="Times New Roman" w:hAnsi="Calibri" w:cs="Times New Roman"/>
          <w:lang w:val="lv-LV"/>
        </w:rPr>
        <w:t>Tukuma</w:t>
      </w:r>
      <w:r w:rsidRPr="009D269B">
        <w:rPr>
          <w:rFonts w:ascii="Calibri" w:eastAsia="Times New Roman" w:hAnsi="Calibri" w:cs="Times New Roman"/>
          <w:lang w:val="lv-LV"/>
        </w:rPr>
        <w:t xml:space="preserve"> slimnīca”</w:t>
      </w:r>
    </w:p>
    <w:p w14:paraId="6A789753" w14:textId="13170CF1" w:rsidR="00214E44" w:rsidRPr="009D269B" w:rsidRDefault="003F2F9F" w:rsidP="006A1B2C">
      <w:pPr>
        <w:widowControl w:val="0"/>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VRN </w:t>
      </w:r>
      <w:r w:rsidR="00214E44" w:rsidRPr="009D269B">
        <w:rPr>
          <w:rFonts w:ascii="Calibri" w:eastAsia="Times New Roman" w:hAnsi="Calibri" w:cs="Times New Roman"/>
          <w:lang w:val="lv-LV"/>
        </w:rPr>
        <w:t>40</w:t>
      </w:r>
      <w:r w:rsidR="00C62672">
        <w:rPr>
          <w:rFonts w:ascii="Calibri" w:eastAsia="Times New Roman" w:hAnsi="Calibri" w:cs="Times New Roman"/>
          <w:lang w:val="lv-LV"/>
        </w:rPr>
        <w:t>103233177</w:t>
      </w:r>
    </w:p>
    <w:p w14:paraId="2F524690" w14:textId="094FEF63" w:rsidR="00214E44" w:rsidRPr="009D269B" w:rsidRDefault="00C62672" w:rsidP="006A1B2C">
      <w:pPr>
        <w:widowControl w:val="0"/>
        <w:tabs>
          <w:tab w:val="num" w:pos="284"/>
          <w:tab w:val="left" w:pos="426"/>
        </w:tabs>
        <w:spacing w:line="276" w:lineRule="auto"/>
        <w:jc w:val="both"/>
        <w:rPr>
          <w:rFonts w:ascii="Calibri" w:eastAsia="Times New Roman" w:hAnsi="Calibri" w:cs="Times New Roman"/>
          <w:lang w:val="lv-LV"/>
        </w:rPr>
      </w:pPr>
      <w:r>
        <w:rPr>
          <w:rFonts w:ascii="Calibri" w:eastAsia="Times New Roman" w:hAnsi="Calibri" w:cs="Times New Roman"/>
          <w:lang w:val="lv-LV"/>
        </w:rPr>
        <w:t>Raudas iela 8</w:t>
      </w:r>
      <w:r w:rsidR="00214E44" w:rsidRPr="009D269B">
        <w:rPr>
          <w:rFonts w:ascii="Calibri" w:eastAsia="Times New Roman" w:hAnsi="Calibri" w:cs="Times New Roman"/>
          <w:lang w:val="lv-LV"/>
        </w:rPr>
        <w:t xml:space="preserve">, </w:t>
      </w:r>
      <w:r>
        <w:rPr>
          <w:rFonts w:ascii="Calibri" w:eastAsia="Times New Roman" w:hAnsi="Calibri" w:cs="Times New Roman"/>
          <w:lang w:val="lv-LV"/>
        </w:rPr>
        <w:t>Tukums</w:t>
      </w:r>
      <w:r w:rsidR="00214E44" w:rsidRPr="009D269B">
        <w:rPr>
          <w:rFonts w:ascii="Calibri" w:eastAsia="Times New Roman" w:hAnsi="Calibri" w:cs="Times New Roman"/>
          <w:lang w:val="lv-LV"/>
        </w:rPr>
        <w:t xml:space="preserve">, LV - </w:t>
      </w:r>
      <w:r>
        <w:rPr>
          <w:rFonts w:ascii="Calibri" w:eastAsia="Times New Roman" w:hAnsi="Calibri" w:cs="Times New Roman"/>
          <w:lang w:val="lv-LV"/>
        </w:rPr>
        <w:t>3101</w:t>
      </w:r>
    </w:p>
    <w:p w14:paraId="0269BC03" w14:textId="77777777" w:rsidR="00214E44" w:rsidRPr="009D269B" w:rsidRDefault="00214E44" w:rsidP="006A1B2C">
      <w:pPr>
        <w:widowControl w:val="0"/>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Norēķinu konts SEB bankā</w:t>
      </w:r>
    </w:p>
    <w:p w14:paraId="2D5E6D52" w14:textId="385694C5" w:rsidR="00214E44" w:rsidRPr="009D269B" w:rsidRDefault="00214E44" w:rsidP="006A1B2C">
      <w:pPr>
        <w:widowControl w:val="0"/>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Konts </w:t>
      </w:r>
      <w:proofErr w:type="spellStart"/>
      <w:r w:rsidRPr="009D269B">
        <w:rPr>
          <w:rFonts w:ascii="Calibri" w:eastAsia="Times New Roman" w:hAnsi="Calibri" w:cs="Times New Roman"/>
          <w:lang w:val="lv-LV"/>
        </w:rPr>
        <w:t>nr</w:t>
      </w:r>
      <w:proofErr w:type="spellEnd"/>
      <w:r w:rsidRPr="009D269B">
        <w:rPr>
          <w:rFonts w:ascii="Calibri" w:eastAsia="Times New Roman" w:hAnsi="Calibri" w:cs="Times New Roman"/>
          <w:lang w:val="lv-LV"/>
        </w:rPr>
        <w:t>: LV</w:t>
      </w:r>
      <w:r w:rsidR="00C62672">
        <w:rPr>
          <w:rFonts w:ascii="Calibri" w:eastAsia="Times New Roman" w:hAnsi="Calibri" w:cs="Times New Roman"/>
          <w:lang w:val="lv-LV"/>
        </w:rPr>
        <w:t>98</w:t>
      </w:r>
      <w:r w:rsidRPr="009D269B">
        <w:rPr>
          <w:rFonts w:ascii="Calibri" w:eastAsia="Times New Roman" w:hAnsi="Calibri" w:cs="Times New Roman"/>
          <w:lang w:val="lv-LV"/>
        </w:rPr>
        <w:t>UNLA</w:t>
      </w:r>
      <w:r w:rsidR="00C62672">
        <w:rPr>
          <w:rFonts w:ascii="Calibri" w:eastAsia="Times New Roman" w:hAnsi="Calibri" w:cs="Times New Roman"/>
          <w:lang w:val="lv-LV"/>
        </w:rPr>
        <w:t>0050014260027</w:t>
      </w:r>
    </w:p>
    <w:p w14:paraId="1A94BF68" w14:textId="77777777" w:rsidR="00214E44" w:rsidRPr="009D269B" w:rsidRDefault="00214E44" w:rsidP="006A1B2C">
      <w:pPr>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Kods UNLALV2X</w:t>
      </w:r>
    </w:p>
    <w:p w14:paraId="589E4A89" w14:textId="734060D5" w:rsidR="00214E44" w:rsidRPr="009D269B" w:rsidRDefault="00214E44" w:rsidP="009D269B">
      <w:pPr>
        <w:pStyle w:val="Noteikumutekstam"/>
        <w:rPr>
          <w:rFonts w:ascii="Calibri" w:hAnsi="Calibri"/>
        </w:rPr>
      </w:pPr>
      <w:r w:rsidRPr="009D269B">
        <w:rPr>
          <w:rFonts w:ascii="Calibri" w:hAnsi="Calibri"/>
        </w:rPr>
        <w:t>Pretendents ir piegādātājs, kurš ir iesniedzis piedāvājumu iepirkumā.</w:t>
      </w:r>
    </w:p>
    <w:p w14:paraId="47CCA7E8" w14:textId="77777777" w:rsidR="006944B7" w:rsidRPr="009D269B" w:rsidRDefault="00214E44" w:rsidP="009D269B">
      <w:pPr>
        <w:pStyle w:val="Noteikumutekstam"/>
        <w:rPr>
          <w:rFonts w:ascii="Calibri" w:hAnsi="Calibri"/>
        </w:rPr>
      </w:pPr>
      <w:r w:rsidRPr="009D269B">
        <w:rPr>
          <w:rFonts w:ascii="Calibri" w:hAnsi="Calibri"/>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un iesniegts pilnvarojums pārstāvēt piegādātāju apvienību</w:t>
      </w:r>
      <w:r w:rsidR="003F2F9F" w:rsidRPr="009D269B">
        <w:rPr>
          <w:rFonts w:ascii="Calibri" w:hAnsi="Calibri"/>
        </w:rPr>
        <w:t xml:space="preserve"> konkrētajā Iepirkumā</w:t>
      </w:r>
      <w:r w:rsidRPr="009D269B">
        <w:rPr>
          <w:rFonts w:ascii="Calibri" w:hAnsi="Calibri"/>
        </w:rPr>
        <w:t>, tad visi piegādātāju apvienības biedri paraksta piedāvājumā ietverto dokumentāciju.</w:t>
      </w:r>
    </w:p>
    <w:p w14:paraId="7573FCCE" w14:textId="77777777" w:rsidR="006944B7" w:rsidRPr="009D269B" w:rsidRDefault="006944B7" w:rsidP="009D269B">
      <w:pPr>
        <w:pStyle w:val="Noteikumutekstam"/>
        <w:rPr>
          <w:rFonts w:ascii="Calibri" w:hAnsi="Calibri"/>
        </w:rPr>
      </w:pPr>
      <w:r w:rsidRPr="009D269B">
        <w:rPr>
          <w:rFonts w:ascii="Calibri" w:hAnsi="Calibri"/>
        </w:rPr>
        <w:t>Ja piedāvājumu iesniedz personu apvienība, tad personu apvienībai, ar kuru pieņemts lēmums slēgt līgumu, Pasūtītājs lūgs izveidoties atbilstoši noteiktam juridiskam statusam – juridiski noformēt savu sadarbību, ņemot vērā piedāvājumā norādīto atbildības sadalījumu,  saskaņā ar Komerclikumu vai noslēgt sabiedrības līgumu 10 (desmit) darba dienu laikā pēc Pasūtītāja pieprasījuma saņemšanas un sniegt informāciju Pasūtītājam par tās reģistrēšanu.</w:t>
      </w:r>
    </w:p>
    <w:p w14:paraId="2FD11499" w14:textId="35B24426" w:rsidR="0084394A" w:rsidRPr="009D269B" w:rsidRDefault="00214E44" w:rsidP="009D269B">
      <w:pPr>
        <w:pStyle w:val="Noteikumutekstam"/>
        <w:rPr>
          <w:rFonts w:ascii="Calibri" w:hAnsi="Calibri"/>
          <w:u w:val="single"/>
        </w:rPr>
      </w:pPr>
      <w:r w:rsidRPr="009D269B">
        <w:rPr>
          <w:rFonts w:ascii="Calibri" w:hAnsi="Calibri"/>
        </w:rPr>
        <w:t xml:space="preserve">Iepirkuma komisijas </w:t>
      </w:r>
      <w:r w:rsidR="006C47C2" w:rsidRPr="009D269B">
        <w:rPr>
          <w:rFonts w:ascii="Calibri" w:hAnsi="Calibri"/>
        </w:rPr>
        <w:t xml:space="preserve">(turpmāk – Komisija) </w:t>
      </w:r>
      <w:r w:rsidRPr="009D269B">
        <w:rPr>
          <w:rFonts w:ascii="Calibri" w:hAnsi="Calibri"/>
        </w:rPr>
        <w:t xml:space="preserve">noteiktā kontaktpersona: </w:t>
      </w:r>
      <w:r w:rsidR="00923220">
        <w:rPr>
          <w:rFonts w:ascii="Calibri" w:hAnsi="Calibri"/>
        </w:rPr>
        <w:t>Aija Neimane</w:t>
      </w:r>
      <w:r w:rsidRPr="009D269B">
        <w:rPr>
          <w:rFonts w:ascii="Calibri" w:hAnsi="Calibri"/>
        </w:rPr>
        <w:t>, tel.</w:t>
      </w:r>
      <w:r w:rsidR="00923220">
        <w:rPr>
          <w:rFonts w:ascii="Calibri" w:hAnsi="Calibri"/>
        </w:rPr>
        <w:t>63107261</w:t>
      </w:r>
      <w:r w:rsidRPr="009D269B">
        <w:rPr>
          <w:rFonts w:ascii="Calibri" w:hAnsi="Calibri"/>
        </w:rPr>
        <w:t>, e-past</w:t>
      </w:r>
      <w:r w:rsidR="00923220">
        <w:rPr>
          <w:rFonts w:ascii="Calibri" w:hAnsi="Calibri"/>
        </w:rPr>
        <w:t xml:space="preserve">s: </w:t>
      </w:r>
      <w:hyperlink r:id="rId9" w:history="1">
        <w:r w:rsidR="00CF1FBF" w:rsidRPr="00270537">
          <w:rPr>
            <w:rStyle w:val="Hipersaite"/>
            <w:rFonts w:ascii="Calibri" w:hAnsi="Calibri"/>
          </w:rPr>
          <w:t>tukuma.slimnica@apollo.lv</w:t>
        </w:r>
      </w:hyperlink>
      <w:r w:rsidR="00CF1FBF">
        <w:rPr>
          <w:rFonts w:ascii="Calibri" w:hAnsi="Calibri"/>
        </w:rPr>
        <w:t xml:space="preserve"> </w:t>
      </w:r>
      <w:r w:rsidR="00100EAC" w:rsidRPr="009D269B">
        <w:rPr>
          <w:rFonts w:ascii="Calibri" w:hAnsi="Calibri"/>
        </w:rPr>
        <w:t>.</w:t>
      </w:r>
    </w:p>
    <w:p w14:paraId="05E345F7" w14:textId="4D658AF1" w:rsidR="00214E44" w:rsidRPr="009D269B" w:rsidRDefault="00214E44" w:rsidP="006A1B2C">
      <w:pPr>
        <w:tabs>
          <w:tab w:val="left" w:pos="426"/>
        </w:tabs>
        <w:spacing w:line="276" w:lineRule="auto"/>
        <w:jc w:val="both"/>
        <w:rPr>
          <w:rFonts w:ascii="Calibri" w:eastAsia="Times New Roman" w:hAnsi="Calibri" w:cs="Times New Roman"/>
          <w:color w:val="FF0000"/>
          <w:lang w:val="lv-LV" w:eastAsia="lv-LV"/>
        </w:rPr>
      </w:pPr>
    </w:p>
    <w:p w14:paraId="4E40F9C1" w14:textId="77777777" w:rsidR="001226DB" w:rsidRPr="009D269B" w:rsidRDefault="001226DB"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Piedāvājumu iesniegšana:</w:t>
      </w:r>
    </w:p>
    <w:p w14:paraId="3423FD5D" w14:textId="77777777" w:rsidR="0084394A" w:rsidRPr="009D269B" w:rsidRDefault="0084394A" w:rsidP="006A1B2C">
      <w:pPr>
        <w:pStyle w:val="Sarakstarindkopa"/>
        <w:widowControl w:val="0"/>
        <w:numPr>
          <w:ilvl w:val="0"/>
          <w:numId w:val="2"/>
        </w:numPr>
        <w:tabs>
          <w:tab w:val="left" w:pos="284"/>
          <w:tab w:val="left" w:pos="426"/>
          <w:tab w:val="left" w:pos="567"/>
          <w:tab w:val="left" w:pos="626"/>
          <w:tab w:val="left" w:pos="900"/>
        </w:tabs>
        <w:autoSpaceDE w:val="0"/>
        <w:autoSpaceDN w:val="0"/>
        <w:adjustRightInd w:val="0"/>
        <w:spacing w:after="120" w:line="276" w:lineRule="auto"/>
        <w:ind w:left="0" w:firstLine="0"/>
        <w:jc w:val="both"/>
        <w:outlineLvl w:val="1"/>
        <w:rPr>
          <w:rFonts w:eastAsia="Times New Roman"/>
          <w:vanish/>
          <w:lang w:val="lv-LV" w:eastAsia="lv-LV"/>
        </w:rPr>
      </w:pPr>
    </w:p>
    <w:p w14:paraId="1E82DD2B" w14:textId="4B09EE07" w:rsidR="00154D0D" w:rsidRPr="009D269B" w:rsidRDefault="001226DB" w:rsidP="009D269B">
      <w:pPr>
        <w:pStyle w:val="Noteikumutekstam"/>
        <w:rPr>
          <w:rFonts w:ascii="Calibri" w:hAnsi="Calibri"/>
        </w:rPr>
      </w:pPr>
      <w:r w:rsidRPr="009D269B">
        <w:rPr>
          <w:rFonts w:ascii="Calibri" w:hAnsi="Calibri"/>
        </w:rPr>
        <w:t xml:space="preserve">Pretendents piedāvājumu iesniedz līdz </w:t>
      </w:r>
      <w:r w:rsidRPr="009D269B">
        <w:rPr>
          <w:rFonts w:ascii="Calibri" w:hAnsi="Calibri"/>
          <w:b/>
        </w:rPr>
        <w:t>201</w:t>
      </w:r>
      <w:r w:rsidR="009B5CC8">
        <w:rPr>
          <w:rFonts w:ascii="Calibri" w:hAnsi="Calibri"/>
          <w:b/>
        </w:rPr>
        <w:t>9</w:t>
      </w:r>
      <w:r w:rsidRPr="009D269B">
        <w:rPr>
          <w:rFonts w:ascii="Calibri" w:hAnsi="Calibri"/>
          <w:b/>
        </w:rPr>
        <w:t xml:space="preserve">. gada </w:t>
      </w:r>
      <w:r w:rsidR="009B5CC8">
        <w:rPr>
          <w:rFonts w:ascii="Calibri" w:hAnsi="Calibri"/>
          <w:b/>
        </w:rPr>
        <w:t>02.oktobra</w:t>
      </w:r>
      <w:r w:rsidR="00516A39" w:rsidRPr="009D269B">
        <w:rPr>
          <w:rFonts w:ascii="Calibri" w:hAnsi="Calibri"/>
          <w:b/>
        </w:rPr>
        <w:t xml:space="preserve">, </w:t>
      </w:r>
      <w:r w:rsidRPr="009D269B">
        <w:rPr>
          <w:rFonts w:ascii="Calibri" w:hAnsi="Calibri"/>
          <w:b/>
        </w:rPr>
        <w:t>plkst.1</w:t>
      </w:r>
      <w:r w:rsidR="009B5CC8">
        <w:rPr>
          <w:rFonts w:ascii="Calibri" w:hAnsi="Calibri"/>
          <w:b/>
        </w:rPr>
        <w:t>4</w:t>
      </w:r>
      <w:r w:rsidRPr="009D269B">
        <w:rPr>
          <w:rFonts w:ascii="Calibri" w:hAnsi="Calibri"/>
          <w:b/>
        </w:rPr>
        <w:t>:00</w:t>
      </w:r>
      <w:r w:rsidRPr="009D269B">
        <w:rPr>
          <w:rFonts w:ascii="Calibri" w:hAnsi="Calibri"/>
        </w:rPr>
        <w:t xml:space="preserve">, </w:t>
      </w:r>
      <w:r w:rsidR="00154D0D" w:rsidRPr="009D269B">
        <w:rPr>
          <w:rFonts w:ascii="Calibri" w:hAnsi="Calibri"/>
        </w:rPr>
        <w:t>elektroniski EIS e-konkursu apakšsistēmā</w:t>
      </w:r>
      <w:r w:rsidR="009E3480" w:rsidRPr="009D269B">
        <w:rPr>
          <w:rFonts w:ascii="Calibri" w:hAnsi="Calibri"/>
        </w:rPr>
        <w:t xml:space="preserve"> (turpmāk –EIS)</w:t>
      </w:r>
      <w:r w:rsidR="00154D0D" w:rsidRPr="009D269B">
        <w:rPr>
          <w:rFonts w:ascii="Calibri" w:hAnsi="Calibri"/>
        </w:rPr>
        <w:t>. Ārpus EIS e-konkursu apakšsistēmas iesniegtie piedāvājumi neatvērti tiks nosūtīti atpakaļ iesniedzējam;</w:t>
      </w:r>
    </w:p>
    <w:p w14:paraId="2737F437" w14:textId="29C21D4E" w:rsidR="00BE47FC" w:rsidRPr="009D269B" w:rsidRDefault="00BE47FC" w:rsidP="009D269B">
      <w:pPr>
        <w:pStyle w:val="Noteikumutekstam"/>
        <w:rPr>
          <w:rFonts w:ascii="Calibri" w:hAnsi="Calibri"/>
        </w:rPr>
      </w:pPr>
      <w:r w:rsidRPr="009D269B">
        <w:rPr>
          <w:rFonts w:ascii="Calibri" w:hAnsi="Calibri"/>
        </w:rPr>
        <w:t>Komisija piedāvājumus atvērs EIS e-konkursu apakšsistēmā, atklātā sanāksmē, izmantojot EIS e-konkursu apakšsistēmas piedāvātos rīkus, tūlīt pēc piedāvājumu iesniegšanas termiņa beigām. Pēc piedāvājumu atvēršanas, iesniegto finanšu piedāvājumu atvēršanas protokols tiks publicēts EIS e-konkursu apakšsistēmā, šī konkursa sadaļā;</w:t>
      </w:r>
    </w:p>
    <w:p w14:paraId="3E8F59E3" w14:textId="57C80811" w:rsidR="001226DB" w:rsidRPr="009D269B" w:rsidRDefault="001226DB" w:rsidP="009D269B">
      <w:pPr>
        <w:pStyle w:val="Noteikumutekstam"/>
        <w:rPr>
          <w:rFonts w:ascii="Calibri" w:hAnsi="Calibri"/>
        </w:rPr>
      </w:pPr>
      <w:r w:rsidRPr="009D269B">
        <w:rPr>
          <w:rFonts w:ascii="Calibri" w:hAnsi="Calibri"/>
        </w:rPr>
        <w:t xml:space="preserve">Piedāvājumu atvēršanas sanāksme notiek </w:t>
      </w:r>
      <w:r w:rsidR="009B5CC8">
        <w:rPr>
          <w:rFonts w:ascii="Calibri" w:hAnsi="Calibri"/>
        </w:rPr>
        <w:t>Tukumā</w:t>
      </w:r>
      <w:r w:rsidRPr="009D269B">
        <w:rPr>
          <w:rFonts w:ascii="Calibri" w:hAnsi="Calibri"/>
        </w:rPr>
        <w:t xml:space="preserve">, </w:t>
      </w:r>
      <w:r w:rsidR="009B5CC8">
        <w:rPr>
          <w:rFonts w:ascii="Calibri" w:hAnsi="Calibri"/>
        </w:rPr>
        <w:t>Raudas ielā 8</w:t>
      </w:r>
      <w:r w:rsidRPr="009D269B">
        <w:rPr>
          <w:rFonts w:ascii="Calibri" w:hAnsi="Calibri"/>
        </w:rPr>
        <w:t>, SIA “</w:t>
      </w:r>
      <w:r w:rsidR="009B5CC8">
        <w:rPr>
          <w:rFonts w:ascii="Calibri" w:hAnsi="Calibri"/>
        </w:rPr>
        <w:t>Tukuma</w:t>
      </w:r>
      <w:r w:rsidRPr="009D269B">
        <w:rPr>
          <w:rFonts w:ascii="Calibri" w:hAnsi="Calibri"/>
        </w:rPr>
        <w:t xml:space="preserve"> slimnīca”,  </w:t>
      </w:r>
      <w:r w:rsidR="009B5CC8">
        <w:rPr>
          <w:rFonts w:ascii="Calibri" w:hAnsi="Calibri"/>
        </w:rPr>
        <w:t>430</w:t>
      </w:r>
      <w:r w:rsidRPr="009D269B">
        <w:rPr>
          <w:rFonts w:ascii="Calibri" w:hAnsi="Calibri"/>
        </w:rPr>
        <w:t xml:space="preserve">.kabinetā. </w:t>
      </w:r>
    </w:p>
    <w:p w14:paraId="2EA4BA79" w14:textId="3B6C5145" w:rsidR="0014237A" w:rsidRPr="009D269B" w:rsidRDefault="00154D0D" w:rsidP="009D269B">
      <w:pPr>
        <w:pStyle w:val="Noteikumutekstam"/>
        <w:rPr>
          <w:rFonts w:ascii="Calibri" w:hAnsi="Calibri"/>
        </w:rPr>
      </w:pPr>
      <w:r w:rsidRPr="009D269B">
        <w:rPr>
          <w:rFonts w:ascii="Calibri" w:hAnsi="Calibri"/>
        </w:rPr>
        <w:lastRenderedPageBreak/>
        <w:t xml:space="preserve">Līdz </w:t>
      </w:r>
      <w:r w:rsidR="00A538F6" w:rsidRPr="009D269B">
        <w:rPr>
          <w:rFonts w:ascii="Calibri" w:hAnsi="Calibri"/>
        </w:rPr>
        <w:t xml:space="preserve">Nolikuma 2.1.punktā </w:t>
      </w:r>
      <w:r w:rsidRPr="009D269B">
        <w:rPr>
          <w:rFonts w:ascii="Calibri" w:hAnsi="Calibri"/>
        </w:rPr>
        <w:t>noteikta</w:t>
      </w:r>
      <w:r w:rsidR="00A538F6" w:rsidRPr="009D269B">
        <w:rPr>
          <w:rFonts w:ascii="Calibri" w:hAnsi="Calibri"/>
        </w:rPr>
        <w:t>ja</w:t>
      </w:r>
      <w:r w:rsidRPr="009D269B">
        <w:rPr>
          <w:rFonts w:ascii="Calibri" w:hAnsi="Calibri"/>
        </w:rPr>
        <w:t>m termiņam saņemto piedāvājumu atvēršanas procesam Pretendenti var sekot neklātienē, t.i., tiešsaistes režīmā EIS e-konkursu apakšsistēmā, iepriekš reģistrējoties piedāvājumu atvēršanas sēdei</w:t>
      </w:r>
      <w:r w:rsidRPr="009D269B">
        <w:rPr>
          <w:rFonts w:ascii="Calibri" w:hAnsi="Calibri"/>
          <w:bCs/>
          <w:vertAlign w:val="superscript"/>
        </w:rPr>
        <w:footnoteReference w:id="1"/>
      </w:r>
      <w:r w:rsidR="001226DB" w:rsidRPr="009D269B">
        <w:rPr>
          <w:rFonts w:ascii="Calibri" w:hAnsi="Calibri"/>
        </w:rPr>
        <w:t>.</w:t>
      </w:r>
    </w:p>
    <w:p w14:paraId="672F2156" w14:textId="79820C8A" w:rsidR="00D253BA" w:rsidRPr="009D269B" w:rsidRDefault="00D253BA" w:rsidP="009D269B">
      <w:pPr>
        <w:pStyle w:val="Noteikumutekstam"/>
        <w:rPr>
          <w:rFonts w:ascii="Calibri" w:hAnsi="Calibri"/>
        </w:rPr>
      </w:pPr>
      <w:r w:rsidRPr="009D269B">
        <w:rPr>
          <w:rFonts w:ascii="Calibri" w:hAnsi="Calibri"/>
        </w:rPr>
        <w:t xml:space="preserve">Piedāvājumu atvēršanas norisi, kā arī visas nosauktās ziņas iepirkuma komisijas sekretārs protokolē piedāvājumu atvēršanas sanāksmes protokolā. </w:t>
      </w:r>
    </w:p>
    <w:p w14:paraId="51A789F0" w14:textId="31FFC925" w:rsidR="00A27269" w:rsidRPr="009D269B" w:rsidRDefault="00A27269" w:rsidP="009D269B">
      <w:pPr>
        <w:pStyle w:val="Noteikumutekstam"/>
        <w:rPr>
          <w:rFonts w:ascii="Calibri" w:hAnsi="Calibri"/>
        </w:rPr>
      </w:pPr>
      <w:r w:rsidRPr="009D269B">
        <w:rPr>
          <w:rFonts w:ascii="Calibri" w:hAnsi="Calibri"/>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56978129" w14:textId="366F899E" w:rsidR="001D16FB" w:rsidRDefault="001D16FB" w:rsidP="009D269B">
      <w:pPr>
        <w:pStyle w:val="Noteikumutekstam"/>
        <w:rPr>
          <w:rFonts w:ascii="Calibri" w:hAnsi="Calibri"/>
        </w:rPr>
      </w:pPr>
      <w:r w:rsidRPr="008C4F3E">
        <w:rPr>
          <w:rFonts w:ascii="Calibri" w:hAnsi="Calibri"/>
        </w:rPr>
        <w:t>Piedāvājuma d</w:t>
      </w:r>
      <w:r w:rsidRPr="009D269B">
        <w:rPr>
          <w:rFonts w:ascii="Calibri" w:hAnsi="Calibri"/>
        </w:rPr>
        <w:t>okumentos norādītie personas dati tiks apstrādāti, lai nodrošinātu atklāta konkursa norisi. Personas datu pārzinis: SIA “</w:t>
      </w:r>
      <w:r w:rsidR="008C4F3E">
        <w:rPr>
          <w:rFonts w:ascii="Calibri" w:hAnsi="Calibri"/>
        </w:rPr>
        <w:t>Tukuma</w:t>
      </w:r>
      <w:r w:rsidRPr="009D269B">
        <w:rPr>
          <w:rFonts w:ascii="Calibri" w:hAnsi="Calibri"/>
        </w:rPr>
        <w:t xml:space="preserve"> slimnīca”, VRN 40</w:t>
      </w:r>
      <w:r w:rsidR="008C4F3E">
        <w:rPr>
          <w:rFonts w:ascii="Calibri" w:hAnsi="Calibri"/>
        </w:rPr>
        <w:t>103233177</w:t>
      </w:r>
      <w:r w:rsidRPr="009D269B">
        <w:rPr>
          <w:rFonts w:ascii="Calibri" w:hAnsi="Calibri"/>
        </w:rPr>
        <w:t>,  tel.6</w:t>
      </w:r>
      <w:r w:rsidR="008C4F3E">
        <w:rPr>
          <w:rFonts w:ascii="Calibri" w:hAnsi="Calibri"/>
        </w:rPr>
        <w:t>3122210</w:t>
      </w:r>
      <w:r w:rsidRPr="009D269B">
        <w:rPr>
          <w:rFonts w:ascii="Calibri" w:hAnsi="Calibri"/>
        </w:rPr>
        <w:t xml:space="preserve">, e-pasts- </w:t>
      </w:r>
      <w:r w:rsidR="008C4F3E">
        <w:rPr>
          <w:rFonts w:ascii="Calibri" w:hAnsi="Calibri"/>
        </w:rPr>
        <w:t>tukuma.slimnica@apollo.lv</w:t>
      </w:r>
      <w:r w:rsidRPr="009D269B">
        <w:rPr>
          <w:rFonts w:ascii="Calibri" w:hAnsi="Calibri"/>
        </w:rPr>
        <w:t xml:space="preserve"> . Papildu informāciju par personas datu apstrādi SIA “</w:t>
      </w:r>
      <w:r w:rsidR="008C4F3E">
        <w:rPr>
          <w:rFonts w:ascii="Calibri" w:hAnsi="Calibri"/>
        </w:rPr>
        <w:t>Tukuma</w:t>
      </w:r>
      <w:r w:rsidRPr="009D269B">
        <w:rPr>
          <w:rFonts w:ascii="Calibri" w:hAnsi="Calibri"/>
        </w:rPr>
        <w:t xml:space="preserve"> slimnīca” var iegūt SIA “</w:t>
      </w:r>
      <w:r w:rsidR="008C4F3E">
        <w:rPr>
          <w:rFonts w:ascii="Calibri" w:hAnsi="Calibri"/>
        </w:rPr>
        <w:t>Tukuma</w:t>
      </w:r>
      <w:r w:rsidRPr="009D269B">
        <w:rPr>
          <w:rFonts w:ascii="Calibri" w:hAnsi="Calibri"/>
        </w:rPr>
        <w:t xml:space="preserve"> slimnīca” tīmekļvietnē.</w:t>
      </w:r>
    </w:p>
    <w:p w14:paraId="6FFF3588" w14:textId="77777777" w:rsidR="00FE444E" w:rsidRPr="009D269B" w:rsidRDefault="00FE444E" w:rsidP="00FE444E">
      <w:pPr>
        <w:pStyle w:val="Noteikumutekstam"/>
        <w:numPr>
          <w:ilvl w:val="0"/>
          <w:numId w:val="0"/>
        </w:numPr>
        <w:rPr>
          <w:rFonts w:ascii="Calibri" w:hAnsi="Calibri"/>
        </w:rPr>
      </w:pPr>
    </w:p>
    <w:p w14:paraId="1372B7A1" w14:textId="77777777" w:rsidR="00B46808" w:rsidRPr="009D269B" w:rsidRDefault="003268E1"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IEPIRKUMA PRIEKŠMETS, VISPĀRĪGIE IEPIRKUMA</w:t>
      </w:r>
      <w:r w:rsidR="0024721E" w:rsidRPr="009D269B">
        <w:rPr>
          <w:rFonts w:ascii="Calibri" w:hAnsi="Calibri"/>
          <w:sz w:val="22"/>
          <w:szCs w:val="22"/>
        </w:rPr>
        <w:t xml:space="preserve"> izpildes</w:t>
      </w:r>
      <w:r w:rsidRPr="009D269B">
        <w:rPr>
          <w:rFonts w:ascii="Calibri" w:hAnsi="Calibri"/>
          <w:sz w:val="22"/>
          <w:szCs w:val="22"/>
        </w:rPr>
        <w:t xml:space="preserve"> UN SAMAKSAS n</w:t>
      </w:r>
      <w:r w:rsidR="0024721E" w:rsidRPr="009D269B">
        <w:rPr>
          <w:rFonts w:ascii="Calibri" w:hAnsi="Calibri"/>
          <w:sz w:val="22"/>
          <w:szCs w:val="22"/>
        </w:rPr>
        <w:t>oteikumi</w:t>
      </w:r>
    </w:p>
    <w:p w14:paraId="32FB51F6" w14:textId="77777777" w:rsidR="0095329F" w:rsidRPr="009D269B" w:rsidRDefault="0095329F" w:rsidP="006A1B2C">
      <w:pPr>
        <w:pStyle w:val="Sarakstarindkopa"/>
        <w:widowControl w:val="0"/>
        <w:numPr>
          <w:ilvl w:val="0"/>
          <w:numId w:val="2"/>
        </w:numPr>
        <w:tabs>
          <w:tab w:val="left" w:pos="284"/>
          <w:tab w:val="left" w:pos="426"/>
          <w:tab w:val="left" w:pos="567"/>
          <w:tab w:val="left" w:pos="626"/>
          <w:tab w:val="left" w:pos="900"/>
        </w:tabs>
        <w:autoSpaceDE w:val="0"/>
        <w:autoSpaceDN w:val="0"/>
        <w:adjustRightInd w:val="0"/>
        <w:spacing w:line="276" w:lineRule="auto"/>
        <w:ind w:left="0" w:firstLine="0"/>
        <w:jc w:val="both"/>
        <w:outlineLvl w:val="1"/>
        <w:rPr>
          <w:rFonts w:eastAsia="Times New Roman"/>
          <w:vanish/>
          <w:lang w:val="lv-LV" w:eastAsia="lv-LV"/>
        </w:rPr>
      </w:pPr>
      <w:bookmarkStart w:id="5" w:name="_Toc29636533"/>
      <w:bookmarkStart w:id="6" w:name="_Toc100898770"/>
    </w:p>
    <w:p w14:paraId="6E84263A" w14:textId="62978CCD" w:rsidR="00446F55" w:rsidRPr="009D269B" w:rsidRDefault="0024721E" w:rsidP="009D269B">
      <w:pPr>
        <w:pStyle w:val="Noteikumutekstam"/>
        <w:rPr>
          <w:rFonts w:ascii="Calibri" w:hAnsi="Calibri"/>
          <w:bCs/>
        </w:rPr>
      </w:pPr>
      <w:r w:rsidRPr="009D269B">
        <w:rPr>
          <w:rFonts w:ascii="Calibri" w:hAnsi="Calibri"/>
        </w:rPr>
        <w:t xml:space="preserve">Iepirkuma priekšmets ir </w:t>
      </w:r>
      <w:r w:rsidR="00516A39" w:rsidRPr="009D269B">
        <w:rPr>
          <w:rFonts w:ascii="Calibri" w:hAnsi="Calibri"/>
        </w:rPr>
        <w:t xml:space="preserve">stacionārās </w:t>
      </w:r>
      <w:proofErr w:type="spellStart"/>
      <w:r w:rsidR="00516A39" w:rsidRPr="009D269B">
        <w:rPr>
          <w:rFonts w:ascii="Calibri" w:hAnsi="Calibri"/>
        </w:rPr>
        <w:t>radiogrāfijas</w:t>
      </w:r>
      <w:proofErr w:type="spellEnd"/>
      <w:r w:rsidR="00516A39" w:rsidRPr="009D269B">
        <w:rPr>
          <w:rFonts w:ascii="Calibri" w:hAnsi="Calibri"/>
        </w:rPr>
        <w:t xml:space="preserve"> iekārtas  piegāde un uzstādīšana</w:t>
      </w:r>
      <w:r w:rsidR="00446F55" w:rsidRPr="009D269B">
        <w:rPr>
          <w:rFonts w:ascii="Calibri" w:hAnsi="Calibri"/>
        </w:rPr>
        <w:t xml:space="preserve"> atbilstoši tehnisko specifikāciju prasībām,</w:t>
      </w:r>
      <w:r w:rsidR="00F8013E" w:rsidRPr="009D269B">
        <w:rPr>
          <w:rFonts w:ascii="Calibri" w:hAnsi="Calibri"/>
        </w:rPr>
        <w:t xml:space="preserve"> </w:t>
      </w:r>
      <w:r w:rsidR="00AD0C8E" w:rsidRPr="009D269B">
        <w:rPr>
          <w:rFonts w:ascii="Calibri" w:hAnsi="Calibri"/>
        </w:rPr>
        <w:t>k</w:t>
      </w:r>
      <w:r w:rsidR="00F8013E" w:rsidRPr="009D269B">
        <w:rPr>
          <w:rFonts w:ascii="Calibri" w:hAnsi="Calibri"/>
        </w:rPr>
        <w:t>ā arī piegādāto preču garantijas remonts</w:t>
      </w:r>
      <w:r w:rsidR="00AD0C8E" w:rsidRPr="009D269B">
        <w:rPr>
          <w:rFonts w:ascii="Calibri" w:hAnsi="Calibri"/>
        </w:rPr>
        <w:t xml:space="preserve"> un ražotāja noteiktās apkopes garantijas laikā</w:t>
      </w:r>
      <w:r w:rsidR="001227F6" w:rsidRPr="009D269B">
        <w:rPr>
          <w:rFonts w:ascii="Calibri" w:hAnsi="Calibri"/>
        </w:rPr>
        <w:t xml:space="preserve"> </w:t>
      </w:r>
      <w:r w:rsidR="00810188" w:rsidRPr="009D269B">
        <w:rPr>
          <w:rFonts w:ascii="Calibri" w:hAnsi="Calibri"/>
        </w:rPr>
        <w:t>(</w:t>
      </w:r>
      <w:r w:rsidR="008B1FF9" w:rsidRPr="009D269B">
        <w:rPr>
          <w:rFonts w:ascii="Calibri" w:hAnsi="Calibri"/>
        </w:rPr>
        <w:t>t</w:t>
      </w:r>
      <w:r w:rsidR="00E02EC5" w:rsidRPr="009D269B">
        <w:rPr>
          <w:rFonts w:ascii="Calibri" w:hAnsi="Calibri"/>
        </w:rPr>
        <w:t xml:space="preserve">urpmāk tekstā – </w:t>
      </w:r>
      <w:r w:rsidR="001647FD" w:rsidRPr="009D269B">
        <w:rPr>
          <w:rFonts w:ascii="Calibri" w:hAnsi="Calibri"/>
        </w:rPr>
        <w:t xml:space="preserve"> Preces</w:t>
      </w:r>
      <w:r w:rsidRPr="009D269B">
        <w:rPr>
          <w:rFonts w:ascii="Calibri" w:hAnsi="Calibri"/>
        </w:rPr>
        <w:t>)</w:t>
      </w:r>
      <w:r w:rsidR="00BE63F8" w:rsidRPr="009D269B">
        <w:rPr>
          <w:rFonts w:ascii="Calibri" w:hAnsi="Calibri"/>
        </w:rPr>
        <w:t xml:space="preserve"> saskaņā</w:t>
      </w:r>
      <w:r w:rsidR="008B1FF9" w:rsidRPr="009D269B">
        <w:rPr>
          <w:rFonts w:ascii="Calibri" w:hAnsi="Calibri"/>
        </w:rPr>
        <w:t xml:space="preserve"> ar</w:t>
      </w:r>
      <w:r w:rsidRPr="009D269B">
        <w:rPr>
          <w:rFonts w:ascii="Calibri" w:hAnsi="Calibri"/>
        </w:rPr>
        <w:t xml:space="preserve"> </w:t>
      </w:r>
      <w:r w:rsidR="00386268" w:rsidRPr="009D269B">
        <w:rPr>
          <w:rFonts w:ascii="Calibri" w:hAnsi="Calibri"/>
          <w:bCs/>
        </w:rPr>
        <w:t xml:space="preserve">Tehnisko </w:t>
      </w:r>
      <w:r w:rsidR="003D2B6A" w:rsidRPr="009D269B">
        <w:rPr>
          <w:rFonts w:ascii="Calibri" w:hAnsi="Calibri"/>
          <w:bCs/>
        </w:rPr>
        <w:t>specifikācij</w:t>
      </w:r>
      <w:r w:rsidR="001647FD" w:rsidRPr="009D269B">
        <w:rPr>
          <w:rFonts w:ascii="Calibri" w:hAnsi="Calibri"/>
          <w:bCs/>
        </w:rPr>
        <w:t>u</w:t>
      </w:r>
      <w:r w:rsidR="007437BC" w:rsidRPr="009D269B">
        <w:rPr>
          <w:rFonts w:ascii="Calibri" w:hAnsi="Calibri"/>
          <w:bCs/>
        </w:rPr>
        <w:t xml:space="preserve"> </w:t>
      </w:r>
      <w:r w:rsidR="001647FD" w:rsidRPr="009D269B">
        <w:rPr>
          <w:rFonts w:ascii="Calibri" w:hAnsi="Calibri"/>
          <w:bCs/>
        </w:rPr>
        <w:t xml:space="preserve">(pielikums Nr. 1) </w:t>
      </w:r>
      <w:r w:rsidR="00A2799D" w:rsidRPr="009D269B">
        <w:rPr>
          <w:rFonts w:ascii="Calibri" w:hAnsi="Calibri"/>
          <w:bCs/>
        </w:rPr>
        <w:t xml:space="preserve">un </w:t>
      </w:r>
      <w:r w:rsidR="00283ECA" w:rsidRPr="009D269B">
        <w:rPr>
          <w:rFonts w:ascii="Calibri" w:hAnsi="Calibri"/>
          <w:bCs/>
        </w:rPr>
        <w:t>l</w:t>
      </w:r>
      <w:r w:rsidR="00F63248" w:rsidRPr="009D269B">
        <w:rPr>
          <w:rFonts w:ascii="Calibri" w:hAnsi="Calibri"/>
          <w:bCs/>
        </w:rPr>
        <w:t>īguma</w:t>
      </w:r>
      <w:r w:rsidRPr="009D269B">
        <w:rPr>
          <w:rFonts w:ascii="Calibri" w:hAnsi="Calibri"/>
          <w:bCs/>
        </w:rPr>
        <w:t xml:space="preserve"> projektu (</w:t>
      </w:r>
      <w:r w:rsidR="00E27C4D" w:rsidRPr="009D269B">
        <w:rPr>
          <w:rFonts w:ascii="Calibri" w:hAnsi="Calibri"/>
          <w:bCs/>
        </w:rPr>
        <w:t>p</w:t>
      </w:r>
      <w:r w:rsidRPr="009D269B">
        <w:rPr>
          <w:rFonts w:ascii="Calibri" w:hAnsi="Calibri"/>
          <w:bCs/>
        </w:rPr>
        <w:t>ielikums Nr.</w:t>
      </w:r>
      <w:r w:rsidR="00227EDB">
        <w:rPr>
          <w:rFonts w:ascii="Calibri" w:hAnsi="Calibri"/>
          <w:bCs/>
        </w:rPr>
        <w:t>7</w:t>
      </w:r>
      <w:r w:rsidRPr="009D269B">
        <w:rPr>
          <w:rFonts w:ascii="Calibri" w:hAnsi="Calibri"/>
          <w:bCs/>
        </w:rPr>
        <w:t>).</w:t>
      </w:r>
      <w:r w:rsidR="000E17DE" w:rsidRPr="009D269B">
        <w:rPr>
          <w:rFonts w:ascii="Calibri" w:hAnsi="Calibri"/>
          <w:bCs/>
        </w:rPr>
        <w:t xml:space="preserve"> </w:t>
      </w:r>
    </w:p>
    <w:p w14:paraId="45B8854B" w14:textId="0DF047B2" w:rsidR="00446F55" w:rsidRPr="009D269B" w:rsidRDefault="00446F55" w:rsidP="009D269B">
      <w:pPr>
        <w:pStyle w:val="Noteikumutekstam"/>
        <w:rPr>
          <w:rFonts w:ascii="Calibri" w:hAnsi="Calibri"/>
        </w:rPr>
      </w:pPr>
      <w:r w:rsidRPr="009D269B">
        <w:rPr>
          <w:rFonts w:ascii="Calibri" w:hAnsi="Calibri"/>
        </w:rPr>
        <w:t>Pretendents var iesniegt piedāvājumu</w:t>
      </w:r>
      <w:r w:rsidR="00CA21B2" w:rsidRPr="009D269B">
        <w:rPr>
          <w:rFonts w:ascii="Calibri" w:hAnsi="Calibri"/>
        </w:rPr>
        <w:t>,</w:t>
      </w:r>
      <w:r w:rsidRPr="009D269B">
        <w:rPr>
          <w:rFonts w:ascii="Calibri" w:hAnsi="Calibri"/>
        </w:rPr>
        <w:t xml:space="preserve"> ievērojot konkursa nolikumā, t. sk. Tehniskajā specifikācijā, noteiktās prasības.</w:t>
      </w:r>
    </w:p>
    <w:bookmarkEnd w:id="5"/>
    <w:bookmarkEnd w:id="6"/>
    <w:p w14:paraId="52DE6024" w14:textId="2CCDFB68" w:rsidR="00694AF1" w:rsidRPr="009D269B" w:rsidRDefault="001647FD" w:rsidP="006A1B2C">
      <w:pPr>
        <w:numPr>
          <w:ilvl w:val="1"/>
          <w:numId w:val="2"/>
        </w:numPr>
        <w:tabs>
          <w:tab w:val="clear" w:pos="432"/>
          <w:tab w:val="left" w:pos="0"/>
          <w:tab w:val="left" w:pos="142"/>
          <w:tab w:val="left" w:pos="426"/>
        </w:tabs>
        <w:spacing w:line="276" w:lineRule="auto"/>
        <w:ind w:left="0" w:firstLine="0"/>
        <w:jc w:val="both"/>
        <w:rPr>
          <w:rFonts w:ascii="Calibri" w:eastAsia="Times New Roman" w:hAnsi="Calibri" w:cs="Times New Roman"/>
          <w:b/>
          <w:lang w:val="lv-LV"/>
        </w:rPr>
      </w:pPr>
      <w:r w:rsidRPr="009D269B">
        <w:rPr>
          <w:rFonts w:ascii="Calibri" w:eastAsia="Times New Roman" w:hAnsi="Calibri" w:cs="Times New Roman"/>
          <w:b/>
          <w:lang w:val="lv-LV"/>
        </w:rPr>
        <w:t>Preču piegādes</w:t>
      </w:r>
      <w:r w:rsidR="0060135C" w:rsidRPr="009D269B">
        <w:rPr>
          <w:rFonts w:ascii="Calibri" w:eastAsia="Times New Roman" w:hAnsi="Calibri" w:cs="Times New Roman"/>
          <w:b/>
          <w:lang w:val="lv-LV"/>
        </w:rPr>
        <w:t xml:space="preserve"> un </w:t>
      </w:r>
      <w:r w:rsidR="008E0AB5" w:rsidRPr="009D269B">
        <w:rPr>
          <w:rFonts w:ascii="Calibri" w:eastAsia="Times New Roman" w:hAnsi="Calibri" w:cs="Times New Roman"/>
          <w:b/>
          <w:lang w:val="lv-LV"/>
        </w:rPr>
        <w:t xml:space="preserve">uzstādīšanas </w:t>
      </w:r>
      <w:r w:rsidRPr="009D269B">
        <w:rPr>
          <w:rFonts w:ascii="Calibri" w:eastAsia="Times New Roman" w:hAnsi="Calibri" w:cs="Times New Roman"/>
          <w:b/>
          <w:lang w:val="lv-LV"/>
        </w:rPr>
        <w:t xml:space="preserve"> </w:t>
      </w:r>
      <w:r w:rsidR="005F413C" w:rsidRPr="009D269B">
        <w:rPr>
          <w:rFonts w:ascii="Calibri" w:eastAsia="Times New Roman" w:hAnsi="Calibri" w:cs="Times New Roman"/>
          <w:b/>
          <w:lang w:val="lv-LV"/>
        </w:rPr>
        <w:t>termiņš ir</w:t>
      </w:r>
      <w:r w:rsidR="00952A1B" w:rsidRPr="009D269B">
        <w:rPr>
          <w:rFonts w:ascii="Calibri" w:eastAsia="Times New Roman" w:hAnsi="Calibri" w:cs="Times New Roman"/>
          <w:b/>
          <w:lang w:val="lv-LV"/>
        </w:rPr>
        <w:t xml:space="preserve"> </w:t>
      </w:r>
      <w:r w:rsidR="005D01E3">
        <w:rPr>
          <w:rFonts w:ascii="Calibri" w:eastAsia="Times New Roman" w:hAnsi="Calibri" w:cs="Times New Roman"/>
          <w:b/>
          <w:lang w:val="lv-LV"/>
        </w:rPr>
        <w:t>8</w:t>
      </w:r>
      <w:r w:rsidR="008E0AB5" w:rsidRPr="009D269B">
        <w:rPr>
          <w:rFonts w:ascii="Calibri" w:eastAsia="Times New Roman" w:hAnsi="Calibri" w:cs="Times New Roman"/>
          <w:b/>
          <w:lang w:val="lv-LV"/>
        </w:rPr>
        <w:t xml:space="preserve"> </w:t>
      </w:r>
      <w:r w:rsidR="007C4EE9" w:rsidRPr="009D269B">
        <w:rPr>
          <w:rFonts w:ascii="Calibri" w:eastAsia="Times New Roman" w:hAnsi="Calibri" w:cs="Times New Roman"/>
          <w:b/>
          <w:lang w:val="lv-LV"/>
        </w:rPr>
        <w:t>(</w:t>
      </w:r>
      <w:r w:rsidR="005D01E3">
        <w:rPr>
          <w:rFonts w:ascii="Calibri" w:eastAsia="Times New Roman" w:hAnsi="Calibri" w:cs="Times New Roman"/>
          <w:b/>
          <w:lang w:val="lv-LV"/>
        </w:rPr>
        <w:t>astoņas</w:t>
      </w:r>
      <w:r w:rsidR="007C4EE9" w:rsidRPr="009D269B">
        <w:rPr>
          <w:rFonts w:ascii="Calibri" w:eastAsia="Times New Roman" w:hAnsi="Calibri" w:cs="Times New Roman"/>
          <w:b/>
          <w:lang w:val="lv-LV"/>
        </w:rPr>
        <w:t>) nedēļas</w:t>
      </w:r>
      <w:r w:rsidR="00714930" w:rsidRPr="009D269B">
        <w:rPr>
          <w:rFonts w:ascii="Calibri" w:eastAsia="Times New Roman" w:hAnsi="Calibri" w:cs="Times New Roman"/>
          <w:b/>
          <w:lang w:val="lv-LV"/>
        </w:rPr>
        <w:t xml:space="preserve"> no </w:t>
      </w:r>
      <w:r w:rsidR="00463BAA" w:rsidRPr="009D269B">
        <w:rPr>
          <w:rFonts w:ascii="Calibri" w:eastAsia="Times New Roman" w:hAnsi="Calibri" w:cs="Times New Roman"/>
          <w:b/>
          <w:lang w:val="lv-LV"/>
        </w:rPr>
        <w:t xml:space="preserve">Pasūtītāja rakstveida pieprasījuma saņemšanas, kas tiks nosūtīts ne </w:t>
      </w:r>
      <w:r w:rsidR="00417B90">
        <w:rPr>
          <w:rFonts w:ascii="Calibri" w:eastAsia="Times New Roman" w:hAnsi="Calibri" w:cs="Times New Roman"/>
          <w:b/>
          <w:lang w:val="lv-LV"/>
        </w:rPr>
        <w:t>vēlāk</w:t>
      </w:r>
      <w:r w:rsidR="00463BAA" w:rsidRPr="009D269B">
        <w:rPr>
          <w:rFonts w:ascii="Calibri" w:eastAsia="Times New Roman" w:hAnsi="Calibri" w:cs="Times New Roman"/>
          <w:b/>
          <w:lang w:val="lv-LV"/>
        </w:rPr>
        <w:t xml:space="preserve"> kā </w:t>
      </w:r>
      <w:r w:rsidR="008C4F3E">
        <w:rPr>
          <w:rFonts w:ascii="Calibri" w:eastAsia="Times New Roman" w:hAnsi="Calibri" w:cs="Times New Roman"/>
          <w:b/>
          <w:lang w:val="lv-LV"/>
        </w:rPr>
        <w:t>6</w:t>
      </w:r>
      <w:r w:rsidR="00455423" w:rsidRPr="009D269B">
        <w:rPr>
          <w:rFonts w:ascii="Calibri" w:eastAsia="Times New Roman" w:hAnsi="Calibri" w:cs="Times New Roman"/>
          <w:b/>
          <w:lang w:val="lv-LV"/>
        </w:rPr>
        <w:t xml:space="preserve"> </w:t>
      </w:r>
      <w:r w:rsidR="00463BAA" w:rsidRPr="009D269B">
        <w:rPr>
          <w:rFonts w:ascii="Calibri" w:eastAsia="Times New Roman" w:hAnsi="Calibri" w:cs="Times New Roman"/>
          <w:b/>
          <w:lang w:val="lv-LV"/>
        </w:rPr>
        <w:t>(</w:t>
      </w:r>
      <w:r w:rsidR="008C4F3E">
        <w:rPr>
          <w:rFonts w:ascii="Calibri" w:eastAsia="Times New Roman" w:hAnsi="Calibri" w:cs="Times New Roman"/>
          <w:b/>
          <w:lang w:val="lv-LV"/>
        </w:rPr>
        <w:t>sešu</w:t>
      </w:r>
      <w:r w:rsidR="00463BAA" w:rsidRPr="009D269B">
        <w:rPr>
          <w:rFonts w:ascii="Calibri" w:eastAsia="Times New Roman" w:hAnsi="Calibri" w:cs="Times New Roman"/>
          <w:b/>
          <w:lang w:val="lv-LV"/>
        </w:rPr>
        <w:t>) m</w:t>
      </w:r>
      <w:r w:rsidR="00455423" w:rsidRPr="009D269B">
        <w:rPr>
          <w:rFonts w:ascii="Calibri" w:eastAsia="Times New Roman" w:hAnsi="Calibri" w:cs="Times New Roman"/>
          <w:b/>
          <w:lang w:val="lv-LV"/>
        </w:rPr>
        <w:t>ē</w:t>
      </w:r>
      <w:r w:rsidR="00463BAA" w:rsidRPr="009D269B">
        <w:rPr>
          <w:rFonts w:ascii="Calibri" w:eastAsia="Times New Roman" w:hAnsi="Calibri" w:cs="Times New Roman"/>
          <w:b/>
          <w:lang w:val="lv-LV"/>
        </w:rPr>
        <w:t xml:space="preserve">nešu laikā no </w:t>
      </w:r>
      <w:r w:rsidR="00714930" w:rsidRPr="009D269B">
        <w:rPr>
          <w:rFonts w:ascii="Calibri" w:eastAsia="Times New Roman" w:hAnsi="Calibri" w:cs="Times New Roman"/>
          <w:b/>
          <w:lang w:val="lv-LV"/>
        </w:rPr>
        <w:t>Līguma parakstīšanas dienas</w:t>
      </w:r>
      <w:r w:rsidR="00D85912" w:rsidRPr="009D269B">
        <w:rPr>
          <w:rFonts w:ascii="Calibri" w:eastAsia="Times New Roman" w:hAnsi="Calibri" w:cs="Times New Roman"/>
          <w:b/>
          <w:lang w:val="lv-LV"/>
        </w:rPr>
        <w:t xml:space="preserve">. </w:t>
      </w:r>
    </w:p>
    <w:p w14:paraId="068EABBE" w14:textId="35ABEE4A" w:rsidR="00344538" w:rsidRPr="009D269B" w:rsidRDefault="00EA5998" w:rsidP="006A1B2C">
      <w:pPr>
        <w:pStyle w:val="Sarakstarindkopa"/>
        <w:numPr>
          <w:ilvl w:val="1"/>
          <w:numId w:val="2"/>
        </w:numPr>
        <w:tabs>
          <w:tab w:val="clear" w:pos="432"/>
          <w:tab w:val="left" w:pos="426"/>
        </w:tabs>
        <w:spacing w:line="276" w:lineRule="auto"/>
        <w:ind w:left="0" w:firstLine="0"/>
        <w:jc w:val="both"/>
        <w:rPr>
          <w:rFonts w:eastAsia="Times New Roman"/>
          <w:lang w:val="lv-LV"/>
        </w:rPr>
      </w:pPr>
      <w:r w:rsidRPr="009D269B">
        <w:rPr>
          <w:rFonts w:eastAsia="Times New Roman"/>
          <w:lang w:val="lv-LV"/>
        </w:rPr>
        <w:t>P</w:t>
      </w:r>
      <w:r w:rsidR="001647FD" w:rsidRPr="009D269B">
        <w:rPr>
          <w:rFonts w:eastAsia="Times New Roman"/>
          <w:lang w:val="lv-LV"/>
        </w:rPr>
        <w:t xml:space="preserve">reču piegādes </w:t>
      </w:r>
      <w:r w:rsidR="003C0F3D" w:rsidRPr="009D269B">
        <w:rPr>
          <w:rFonts w:eastAsia="Times New Roman"/>
          <w:lang w:val="lv-LV"/>
        </w:rPr>
        <w:t>kārtība un lī</w:t>
      </w:r>
      <w:r w:rsidR="00C64833" w:rsidRPr="009D269B">
        <w:rPr>
          <w:rFonts w:eastAsia="Times New Roman"/>
          <w:lang w:val="lv-LV"/>
        </w:rPr>
        <w:t>dzēju</w:t>
      </w:r>
      <w:r w:rsidR="003C0F3D" w:rsidRPr="009D269B">
        <w:rPr>
          <w:rFonts w:eastAsia="Times New Roman"/>
          <w:lang w:val="lv-LV"/>
        </w:rPr>
        <w:t xml:space="preserve"> atbildības no</w:t>
      </w:r>
      <w:r w:rsidR="00C64833" w:rsidRPr="009D269B">
        <w:rPr>
          <w:rFonts w:eastAsia="Times New Roman"/>
          <w:lang w:val="lv-LV"/>
        </w:rPr>
        <w:t>teikumi</w:t>
      </w:r>
      <w:r w:rsidR="00344538" w:rsidRPr="009D269B">
        <w:rPr>
          <w:rFonts w:eastAsia="Times New Roman"/>
          <w:lang w:val="lv-LV"/>
        </w:rPr>
        <w:t xml:space="preserve">, kā arī </w:t>
      </w:r>
      <w:r w:rsidR="006C47C2" w:rsidRPr="009D269B">
        <w:rPr>
          <w:rFonts w:eastAsia="Times New Roman"/>
          <w:lang w:val="lv-LV"/>
        </w:rPr>
        <w:t xml:space="preserve">preces </w:t>
      </w:r>
      <w:r w:rsidR="00344538" w:rsidRPr="009D269B">
        <w:rPr>
          <w:rFonts w:eastAsia="Times New Roman"/>
          <w:lang w:val="lv-LV"/>
        </w:rPr>
        <w:t>apmaksas kārtība</w:t>
      </w:r>
      <w:r w:rsidR="00C70F96" w:rsidRPr="009D269B">
        <w:rPr>
          <w:rFonts w:eastAsia="Times New Roman"/>
          <w:lang w:val="lv-LV"/>
        </w:rPr>
        <w:t xml:space="preserve"> noteikta</w:t>
      </w:r>
      <w:r w:rsidR="00344538" w:rsidRPr="009D269B">
        <w:rPr>
          <w:rFonts w:eastAsia="Times New Roman"/>
          <w:lang w:val="lv-LV"/>
        </w:rPr>
        <w:t xml:space="preserve"> </w:t>
      </w:r>
      <w:r w:rsidR="00A273DA" w:rsidRPr="009D269B">
        <w:rPr>
          <w:rFonts w:eastAsia="Times New Roman"/>
          <w:lang w:val="lv-LV"/>
        </w:rPr>
        <w:t xml:space="preserve">iepirkuma </w:t>
      </w:r>
      <w:r w:rsidR="00C70F96" w:rsidRPr="009D269B">
        <w:rPr>
          <w:rFonts w:eastAsia="Times New Roman"/>
          <w:lang w:val="lv-LV"/>
        </w:rPr>
        <w:t>līguma</w:t>
      </w:r>
      <w:r w:rsidR="00344538" w:rsidRPr="009D269B">
        <w:rPr>
          <w:rFonts w:eastAsia="Times New Roman"/>
          <w:lang w:val="lv-LV"/>
        </w:rPr>
        <w:t xml:space="preserve"> projektā</w:t>
      </w:r>
      <w:r w:rsidR="004D4A49" w:rsidRPr="009D269B">
        <w:rPr>
          <w:rFonts w:eastAsia="Times New Roman"/>
          <w:lang w:val="lv-LV"/>
        </w:rPr>
        <w:t xml:space="preserve"> </w:t>
      </w:r>
      <w:r w:rsidR="00344538" w:rsidRPr="009D269B">
        <w:rPr>
          <w:rFonts w:eastAsia="Times New Roman"/>
          <w:i/>
          <w:lang w:val="lv-LV"/>
        </w:rPr>
        <w:t>(</w:t>
      </w:r>
      <w:r w:rsidR="00E27C4D" w:rsidRPr="008C4F3E">
        <w:rPr>
          <w:rFonts w:eastAsia="Times New Roman"/>
          <w:iCs/>
          <w:lang w:val="lv-LV"/>
        </w:rPr>
        <w:t>p</w:t>
      </w:r>
      <w:r w:rsidR="00344538" w:rsidRPr="008C4F3E">
        <w:rPr>
          <w:rFonts w:eastAsia="Times New Roman"/>
          <w:iCs/>
          <w:lang w:val="lv-LV"/>
        </w:rPr>
        <w:t>ielikums Nr.</w:t>
      </w:r>
      <w:r w:rsidR="00227EDB">
        <w:rPr>
          <w:rFonts w:eastAsia="Times New Roman"/>
          <w:iCs/>
          <w:lang w:val="lv-LV"/>
        </w:rPr>
        <w:t>7</w:t>
      </w:r>
      <w:r w:rsidR="00344538" w:rsidRPr="009D269B">
        <w:rPr>
          <w:rFonts w:eastAsia="Times New Roman"/>
          <w:i/>
          <w:lang w:val="lv-LV"/>
        </w:rPr>
        <w:t>),</w:t>
      </w:r>
      <w:r w:rsidR="00F05678" w:rsidRPr="009D269B">
        <w:rPr>
          <w:rFonts w:eastAsia="Times New Roman"/>
          <w:i/>
          <w:lang w:val="lv-LV"/>
        </w:rPr>
        <w:t xml:space="preserve"> </w:t>
      </w:r>
      <w:r w:rsidR="00344538" w:rsidRPr="009D269B">
        <w:rPr>
          <w:rFonts w:eastAsia="Times New Roman"/>
          <w:lang w:val="lv-LV"/>
        </w:rPr>
        <w:t xml:space="preserve">kas ir </w:t>
      </w:r>
      <w:r w:rsidR="00BB750F" w:rsidRPr="009D269B">
        <w:rPr>
          <w:rFonts w:eastAsia="Times New Roman"/>
          <w:lang w:val="lv-LV"/>
        </w:rPr>
        <w:t>Iepirkuma</w:t>
      </w:r>
      <w:r w:rsidR="00C70F96" w:rsidRPr="009D269B">
        <w:rPr>
          <w:rFonts w:eastAsia="Times New Roman"/>
          <w:lang w:val="lv-LV"/>
        </w:rPr>
        <w:t xml:space="preserve"> </w:t>
      </w:r>
      <w:r w:rsidR="00344538" w:rsidRPr="009D269B">
        <w:rPr>
          <w:rFonts w:eastAsia="Times New Roman"/>
          <w:lang w:val="lv-LV"/>
        </w:rPr>
        <w:t>no</w:t>
      </w:r>
      <w:r w:rsidR="00C70F96" w:rsidRPr="009D269B">
        <w:rPr>
          <w:rFonts w:eastAsia="Times New Roman"/>
          <w:lang w:val="lv-LV"/>
        </w:rPr>
        <w:t>likuma</w:t>
      </w:r>
      <w:r w:rsidR="00344538" w:rsidRPr="009D269B">
        <w:rPr>
          <w:rFonts w:eastAsia="Times New Roman"/>
          <w:lang w:val="lv-LV"/>
        </w:rPr>
        <w:t xml:space="preserve"> neatņemama sastāvdaļa.</w:t>
      </w:r>
    </w:p>
    <w:p w14:paraId="4EAD0456" w14:textId="4C562C52" w:rsidR="00F43AE1" w:rsidRPr="009D269B" w:rsidRDefault="00F43AE1" w:rsidP="009D269B">
      <w:pPr>
        <w:pStyle w:val="Noteikumutekstam"/>
        <w:rPr>
          <w:rFonts w:ascii="Calibri" w:hAnsi="Calibri"/>
        </w:rPr>
      </w:pPr>
      <w:bookmarkStart w:id="7" w:name="_Toc380655955"/>
      <w:bookmarkStart w:id="8" w:name="_Toc353435474"/>
      <w:bookmarkStart w:id="9" w:name="_Toc334687896"/>
      <w:bookmarkStart w:id="10" w:name="_Toc477855461"/>
      <w:r w:rsidRPr="009D269B">
        <w:rPr>
          <w:rFonts w:ascii="Calibri" w:hAnsi="Calibri"/>
        </w:rPr>
        <w:t>Apakšuzņēmēji</w:t>
      </w:r>
      <w:bookmarkEnd w:id="7"/>
      <w:bookmarkEnd w:id="8"/>
      <w:bookmarkEnd w:id="9"/>
      <w:r w:rsidRPr="009D269B">
        <w:rPr>
          <w:rFonts w:ascii="Calibri" w:hAnsi="Calibri"/>
        </w:rPr>
        <w:t>, personāls un to nomaiņa</w:t>
      </w:r>
      <w:bookmarkEnd w:id="10"/>
      <w:r w:rsidRPr="009D269B">
        <w:rPr>
          <w:rFonts w:ascii="Calibri" w:hAnsi="Calibri"/>
        </w:rPr>
        <w:t>:</w:t>
      </w:r>
    </w:p>
    <w:p w14:paraId="5E8C4503" w14:textId="4B800AA6" w:rsidR="00F43AE1" w:rsidRPr="009D269B" w:rsidRDefault="00F43AE1" w:rsidP="006A1B2C">
      <w:pPr>
        <w:tabs>
          <w:tab w:val="left" w:pos="426"/>
          <w:tab w:val="num" w:pos="993"/>
        </w:tabs>
        <w:spacing w:line="276" w:lineRule="auto"/>
        <w:jc w:val="both"/>
        <w:outlineLvl w:val="2"/>
        <w:rPr>
          <w:rFonts w:ascii="Calibri" w:eastAsia="Calibri" w:hAnsi="Calibri" w:cs="Times New Roman"/>
          <w:bCs/>
          <w:lang w:val="lv-LV"/>
        </w:rPr>
      </w:pPr>
      <w:r w:rsidRPr="009D269B">
        <w:rPr>
          <w:rFonts w:ascii="Calibri" w:eastAsia="Calibri" w:hAnsi="Calibri" w:cs="Times New Roman"/>
          <w:bCs/>
          <w:lang w:val="lv-LV"/>
        </w:rPr>
        <w:t>3.</w:t>
      </w:r>
      <w:r w:rsidR="00920861" w:rsidRPr="009D269B">
        <w:rPr>
          <w:rFonts w:ascii="Calibri" w:eastAsia="Calibri" w:hAnsi="Calibri" w:cs="Times New Roman"/>
          <w:bCs/>
          <w:lang w:val="lv-LV"/>
        </w:rPr>
        <w:t>5</w:t>
      </w:r>
      <w:r w:rsidRPr="009D269B">
        <w:rPr>
          <w:rFonts w:ascii="Calibri" w:eastAsia="Calibri" w:hAnsi="Calibri" w:cs="Times New Roman"/>
          <w:bCs/>
          <w:lang w:val="lv-LV"/>
        </w:rPr>
        <w:t xml:space="preserve">.1. Pretendents savā piedāvājumā norāda visus tos apakšuzņēmējus, kuru sniedzamo pakalpojumu vērtība ir </w:t>
      </w:r>
      <w:r w:rsidRPr="009D269B">
        <w:rPr>
          <w:rFonts w:ascii="Calibri" w:eastAsia="Calibri" w:hAnsi="Calibri" w:cs="Times New Roman"/>
          <w:bCs/>
          <w:u w:val="single"/>
          <w:lang w:val="lv-LV"/>
        </w:rPr>
        <w:t xml:space="preserve">vismaz </w:t>
      </w:r>
      <w:r w:rsidRPr="009D269B">
        <w:rPr>
          <w:rFonts w:ascii="Calibri" w:eastAsia="Calibri" w:hAnsi="Calibri" w:cs="Times New Roman"/>
          <w:bCs/>
          <w:lang w:val="lv-LV"/>
        </w:rPr>
        <w:t>10 procenti no kopējās Atklāta konkursa iepirkuma līguma (turpmāk – Līgums) vērtības vai lielāka, un katram šādam apakšuzņēmējam izpildei nododamo Līguma daļu.</w:t>
      </w:r>
    </w:p>
    <w:p w14:paraId="464061E6" w14:textId="0A255DF2"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2. </w:t>
      </w:r>
      <w:proofErr w:type="spellStart"/>
      <w:r w:rsidR="00F43AE1" w:rsidRPr="009D269B">
        <w:rPr>
          <w:rFonts w:ascii="Calibri" w:eastAsia="Calibri" w:hAnsi="Calibri" w:cs="Times New Roman"/>
          <w:bCs/>
        </w:rPr>
        <w:t>Pretendents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izpildē</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ir</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tiesīgs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piesaistīt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apakšuzņēmējus</w:t>
      </w:r>
      <w:proofErr w:type="spellEnd"/>
      <w:r w:rsidR="00F43AE1" w:rsidRPr="009D269B">
        <w:rPr>
          <w:rFonts w:ascii="Calibri" w:eastAsia="Calibri" w:hAnsi="Calibri" w:cs="Times New Roman"/>
          <w:bCs/>
        </w:rPr>
        <w:t>.</w:t>
      </w:r>
    </w:p>
    <w:p w14:paraId="2EF89E48" w14:textId="5691C602"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.3. </w:t>
      </w:r>
      <w:proofErr w:type="spellStart"/>
      <w:r w:rsidR="00F43AE1" w:rsidRPr="009D269B">
        <w:rPr>
          <w:rFonts w:ascii="Calibri" w:eastAsia="Calibri" w:hAnsi="Calibri" w:cs="Times New Roman"/>
          <w:bCs/>
        </w:rPr>
        <w:t>Apakšuzņēmējs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ir</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pretendenta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nolīgta</w:t>
      </w:r>
      <w:proofErr w:type="spellEnd"/>
      <w:r w:rsidR="00F43AE1" w:rsidRPr="009D269B">
        <w:rPr>
          <w:rFonts w:ascii="Calibri" w:eastAsia="Calibri" w:hAnsi="Calibri" w:cs="Times New Roman"/>
          <w:bCs/>
        </w:rPr>
        <w:t xml:space="preserve"> persona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savukārt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tās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nolīgta</w:t>
      </w:r>
      <w:proofErr w:type="spellEnd"/>
      <w:r w:rsidR="00F43AE1" w:rsidRPr="009D269B">
        <w:rPr>
          <w:rFonts w:ascii="Calibri" w:eastAsia="Calibri" w:hAnsi="Calibri" w:cs="Times New Roman"/>
          <w:bCs/>
        </w:rPr>
        <w:t xml:space="preserve"> persona, </w:t>
      </w:r>
      <w:proofErr w:type="spellStart"/>
      <w:r w:rsidR="00F43AE1" w:rsidRPr="009D269B">
        <w:rPr>
          <w:rFonts w:ascii="Calibri" w:eastAsia="Calibri" w:hAnsi="Calibri" w:cs="Times New Roman"/>
          <w:bCs/>
        </w:rPr>
        <w:t>kura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sniedz</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pakalpojumus</w:t>
      </w:r>
      <w:proofErr w:type="spellEnd"/>
      <w:r w:rsidR="00F43AE1" w:rsidRPr="009D269B">
        <w:rPr>
          <w:rFonts w:ascii="Calibri" w:eastAsia="Calibri" w:hAnsi="Calibri" w:cs="Times New Roman"/>
          <w:bCs/>
        </w:rPr>
        <w:t xml:space="preserve">, kas </w:t>
      </w:r>
      <w:proofErr w:type="spellStart"/>
      <w:r w:rsidR="00F43AE1" w:rsidRPr="009D269B">
        <w:rPr>
          <w:rFonts w:ascii="Calibri" w:eastAsia="Calibri" w:hAnsi="Calibri" w:cs="Times New Roman"/>
          <w:bCs/>
        </w:rPr>
        <w:t>nepieciešami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izpildei</w:t>
      </w:r>
      <w:proofErr w:type="spellEnd"/>
      <w:r w:rsidR="00F43AE1" w:rsidRPr="009D269B">
        <w:rPr>
          <w:rFonts w:ascii="Calibri" w:eastAsia="Calibri" w:hAnsi="Calibri" w:cs="Times New Roman"/>
          <w:bCs/>
        </w:rPr>
        <w:t xml:space="preserve">. </w:t>
      </w:r>
    </w:p>
    <w:p w14:paraId="12DCEEF3" w14:textId="737F823F"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.4.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izpildē</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iesaistītā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personāla</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nomaiņa</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jauna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personāla</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piesaiste</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tiek</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veikta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saskaņā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ar</w:t>
      </w:r>
      <w:proofErr w:type="spellEnd"/>
      <w:r w:rsidR="00F43AE1" w:rsidRPr="009D269B">
        <w:rPr>
          <w:rFonts w:ascii="Calibri" w:eastAsia="Calibri" w:hAnsi="Calibri" w:cs="Times New Roman"/>
          <w:b/>
          <w:bCs/>
        </w:rPr>
        <w:t xml:space="preserve"> </w:t>
      </w:r>
      <w:r w:rsidR="00F43AE1" w:rsidRPr="009D269B">
        <w:rPr>
          <w:rFonts w:ascii="Calibri" w:eastAsia="Calibri" w:hAnsi="Calibri" w:cs="Times New Roman"/>
          <w:bCs/>
        </w:rPr>
        <w:t>PIL 62. </w:t>
      </w:r>
      <w:proofErr w:type="spellStart"/>
      <w:r w:rsidR="00F43AE1" w:rsidRPr="009D269B">
        <w:rPr>
          <w:rFonts w:ascii="Calibri" w:eastAsia="Calibri" w:hAnsi="Calibri" w:cs="Times New Roman"/>
          <w:bCs/>
        </w:rPr>
        <w:t>pantu</w:t>
      </w:r>
      <w:proofErr w:type="spellEnd"/>
      <w:r w:rsidR="00F43AE1" w:rsidRPr="009D269B">
        <w:rPr>
          <w:rFonts w:ascii="Calibri" w:eastAsia="Calibri" w:hAnsi="Calibri" w:cs="Times New Roman"/>
          <w:bCs/>
        </w:rPr>
        <w:t>.</w:t>
      </w:r>
    </w:p>
    <w:p w14:paraId="40C79BFF" w14:textId="7DB4ACCF"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.5. </w:t>
      </w:r>
      <w:proofErr w:type="spellStart"/>
      <w:r w:rsidR="00F43AE1" w:rsidRPr="009D269B">
        <w:rPr>
          <w:rFonts w:ascii="Calibri" w:eastAsia="Calibri" w:hAnsi="Calibri" w:cs="Times New Roman"/>
          <w:bCs/>
        </w:rPr>
        <w:t>Pasūtītājs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pieņem</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lēmumu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atļaut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atteikt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Atklātā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konkursā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izraudzītā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pretendenta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personāla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nomaiņu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jaunu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iesaistīšanu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izpildē</w:t>
      </w:r>
      <w:proofErr w:type="spellEnd"/>
      <w:r w:rsidR="00F43AE1" w:rsidRPr="009D269B">
        <w:rPr>
          <w:rFonts w:ascii="Calibri" w:eastAsia="Calibri" w:hAnsi="Calibri" w:cs="Times New Roman"/>
          <w:bCs/>
        </w:rPr>
        <w:t xml:space="preserve"> ne </w:t>
      </w:r>
      <w:proofErr w:type="spellStart"/>
      <w:r w:rsidR="00F43AE1" w:rsidRPr="009D269B">
        <w:rPr>
          <w:rFonts w:ascii="Calibri" w:eastAsia="Calibri" w:hAnsi="Calibri" w:cs="Times New Roman"/>
          <w:bCs/>
        </w:rPr>
        <w:t>vēlāk</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kā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piecu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darbdienu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laikā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pēc</w:t>
      </w:r>
      <w:proofErr w:type="spellEnd"/>
      <w:r w:rsidR="00F43AE1" w:rsidRPr="009D269B">
        <w:rPr>
          <w:rFonts w:ascii="Calibri" w:eastAsia="Calibri" w:hAnsi="Calibri" w:cs="Times New Roman"/>
          <w:bCs/>
        </w:rPr>
        <w:t xml:space="preserve"> tam, </w:t>
      </w:r>
      <w:proofErr w:type="spellStart"/>
      <w:r w:rsidR="00F43AE1" w:rsidRPr="009D269B">
        <w:rPr>
          <w:rFonts w:ascii="Calibri" w:eastAsia="Calibri" w:hAnsi="Calibri" w:cs="Times New Roman"/>
          <w:bCs/>
        </w:rPr>
        <w:t>kad</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saņēmis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visu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informāciju</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dokumentus</w:t>
      </w:r>
      <w:proofErr w:type="spellEnd"/>
      <w:r w:rsidR="00F43AE1" w:rsidRPr="009D269B">
        <w:rPr>
          <w:rFonts w:ascii="Calibri" w:eastAsia="Calibri" w:hAnsi="Calibri" w:cs="Times New Roman"/>
          <w:bCs/>
        </w:rPr>
        <w:t xml:space="preserve">, kas </w:t>
      </w:r>
      <w:proofErr w:type="spellStart"/>
      <w:r w:rsidR="00F43AE1" w:rsidRPr="009D269B">
        <w:rPr>
          <w:rFonts w:ascii="Calibri" w:eastAsia="Calibri" w:hAnsi="Calibri" w:cs="Times New Roman"/>
          <w:bCs/>
        </w:rPr>
        <w:t>nepieciešami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lēmuma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pieņemšanai</w:t>
      </w:r>
      <w:proofErr w:type="spellEnd"/>
      <w:r w:rsidR="00F43AE1" w:rsidRPr="009D269B">
        <w:rPr>
          <w:rFonts w:ascii="Calibri" w:eastAsia="Calibri" w:hAnsi="Calibri" w:cs="Times New Roman"/>
          <w:bCs/>
        </w:rPr>
        <w:t>.</w:t>
      </w:r>
    </w:p>
    <w:p w14:paraId="4E413AFE" w14:textId="77777777" w:rsidR="00105E92" w:rsidRPr="009D269B" w:rsidRDefault="00105E92" w:rsidP="006A1B2C">
      <w:pPr>
        <w:tabs>
          <w:tab w:val="left" w:pos="426"/>
          <w:tab w:val="num" w:pos="993"/>
        </w:tabs>
        <w:spacing w:line="276" w:lineRule="auto"/>
        <w:jc w:val="both"/>
        <w:outlineLvl w:val="2"/>
        <w:rPr>
          <w:rFonts w:ascii="Calibri" w:eastAsia="Calibri" w:hAnsi="Calibri" w:cs="Times New Roman"/>
          <w:bCs/>
          <w:caps/>
        </w:rPr>
      </w:pPr>
    </w:p>
    <w:p w14:paraId="444EC54A" w14:textId="77777777" w:rsidR="00B46808" w:rsidRPr="009D269B" w:rsidRDefault="00BB750F"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IEPIRKUMA</w:t>
      </w:r>
      <w:r w:rsidR="00E67463" w:rsidRPr="009D269B">
        <w:rPr>
          <w:rFonts w:ascii="Calibri" w:hAnsi="Calibri"/>
          <w:sz w:val="22"/>
          <w:szCs w:val="22"/>
        </w:rPr>
        <w:t xml:space="preserve"> NOLIKUM</w:t>
      </w:r>
      <w:r w:rsidR="008D3FA4" w:rsidRPr="009D269B">
        <w:rPr>
          <w:rFonts w:ascii="Calibri" w:hAnsi="Calibri"/>
          <w:sz w:val="22"/>
          <w:szCs w:val="22"/>
        </w:rPr>
        <w:t>S, PAPILDUS INFORMĀCIJAS PIEPRASĪŠANA UN SNIEGŠANA</w:t>
      </w:r>
    </w:p>
    <w:p w14:paraId="36FE01EB" w14:textId="77777777" w:rsidR="0084394A" w:rsidRPr="009D269B" w:rsidRDefault="0084394A" w:rsidP="006A1B2C">
      <w:pPr>
        <w:pStyle w:val="Sarakstarindkopa"/>
        <w:widowControl w:val="0"/>
        <w:numPr>
          <w:ilvl w:val="0"/>
          <w:numId w:val="2"/>
        </w:numPr>
        <w:tabs>
          <w:tab w:val="left" w:pos="284"/>
          <w:tab w:val="left" w:pos="426"/>
          <w:tab w:val="left" w:pos="567"/>
          <w:tab w:val="left" w:pos="626"/>
          <w:tab w:val="left" w:pos="900"/>
        </w:tabs>
        <w:autoSpaceDE w:val="0"/>
        <w:autoSpaceDN w:val="0"/>
        <w:adjustRightInd w:val="0"/>
        <w:spacing w:after="120" w:line="276" w:lineRule="auto"/>
        <w:ind w:left="0" w:firstLine="0"/>
        <w:jc w:val="both"/>
        <w:outlineLvl w:val="1"/>
        <w:rPr>
          <w:rFonts w:eastAsia="Times New Roman"/>
          <w:bCs/>
          <w:vanish/>
          <w:lang w:val="lv-LV" w:eastAsia="lv-LV"/>
        </w:rPr>
      </w:pPr>
    </w:p>
    <w:p w14:paraId="1F4B0216" w14:textId="049D2067" w:rsidR="0084394A" w:rsidRPr="009D269B" w:rsidRDefault="007D07ED" w:rsidP="009D269B">
      <w:pPr>
        <w:pStyle w:val="Noteikumutekstam"/>
        <w:rPr>
          <w:rFonts w:ascii="Calibri" w:hAnsi="Calibri"/>
        </w:rPr>
      </w:pPr>
      <w:r w:rsidRPr="009D269B">
        <w:rPr>
          <w:rFonts w:ascii="Calibri" w:hAnsi="Calibri"/>
        </w:rPr>
        <w:t>Nolikums, nolikuma grozījumi un atbildes uz ieinteresēto pretendentu jautājumiem ir publiski pieejami</w:t>
      </w:r>
      <w:r w:rsidR="00C64833" w:rsidRPr="009D269B">
        <w:rPr>
          <w:rFonts w:ascii="Calibri" w:hAnsi="Calibri"/>
        </w:rPr>
        <w:t>,</w:t>
      </w:r>
      <w:r w:rsidR="001226DB" w:rsidRPr="009D269B">
        <w:rPr>
          <w:rFonts w:ascii="Calibri" w:hAnsi="Calibri"/>
        </w:rPr>
        <w:t xml:space="preserve"> sākot ar </w:t>
      </w:r>
      <w:r w:rsidR="0014237A" w:rsidRPr="009D269B">
        <w:rPr>
          <w:rFonts w:ascii="Calibri" w:hAnsi="Calibri"/>
        </w:rPr>
        <w:t>šīs iepirkuma procedūras izsludināšanas brīdi</w:t>
      </w:r>
      <w:r w:rsidRPr="009D269B">
        <w:rPr>
          <w:rFonts w:ascii="Calibri" w:hAnsi="Calibri"/>
        </w:rPr>
        <w:t xml:space="preserve"> </w:t>
      </w:r>
      <w:r w:rsidR="00204AB8" w:rsidRPr="009D269B">
        <w:rPr>
          <w:rFonts w:ascii="Calibri" w:hAnsi="Calibri"/>
        </w:rPr>
        <w:t>pasūt</w:t>
      </w:r>
      <w:r w:rsidR="00194D43" w:rsidRPr="009D269B">
        <w:rPr>
          <w:rFonts w:ascii="Calibri" w:hAnsi="Calibri"/>
        </w:rPr>
        <w:t>ītāja profilā</w:t>
      </w:r>
      <w:r w:rsidRPr="009D269B">
        <w:rPr>
          <w:rFonts w:ascii="Calibri" w:hAnsi="Calibri"/>
        </w:rPr>
        <w:t xml:space="preserve"> </w:t>
      </w:r>
      <w:hyperlink r:id="rId10" w:history="1">
        <w:r w:rsidRPr="009D269B">
          <w:rPr>
            <w:rFonts w:ascii="Calibri" w:hAnsi="Calibri"/>
          </w:rPr>
          <w:t>www.eis.gov.lv</w:t>
        </w:r>
      </w:hyperlink>
      <w:r w:rsidR="003E4809" w:rsidRPr="009D269B">
        <w:rPr>
          <w:rFonts w:ascii="Calibri" w:hAnsi="Calibri"/>
        </w:rPr>
        <w:t xml:space="preserve"> </w:t>
      </w:r>
      <w:r w:rsidRPr="009D269B">
        <w:rPr>
          <w:rFonts w:ascii="Calibri" w:hAnsi="Calibri"/>
        </w:rPr>
        <w:t xml:space="preserve">. </w:t>
      </w:r>
      <w:r w:rsidR="00B41923" w:rsidRPr="009D269B">
        <w:rPr>
          <w:rFonts w:ascii="Calibri" w:hAnsi="Calibri"/>
        </w:rPr>
        <w:t>Par veiktajiem grozījumiem komisija informēs visus ieinteresētos piegādātājus, publicējot informāciju EIS un Iepirkumu uzraudzības biroja mājas lapā.</w:t>
      </w:r>
    </w:p>
    <w:p w14:paraId="50A88418" w14:textId="04B04E98" w:rsidR="0084394A" w:rsidRPr="009D269B" w:rsidRDefault="007D07ED" w:rsidP="009D269B">
      <w:pPr>
        <w:pStyle w:val="Noteikumutekstam"/>
        <w:rPr>
          <w:rFonts w:ascii="Calibri" w:hAnsi="Calibri"/>
          <w:vertAlign w:val="superscript"/>
        </w:rPr>
      </w:pPr>
      <w:r w:rsidRPr="009D269B">
        <w:rPr>
          <w:rFonts w:ascii="Calibri" w:hAnsi="Calibri"/>
        </w:rPr>
        <w:t xml:space="preserve">Ieinteresētais pretendents EIS e-konkursu apakšsistēmā šī konkursa sadaļā var reģistrēties kā nolikuma saņēmējs, ja tas ir </w:t>
      </w:r>
      <w:proofErr w:type="spellStart"/>
      <w:r w:rsidRPr="009D269B">
        <w:rPr>
          <w:rFonts w:ascii="Calibri" w:hAnsi="Calibri"/>
        </w:rPr>
        <w:t>reģistēts</w:t>
      </w:r>
      <w:proofErr w:type="spellEnd"/>
      <w:r w:rsidRPr="009D269B">
        <w:rPr>
          <w:rFonts w:ascii="Calibri" w:hAnsi="Calibri"/>
        </w:rPr>
        <w:t xml:space="preserve"> EIS kā pretendents</w:t>
      </w:r>
      <w:r w:rsidRPr="009D269B">
        <w:rPr>
          <w:rFonts w:ascii="Calibri" w:hAnsi="Calibri"/>
          <w:vertAlign w:val="superscript"/>
        </w:rPr>
        <w:footnoteReference w:id="2"/>
      </w:r>
      <w:r w:rsidRPr="009D269B">
        <w:rPr>
          <w:rFonts w:ascii="Calibri" w:hAnsi="Calibri"/>
          <w:vertAlign w:val="superscript"/>
        </w:rPr>
        <w:t xml:space="preserve"> </w:t>
      </w:r>
      <w:r w:rsidRPr="009D269B">
        <w:rPr>
          <w:rFonts w:ascii="Calibri" w:hAnsi="Calibri"/>
        </w:rPr>
        <w:t>.</w:t>
      </w:r>
    </w:p>
    <w:p w14:paraId="4BFFE6AA" w14:textId="11ABB540" w:rsidR="0084394A" w:rsidRPr="009D269B" w:rsidRDefault="007D07ED" w:rsidP="009D269B">
      <w:pPr>
        <w:pStyle w:val="Noteikumutekstam"/>
        <w:rPr>
          <w:rFonts w:ascii="Calibri" w:hAnsi="Calibri"/>
        </w:rPr>
      </w:pPr>
      <w:r w:rsidRPr="009D269B">
        <w:rPr>
          <w:rFonts w:ascii="Calibri" w:hAnsi="Calibri"/>
        </w:rPr>
        <w:lastRenderedPageBreak/>
        <w:t>Ja konkursa nolikumā tiek konstatētas pretrunas ar publisko iepirkumu procedūru regulējošo tiesību aktu prasībām, piemēro publisko iepirkumu regulējošo tiesību aktu no</w:t>
      </w:r>
      <w:r w:rsidR="001959F2" w:rsidRPr="009D269B">
        <w:rPr>
          <w:rFonts w:ascii="Calibri" w:hAnsi="Calibri"/>
        </w:rPr>
        <w:t>teikumus</w:t>
      </w:r>
      <w:r w:rsidRPr="009D269B">
        <w:rPr>
          <w:rFonts w:ascii="Calibri" w:hAnsi="Calibri"/>
        </w:rPr>
        <w:t>.</w:t>
      </w:r>
    </w:p>
    <w:p w14:paraId="69C10812" w14:textId="432663BC" w:rsidR="0084394A" w:rsidRPr="009D269B" w:rsidRDefault="007D07ED" w:rsidP="009D269B">
      <w:pPr>
        <w:pStyle w:val="Noteikumutekstam"/>
        <w:rPr>
          <w:rFonts w:ascii="Calibri" w:hAnsi="Calibri"/>
        </w:rPr>
      </w:pPr>
      <w:r w:rsidRPr="009D269B">
        <w:rPr>
          <w:rFonts w:ascii="Calibri" w:hAnsi="Calibri"/>
        </w:rPr>
        <w:t>Iepirkuma komisija un ieinteresētais pretendents ar informāciju apmainās PIL noteiktajā kārtībā, izmantojot elektroniskos saziņas līdzekļus, t.sk. ar elektronisko parakstu parakstīto dokumentu sūtīšanai un saņemšanai. Mutvārdos sniegtā informācija iepirkuma procedūras ietvaros nav saistoša.</w:t>
      </w:r>
    </w:p>
    <w:p w14:paraId="77C9CB3A" w14:textId="7BDBC79C" w:rsidR="0084394A" w:rsidRPr="009D269B" w:rsidRDefault="007D07ED" w:rsidP="009D269B">
      <w:pPr>
        <w:pStyle w:val="Noteikumutekstam"/>
        <w:rPr>
          <w:rFonts w:ascii="Calibri" w:hAnsi="Calibri"/>
        </w:rPr>
      </w:pPr>
      <w:r w:rsidRPr="009D269B">
        <w:rPr>
          <w:rFonts w:ascii="Calibri" w:hAnsi="Calibri"/>
        </w:rPr>
        <w:t>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14:paraId="450374A1" w14:textId="28A64294" w:rsidR="00D55133" w:rsidRPr="009D269B" w:rsidRDefault="00D55133" w:rsidP="009D269B">
      <w:pPr>
        <w:pStyle w:val="Noteikumutekstam"/>
        <w:rPr>
          <w:rFonts w:ascii="Calibri" w:hAnsi="Calibri"/>
        </w:rPr>
      </w:pPr>
      <w:r w:rsidRPr="009D269B">
        <w:rPr>
          <w:rFonts w:ascii="Calibri" w:hAnsi="Calibri"/>
        </w:rPr>
        <w:t>Ieinteresētais piegādātājs jautājumus par nolikumā iekļautajām prasībām var iesniegt</w:t>
      </w:r>
      <w:r w:rsidRPr="009D269B">
        <w:rPr>
          <w:rFonts w:ascii="Calibri" w:hAnsi="Calibri"/>
          <w:b/>
        </w:rPr>
        <w:t xml:space="preserve"> </w:t>
      </w:r>
      <w:r w:rsidRPr="009D269B">
        <w:rPr>
          <w:rFonts w:ascii="Calibri" w:hAnsi="Calibri"/>
        </w:rPr>
        <w:t>EIS</w:t>
      </w:r>
      <w:r w:rsidRPr="009D269B">
        <w:rPr>
          <w:rFonts w:ascii="Calibri" w:hAnsi="Calibri"/>
          <w:b/>
        </w:rPr>
        <w:t xml:space="preserve"> </w:t>
      </w:r>
      <w:r w:rsidRPr="009D269B">
        <w:rPr>
          <w:rFonts w:ascii="Calibri" w:hAnsi="Calibri"/>
        </w:rPr>
        <w:t>e-konkursu apakšsistēmā,</w:t>
      </w:r>
      <w:r w:rsidRPr="009D269B">
        <w:rPr>
          <w:rFonts w:ascii="Calibri" w:hAnsi="Calibri"/>
          <w:b/>
        </w:rPr>
        <w:t xml:space="preserve"> </w:t>
      </w:r>
      <w:r w:rsidRPr="009D269B">
        <w:rPr>
          <w:rFonts w:ascii="Calibri" w:hAnsi="Calibri"/>
        </w:rPr>
        <w:t>šī konkursa sadaļā, izmantojot sistēmas piedāvātos rīkus, ja tas ir reģistrējies EIS kā piegādātājs.</w:t>
      </w:r>
    </w:p>
    <w:p w14:paraId="49DA2AE0" w14:textId="309E0C59" w:rsidR="0084394A" w:rsidRPr="009D269B" w:rsidRDefault="007D07ED" w:rsidP="009D269B">
      <w:pPr>
        <w:pStyle w:val="Noteikumutekstam"/>
        <w:rPr>
          <w:rFonts w:ascii="Calibri" w:hAnsi="Calibri"/>
        </w:rPr>
      </w:pPr>
      <w:r w:rsidRPr="009D269B">
        <w:rPr>
          <w:rFonts w:ascii="Calibri" w:hAnsi="Calibri"/>
        </w:rPr>
        <w:t>Ja ieinteresētais piegādātājs ir laikus pieprasījis papildus informāciju, iepirkuma komisija to sniedz 5 (piecu) darba dienu laikā, bet ne vēlāk kā 6 (sešas) dienas pirms piedāvājumu iesniegšanas termiņa beigām.</w:t>
      </w:r>
    </w:p>
    <w:p w14:paraId="30E95512" w14:textId="2F47EF6C" w:rsidR="0084394A" w:rsidRPr="009D269B" w:rsidRDefault="007D07ED" w:rsidP="009D269B">
      <w:pPr>
        <w:pStyle w:val="Noteikumutekstam"/>
        <w:rPr>
          <w:rFonts w:ascii="Calibri" w:hAnsi="Calibri"/>
        </w:rPr>
      </w:pPr>
      <w:r w:rsidRPr="009D269B">
        <w:rPr>
          <w:rFonts w:ascii="Calibri" w:hAnsi="Calibri"/>
        </w:rPr>
        <w:t xml:space="preserve"> Papildu informāciju iepirkuma komisija nosūta e-past</w:t>
      </w:r>
      <w:r w:rsidR="00D55133" w:rsidRPr="009D269B">
        <w:rPr>
          <w:rFonts w:ascii="Calibri" w:hAnsi="Calibri"/>
        </w:rPr>
        <w:t>ā</w:t>
      </w:r>
      <w:r w:rsidRPr="009D269B">
        <w:rPr>
          <w:rFonts w:ascii="Calibri" w:hAnsi="Calibri"/>
        </w:rPr>
        <w:t xml:space="preserve"> </w:t>
      </w:r>
      <w:r w:rsidR="00D55133" w:rsidRPr="009D269B">
        <w:rPr>
          <w:rFonts w:ascii="Calibri" w:hAnsi="Calibri"/>
        </w:rPr>
        <w:t>ieinteresētajam piegādātāj</w:t>
      </w:r>
      <w:r w:rsidRPr="009D269B">
        <w:rPr>
          <w:rFonts w:ascii="Calibri" w:hAnsi="Calibri"/>
        </w:rPr>
        <w:t xml:space="preserve">am, kurš pieprasījis papildus informāciju/uzdevis jautājumu, un vienlaikus (tajā pašā dienā) ievieto informāciju Pasūtītāja </w:t>
      </w:r>
      <w:r w:rsidR="00194D43" w:rsidRPr="009D269B">
        <w:rPr>
          <w:rFonts w:ascii="Calibri" w:hAnsi="Calibri"/>
        </w:rPr>
        <w:t xml:space="preserve"> profilā </w:t>
      </w:r>
      <w:r w:rsidRPr="009D269B">
        <w:rPr>
          <w:rFonts w:ascii="Calibri" w:hAnsi="Calibri"/>
        </w:rPr>
        <w:t xml:space="preserve">EIS </w:t>
      </w:r>
      <w:hyperlink r:id="rId11" w:history="1">
        <w:r w:rsidRPr="009D269B">
          <w:rPr>
            <w:rFonts w:ascii="Calibri" w:hAnsi="Calibri"/>
          </w:rPr>
          <w:t>www.eis.gov.lv</w:t>
        </w:r>
      </w:hyperlink>
      <w:r w:rsidRPr="009D269B">
        <w:rPr>
          <w:rFonts w:ascii="Calibri" w:hAnsi="Calibri"/>
        </w:rPr>
        <w:t xml:space="preserve"> e-konkursu apakšsistēmā šī konkursa sadaļā.</w:t>
      </w:r>
    </w:p>
    <w:p w14:paraId="76EBA3B0" w14:textId="384E628E" w:rsidR="00570522" w:rsidRPr="009D269B" w:rsidRDefault="00570522" w:rsidP="009D269B">
      <w:pPr>
        <w:pStyle w:val="Noteikumutekstam"/>
        <w:rPr>
          <w:rFonts w:ascii="Calibri" w:hAnsi="Calibri"/>
        </w:rPr>
      </w:pPr>
      <w:r w:rsidRPr="009D269B">
        <w:rPr>
          <w:rFonts w:ascii="Calibri" w:hAnsi="Calibri"/>
        </w:rPr>
        <w:t>Atklātā konkursa nolikums ir pieejams brīvi un bez maksas.</w:t>
      </w:r>
    </w:p>
    <w:p w14:paraId="48F38D06" w14:textId="4B3995CA" w:rsidR="00725E4A" w:rsidRPr="009D269B" w:rsidRDefault="00725E4A" w:rsidP="009D269B">
      <w:pPr>
        <w:pStyle w:val="Noteikumutekstam"/>
        <w:rPr>
          <w:rFonts w:ascii="Calibri" w:hAnsi="Calibri"/>
        </w:rPr>
      </w:pPr>
      <w:r w:rsidRPr="009D269B">
        <w:rPr>
          <w:rFonts w:ascii="Calibri" w:hAnsi="Calibri"/>
        </w:rPr>
        <w:t xml:space="preserve">Lejupielādējot </w:t>
      </w:r>
      <w:r w:rsidR="00BB750F" w:rsidRPr="009D269B">
        <w:rPr>
          <w:rFonts w:ascii="Calibri" w:hAnsi="Calibri"/>
        </w:rPr>
        <w:t>Iepirkuma</w:t>
      </w:r>
      <w:r w:rsidRPr="009D269B">
        <w:rPr>
          <w:rFonts w:ascii="Calibri" w:hAnsi="Calibri"/>
        </w:rPr>
        <w:t xml:space="preserve"> nolikumu, ieinteresētais piegādātājs uzņemas atbildību sekot līdzi turpmākām izmaiņām </w:t>
      </w:r>
      <w:r w:rsidR="00BB750F" w:rsidRPr="009D269B">
        <w:rPr>
          <w:rFonts w:ascii="Calibri" w:hAnsi="Calibri"/>
        </w:rPr>
        <w:t>Iepirkuma</w:t>
      </w:r>
      <w:r w:rsidRPr="009D269B">
        <w:rPr>
          <w:rFonts w:ascii="Calibri" w:hAnsi="Calibri"/>
        </w:rPr>
        <w:t xml:space="preserve"> nolikumā, kā arī par iepirkuma komisijas sniegtajām atbildēm uz ieinteresēto piegādātāju </w:t>
      </w:r>
      <w:proofErr w:type="spellStart"/>
      <w:r w:rsidRPr="009D269B">
        <w:rPr>
          <w:rFonts w:ascii="Calibri" w:hAnsi="Calibri"/>
        </w:rPr>
        <w:t>jautājumiem.</w:t>
      </w:r>
      <w:r w:rsidR="00666E29" w:rsidRPr="009D269B">
        <w:rPr>
          <w:rFonts w:ascii="Calibri" w:hAnsi="Calibri"/>
        </w:rPr>
        <w:t>Pasūtītājs</w:t>
      </w:r>
      <w:proofErr w:type="spellEnd"/>
      <w:r w:rsidRPr="009D269B">
        <w:rPr>
          <w:rFonts w:ascii="Calibri" w:hAnsi="Calibri"/>
        </w:rPr>
        <w:t xml:space="preserve"> nav atbildīgs par to, ka ieinteresētais piegādātājs nav iepazinies ar informāciju, kura ir tieši un brīvi pieejama </w:t>
      </w:r>
      <w:r w:rsidR="007D07ED" w:rsidRPr="009D269B">
        <w:rPr>
          <w:rFonts w:ascii="Calibri" w:hAnsi="Calibri"/>
        </w:rPr>
        <w:t>www.eis.gov.lv</w:t>
      </w:r>
      <w:r w:rsidRPr="009D269B">
        <w:rPr>
          <w:rFonts w:ascii="Calibri" w:hAnsi="Calibri"/>
        </w:rPr>
        <w:t>.</w:t>
      </w:r>
    </w:p>
    <w:p w14:paraId="54E8252D" w14:textId="77777777" w:rsidR="00725E4A" w:rsidRPr="009D269B" w:rsidRDefault="00725E4A" w:rsidP="006A1B2C">
      <w:pPr>
        <w:tabs>
          <w:tab w:val="left" w:pos="426"/>
        </w:tabs>
        <w:spacing w:line="276" w:lineRule="auto"/>
        <w:jc w:val="both"/>
        <w:rPr>
          <w:rFonts w:ascii="Calibri" w:eastAsia="Times New Roman" w:hAnsi="Calibri" w:cs="Times New Roman"/>
          <w:b/>
          <w:bCs/>
          <w:i/>
          <w:lang w:val="lv-LV"/>
        </w:rPr>
      </w:pPr>
      <w:r w:rsidRPr="009D269B">
        <w:rPr>
          <w:rFonts w:ascii="Calibri" w:eastAsia="Times New Roman" w:hAnsi="Calibri" w:cs="Times New Roman"/>
          <w:b/>
          <w:bCs/>
          <w:i/>
          <w:lang w:val="lv-LV"/>
        </w:rPr>
        <w:t>Piedāvājuma noformēšana:</w:t>
      </w:r>
    </w:p>
    <w:p w14:paraId="4B9EEA36" w14:textId="76569EB3" w:rsidR="00D75F61" w:rsidRPr="009D269B" w:rsidRDefault="00D75F61" w:rsidP="009D269B">
      <w:pPr>
        <w:pStyle w:val="Noteikumutekstam"/>
        <w:rPr>
          <w:rFonts w:ascii="Calibri" w:hAnsi="Calibri"/>
        </w:rPr>
      </w:pPr>
      <w:r w:rsidRPr="009D269B">
        <w:rPr>
          <w:rFonts w:ascii="Calibri" w:hAnsi="Calibri"/>
        </w:rPr>
        <w:t>Piedāvājums jāiesniedz elektroniski EIS e-konkursu apakšsistēmā, vienā no zemāk minētajiem formātiem. Katra iesniedzamā dokumenta formāts var atšķirties, bet ir jāievēro šādi iespējamie veidi:</w:t>
      </w:r>
    </w:p>
    <w:p w14:paraId="2A8C08E3" w14:textId="07F89A75" w:rsidR="00D75F61" w:rsidRPr="009D269B" w:rsidRDefault="00D75F61" w:rsidP="009D269B">
      <w:pPr>
        <w:pStyle w:val="Noteikumutekstam"/>
        <w:numPr>
          <w:ilvl w:val="0"/>
          <w:numId w:val="0"/>
        </w:numPr>
        <w:rPr>
          <w:rFonts w:ascii="Calibri" w:hAnsi="Calibri"/>
        </w:rPr>
      </w:pPr>
      <w:r w:rsidRPr="009D269B">
        <w:rPr>
          <w:rFonts w:ascii="Calibri" w:hAnsi="Calibri"/>
        </w:rPr>
        <w:t>- izmantojot EIS e-konkursu apakšsistēmas piedāvātos rīkus, aizpildot minētās sistēmas e-konkursu apakšsistēmā šī konkursa sadaļā ievietotās formas;</w:t>
      </w:r>
    </w:p>
    <w:p w14:paraId="593DBC30" w14:textId="674A2895" w:rsidR="00D75F61" w:rsidRPr="009D269B" w:rsidRDefault="00D75F61" w:rsidP="009D269B">
      <w:pPr>
        <w:pStyle w:val="Noteikumutekstam"/>
        <w:numPr>
          <w:ilvl w:val="0"/>
          <w:numId w:val="0"/>
        </w:numPr>
        <w:rPr>
          <w:rFonts w:ascii="Calibri" w:hAnsi="Calibri"/>
        </w:rPr>
      </w:pPr>
      <w:r w:rsidRPr="009D269B">
        <w:rPr>
          <w:rFonts w:ascii="Calibri" w:hAnsi="Calibri"/>
        </w:rPr>
        <w:t>-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BC8824C" w14:textId="30948438" w:rsidR="00C2195A" w:rsidRPr="009D269B" w:rsidRDefault="00C2195A" w:rsidP="009D269B">
      <w:pPr>
        <w:pStyle w:val="Noteikumutekstam"/>
        <w:numPr>
          <w:ilvl w:val="0"/>
          <w:numId w:val="0"/>
        </w:numPr>
        <w:rPr>
          <w:rFonts w:ascii="Calibri" w:hAnsi="Calibri"/>
        </w:rPr>
      </w:pPr>
      <w:r w:rsidRPr="009D269B">
        <w:rPr>
          <w:rFonts w:ascii="Calibri" w:hAnsi="Calibri"/>
        </w:rPr>
        <w:t>- Pretendents nedrīkst veikt izmaiņas EIS e-konkursu apakšsistēmā Atklāta konkursa sadaļā publicēto veidlapu struktūrā, t.sk. dzēst vai pievienot rindas vai kolonnas.</w:t>
      </w:r>
    </w:p>
    <w:p w14:paraId="30696178" w14:textId="6B6425B1" w:rsidR="00D75F61" w:rsidRPr="009D269B" w:rsidRDefault="00D75F61" w:rsidP="009D269B">
      <w:pPr>
        <w:pStyle w:val="Noteikumutekstam"/>
        <w:rPr>
          <w:rFonts w:ascii="Calibri" w:hAnsi="Calibri"/>
        </w:rPr>
      </w:pPr>
      <w:r w:rsidRPr="009D269B">
        <w:rPr>
          <w:rFonts w:ascii="Calibri" w:hAnsi="Calibri"/>
        </w:rPr>
        <w:t>Sagatavojot piedāvājumu, pretendents ievēro, ka:</w:t>
      </w:r>
    </w:p>
    <w:p w14:paraId="55CCFEE0" w14:textId="37C7B67F" w:rsidR="00D75F61" w:rsidRPr="009D269B" w:rsidRDefault="00D75F61" w:rsidP="009D269B">
      <w:pPr>
        <w:pStyle w:val="Noteikumutekstam"/>
        <w:numPr>
          <w:ilvl w:val="0"/>
          <w:numId w:val="45"/>
        </w:numPr>
        <w:rPr>
          <w:rFonts w:ascii="Calibri" w:hAnsi="Calibri"/>
        </w:rPr>
      </w:pPr>
      <w:r w:rsidRPr="009D269B">
        <w:rPr>
          <w:rFonts w:ascii="Calibri" w:hAnsi="Calibri"/>
        </w:rPr>
        <w:t xml:space="preserve"> pieteikuma veidlapa, tehniskais un finanšu piedāvājums</w:t>
      </w:r>
      <w:r w:rsidR="00BF597A" w:rsidRPr="009D269B">
        <w:rPr>
          <w:rFonts w:ascii="Calibri" w:hAnsi="Calibri"/>
        </w:rPr>
        <w:t xml:space="preserve">, u.c. dokumenti </w:t>
      </w:r>
      <w:r w:rsidRPr="009D269B">
        <w:rPr>
          <w:rFonts w:ascii="Calibri" w:hAnsi="Calibri"/>
        </w:rPr>
        <w:t xml:space="preserve"> jāaizpilda tikai elektroniski, atsevišķā elektroniskā dokumentā ar Microsoft Office</w:t>
      </w:r>
      <w:r w:rsidR="00BF597A" w:rsidRPr="009D269B">
        <w:rPr>
          <w:rFonts w:ascii="Calibri" w:hAnsi="Calibri"/>
        </w:rPr>
        <w:t xml:space="preserve"> </w:t>
      </w:r>
      <w:r w:rsidRPr="009D269B">
        <w:rPr>
          <w:rFonts w:ascii="Calibri" w:hAnsi="Calibri"/>
        </w:rPr>
        <w:t>rīkiem lasāmā formātā.</w:t>
      </w:r>
    </w:p>
    <w:p w14:paraId="187B0391" w14:textId="624165B1" w:rsidR="00D75F61" w:rsidRPr="009D269B" w:rsidRDefault="00A133F3" w:rsidP="009D269B">
      <w:pPr>
        <w:pStyle w:val="Noteikumutekstam"/>
        <w:numPr>
          <w:ilvl w:val="0"/>
          <w:numId w:val="45"/>
        </w:numPr>
        <w:rPr>
          <w:rFonts w:ascii="Calibri" w:hAnsi="Calibri"/>
        </w:rPr>
      </w:pPr>
      <w:r w:rsidRPr="009D269B">
        <w:rPr>
          <w:rFonts w:ascii="Calibri" w:hAnsi="Calibri"/>
        </w:rPr>
        <w:t xml:space="preserve">Piedāvājums jāparaksta ar EIS piedāvāto elektronisko parakstu (sistēmas parakstu) vai 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9D269B">
        <w:rPr>
          <w:rFonts w:ascii="Calibri" w:hAnsi="Calibri"/>
          <w:shd w:val="clear" w:color="auto" w:fill="FFFFFF" w:themeFill="background1"/>
        </w:rPr>
        <w:t xml:space="preserve">paraksta personu apvienības pilnvarotais pārstāvis. </w:t>
      </w:r>
    </w:p>
    <w:p w14:paraId="2CE4CF0A" w14:textId="77777777" w:rsidR="00412A33" w:rsidRPr="009D269B" w:rsidRDefault="00D75F61" w:rsidP="006A1B2C">
      <w:pPr>
        <w:pStyle w:val="Sarakstarindkopa"/>
        <w:numPr>
          <w:ilvl w:val="0"/>
          <w:numId w:val="45"/>
        </w:numPr>
        <w:tabs>
          <w:tab w:val="left" w:pos="284"/>
          <w:tab w:val="left" w:pos="426"/>
          <w:tab w:val="left" w:pos="540"/>
        </w:tabs>
        <w:spacing w:after="60" w:line="276" w:lineRule="auto"/>
        <w:ind w:left="0" w:firstLine="0"/>
        <w:jc w:val="both"/>
        <w:rPr>
          <w:lang w:val="lv-LV"/>
        </w:rPr>
      </w:pPr>
      <w:r w:rsidRPr="009D269B">
        <w:rPr>
          <w:lang w:val="lv-LV"/>
        </w:rPr>
        <w:t xml:space="preserve">Piedāvājums jāiesniedz latviešu valodā, tehniskā piedāvājuma dokumenti (piemēram, ražotāja izsniegta preces tehniskā dokumentācija) var tikt iesniegti </w:t>
      </w:r>
      <w:r w:rsidR="00412A33" w:rsidRPr="009D269B">
        <w:rPr>
          <w:lang w:val="lv-LV"/>
        </w:rPr>
        <w:t>sveš</w:t>
      </w:r>
      <w:r w:rsidRPr="009D269B">
        <w:rPr>
          <w:lang w:val="lv-LV"/>
        </w:rPr>
        <w:t>valodā ar pievienotu pretendenta apliecinātu tulkojumu latviešu valodā.</w:t>
      </w:r>
    </w:p>
    <w:p w14:paraId="1991FD4E" w14:textId="77C2363D" w:rsidR="00412A33" w:rsidRPr="009D269B" w:rsidRDefault="00D75F61" w:rsidP="006A1B2C">
      <w:pPr>
        <w:pStyle w:val="Sarakstarindkopa"/>
        <w:numPr>
          <w:ilvl w:val="0"/>
          <w:numId w:val="45"/>
        </w:numPr>
        <w:tabs>
          <w:tab w:val="left" w:pos="284"/>
          <w:tab w:val="left" w:pos="426"/>
          <w:tab w:val="left" w:pos="540"/>
        </w:tabs>
        <w:spacing w:after="60" w:line="276" w:lineRule="auto"/>
        <w:ind w:left="0" w:firstLine="0"/>
        <w:jc w:val="both"/>
        <w:rPr>
          <w:lang w:val="lv-LV"/>
        </w:rPr>
      </w:pPr>
      <w:r w:rsidRPr="009D269B">
        <w:rPr>
          <w:lang w:val="lv-LV"/>
        </w:rPr>
        <w:t xml:space="preserve">Ja pretendents iesniedzis kāda dokumenta kopiju, to apliecina atbilstoši Ministru kabineta </w:t>
      </w:r>
      <w:r w:rsidR="00097E18" w:rsidRPr="009D269B">
        <w:rPr>
          <w:lang w:val="lv-LV"/>
        </w:rPr>
        <w:t>2018. gada 04. septembra noteikumu Nr.558 „Dokumentu izstrādāšanas un noformēšanas kārtība”</w:t>
      </w:r>
      <w:r w:rsidRPr="009D269B">
        <w:rPr>
          <w:lang w:val="lv-LV"/>
        </w:rPr>
        <w:t xml:space="preserve"> noteiktajai kārtībai. Ja dokumenta kopija nav apliecināta atbilstoši šajā apakšpunktā minēto normatīvo aktu prasībām, </w:t>
      </w:r>
      <w:r w:rsidRPr="009D269B">
        <w:rPr>
          <w:lang w:val="lv-LV"/>
        </w:rPr>
        <w:lastRenderedPageBreak/>
        <w:t>Iepirkuma komisija, ja tai rodas šaubas par iesniegtā dokumenta kopijas autentiskumu, PIL 41.panta piektās daļas kārtībā var pieprasīt, lai pretendents uzrāda dokumenta oriģinālu vai iesniedz apliecinātu dokumenta kopiju.</w:t>
      </w:r>
    </w:p>
    <w:p w14:paraId="1904DC13" w14:textId="77777777" w:rsidR="00412A33" w:rsidRPr="009D269B" w:rsidRDefault="00D75F61" w:rsidP="006A1B2C">
      <w:pPr>
        <w:pStyle w:val="Sarakstarindkopa"/>
        <w:numPr>
          <w:ilvl w:val="0"/>
          <w:numId w:val="45"/>
        </w:numPr>
        <w:tabs>
          <w:tab w:val="left" w:pos="284"/>
          <w:tab w:val="left" w:pos="426"/>
          <w:tab w:val="left" w:pos="540"/>
        </w:tabs>
        <w:spacing w:after="60" w:line="276" w:lineRule="auto"/>
        <w:ind w:left="0" w:firstLine="0"/>
        <w:jc w:val="both"/>
        <w:rPr>
          <w:lang w:val="lv-LV"/>
        </w:rPr>
      </w:pPr>
      <w:r w:rsidRPr="009D269B">
        <w:rPr>
          <w:lang w:val="lv-LV"/>
        </w:rPr>
        <w:t>Iesniedzot piedāvājumu, pretendents pilnībā atzīst visus nolikumā (t.sk. tā pielikumos un formās, kuras ir ievietotas EIS e-konkursu apakšsistēmas šī konkursa sadaļā) ietvertos nosacījumus.</w:t>
      </w:r>
    </w:p>
    <w:p w14:paraId="37571CC6" w14:textId="5ABB0F3A" w:rsidR="00D75F61" w:rsidRPr="009D269B" w:rsidRDefault="00BF597A" w:rsidP="006A1B2C">
      <w:pPr>
        <w:pStyle w:val="Sarakstarindkopa"/>
        <w:numPr>
          <w:ilvl w:val="0"/>
          <w:numId w:val="45"/>
        </w:numPr>
        <w:tabs>
          <w:tab w:val="left" w:pos="426"/>
          <w:tab w:val="left" w:pos="540"/>
        </w:tabs>
        <w:spacing w:after="60" w:line="276" w:lineRule="auto"/>
        <w:ind w:left="0" w:firstLine="0"/>
        <w:jc w:val="both"/>
        <w:rPr>
          <w:lang w:val="lv-LV"/>
        </w:rPr>
      </w:pPr>
      <w:r w:rsidRPr="009D269B">
        <w:rPr>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51E79C9" w14:textId="055E39FB" w:rsidR="00412A33" w:rsidRPr="009D269B" w:rsidRDefault="00725E4A" w:rsidP="009D269B">
      <w:pPr>
        <w:pStyle w:val="Noteikumutekstam"/>
        <w:rPr>
          <w:rFonts w:ascii="Calibri" w:hAnsi="Calibri"/>
        </w:rPr>
      </w:pPr>
      <w:r w:rsidRPr="009D269B">
        <w:rPr>
          <w:rFonts w:ascii="Calibri" w:hAnsi="Calibri"/>
        </w:rPr>
        <w:t xml:space="preserve">izziņas un citus dokumentus, kurus PIL noteiktajos gadījumos izsniedz Latvijas kompetentās institūcijas, komisija pieņem un atzīst, ja tie izdoti ne agrāk kā 1 (vienu) mēnesi pirms </w:t>
      </w:r>
      <w:r w:rsidR="004A3A91" w:rsidRPr="009D269B">
        <w:rPr>
          <w:rFonts w:ascii="Calibri" w:hAnsi="Calibri"/>
        </w:rPr>
        <w:t xml:space="preserve">piedāvājuma </w:t>
      </w:r>
      <w:r w:rsidRPr="009D269B">
        <w:rPr>
          <w:rFonts w:ascii="Calibri" w:hAnsi="Calibri"/>
        </w:rPr>
        <w:t xml:space="preserve">iesniegšanas dienas, bet ārvalstu kompetento institūciju izsniegtās izziņas un citus dokumentus komisija pieņem un atzīst, ja tie izdoti ne agrāk kā 6 (sešus) mēnešus pirms </w:t>
      </w:r>
      <w:r w:rsidR="004A3A91" w:rsidRPr="009D269B">
        <w:rPr>
          <w:rFonts w:ascii="Calibri" w:hAnsi="Calibri"/>
        </w:rPr>
        <w:t xml:space="preserve">piedāvājuma </w:t>
      </w:r>
      <w:r w:rsidRPr="009D269B">
        <w:rPr>
          <w:rFonts w:ascii="Calibri" w:hAnsi="Calibri"/>
        </w:rPr>
        <w:t>iesniegšanas dienas, ja izziņas vai dokumenta izdevējs nav norādījis īsāku tā derīguma termiņu;</w:t>
      </w:r>
    </w:p>
    <w:p w14:paraId="43039E5A" w14:textId="66F367CD" w:rsidR="00725E4A" w:rsidRPr="009D269B" w:rsidRDefault="00725E4A" w:rsidP="009D269B">
      <w:pPr>
        <w:pStyle w:val="Noteikumutekstam"/>
        <w:rPr>
          <w:rFonts w:ascii="Calibri" w:hAnsi="Calibri"/>
        </w:rPr>
      </w:pPr>
      <w:r w:rsidRPr="009D269B">
        <w:rPr>
          <w:rFonts w:ascii="Calibri" w:hAnsi="Calibri"/>
        </w:rPr>
        <w:t xml:space="preserve"> ja piedāvājums vai atsevišķas tā daļas satur komercnoslēpumu, piedāvājuma lapām, kuras satur šāda rakstura informāciju, ir jābūt ar atzīmi „Komercnoslēpums”, izņemot PIL noteiktos gadījumus. Par komercnoslēpumu nav uzskatāma </w:t>
      </w:r>
      <w:r w:rsidR="00406CBB" w:rsidRPr="009D269B">
        <w:rPr>
          <w:rFonts w:ascii="Calibri" w:hAnsi="Calibri"/>
        </w:rPr>
        <w:t xml:space="preserve">pretendenta </w:t>
      </w:r>
      <w:r w:rsidRPr="009D269B">
        <w:rPr>
          <w:rFonts w:ascii="Calibri" w:hAnsi="Calibri"/>
        </w:rPr>
        <w:t>piedāvātā cena un cita informācija, kas noteikta kā piedāvājuma vērtēšanas kritērija sastāvdaļa.</w:t>
      </w:r>
    </w:p>
    <w:p w14:paraId="01E4A6ED" w14:textId="34A47D28" w:rsidR="00FC7E45" w:rsidRPr="009D269B" w:rsidRDefault="00FC7E45" w:rsidP="006A1B2C">
      <w:pPr>
        <w:numPr>
          <w:ilvl w:val="1"/>
          <w:numId w:val="2"/>
        </w:numPr>
        <w:tabs>
          <w:tab w:val="clear" w:pos="432"/>
          <w:tab w:val="left" w:pos="426"/>
        </w:tabs>
        <w:spacing w:line="276" w:lineRule="auto"/>
        <w:ind w:left="0" w:firstLine="0"/>
        <w:jc w:val="both"/>
        <w:rPr>
          <w:rFonts w:ascii="Calibri" w:eastAsia="Times New Roman" w:hAnsi="Calibri" w:cs="Times New Roman"/>
          <w:b/>
          <w:lang w:val="lv-LV"/>
        </w:rPr>
      </w:pPr>
      <w:r w:rsidRPr="009D269B">
        <w:rPr>
          <w:rFonts w:ascii="Calibri" w:eastAsia="Times New Roman" w:hAnsi="Calibri" w:cs="Times New Roman"/>
          <w:b/>
          <w:lang w:val="lv-LV"/>
        </w:rPr>
        <w:t>Piedāvājumā</w:t>
      </w:r>
      <w:r w:rsidR="004B02DD" w:rsidRPr="009D269B">
        <w:rPr>
          <w:rFonts w:ascii="Calibri" w:eastAsia="Times New Roman" w:hAnsi="Calibri" w:cs="Times New Roman"/>
          <w:b/>
          <w:lang w:val="lv-LV"/>
        </w:rPr>
        <w:t xml:space="preserve"> iesniedzamie</w:t>
      </w:r>
      <w:r w:rsidRPr="009D269B">
        <w:rPr>
          <w:rFonts w:ascii="Calibri" w:eastAsia="Times New Roman" w:hAnsi="Calibri" w:cs="Times New Roman"/>
          <w:b/>
          <w:lang w:val="lv-LV"/>
        </w:rPr>
        <w:t xml:space="preserve"> dokumenti:</w:t>
      </w:r>
    </w:p>
    <w:p w14:paraId="3BE48C51" w14:textId="6529BD0C" w:rsidR="00FC7E45" w:rsidRPr="009D269B" w:rsidRDefault="002177DF" w:rsidP="006A1B2C">
      <w:pPr>
        <w:pStyle w:val="Sarakstarindkopa"/>
        <w:widowControl w:val="0"/>
        <w:numPr>
          <w:ilvl w:val="2"/>
          <w:numId w:val="2"/>
        </w:numPr>
        <w:tabs>
          <w:tab w:val="left" w:pos="426"/>
          <w:tab w:val="left" w:pos="851"/>
        </w:tabs>
        <w:spacing w:line="276" w:lineRule="auto"/>
        <w:ind w:left="0" w:firstLine="0"/>
        <w:jc w:val="both"/>
        <w:rPr>
          <w:rFonts w:eastAsia="Times New Roman"/>
          <w:lang w:val="lv-LV"/>
        </w:rPr>
      </w:pPr>
      <w:r w:rsidRPr="009D269B">
        <w:rPr>
          <w:rFonts w:eastAsia="Times New Roman"/>
          <w:b/>
          <w:lang w:val="lv-LV"/>
        </w:rPr>
        <w:t xml:space="preserve">Pretendenta pieteikums dalībai atklātā konkursā </w:t>
      </w:r>
      <w:r w:rsidR="00EA09AA" w:rsidRPr="009D269B">
        <w:rPr>
          <w:rFonts w:eastAsia="Times New Roman"/>
          <w:lang w:val="lv-LV"/>
        </w:rPr>
        <w:t>(</w:t>
      </w:r>
      <w:r w:rsidR="003C0F3D" w:rsidRPr="009D269B">
        <w:rPr>
          <w:rFonts w:eastAsia="Times New Roman"/>
          <w:i/>
          <w:lang w:val="lv-LV"/>
        </w:rPr>
        <w:t xml:space="preserve">aizpildīts nolikuma </w:t>
      </w:r>
      <w:r w:rsidR="00675618" w:rsidRPr="009D269B">
        <w:rPr>
          <w:rFonts w:eastAsia="Times New Roman"/>
          <w:i/>
          <w:lang w:val="lv-LV"/>
        </w:rPr>
        <w:t>p</w:t>
      </w:r>
      <w:r w:rsidR="00EA09AA" w:rsidRPr="009D269B">
        <w:rPr>
          <w:rFonts w:eastAsia="Times New Roman"/>
          <w:i/>
          <w:lang w:val="lv-LV"/>
        </w:rPr>
        <w:t>ielikums Nr.</w:t>
      </w:r>
      <w:r w:rsidR="00A37DC4" w:rsidRPr="009D269B">
        <w:rPr>
          <w:rFonts w:eastAsia="Times New Roman"/>
          <w:i/>
          <w:lang w:val="lv-LV"/>
        </w:rPr>
        <w:t>2</w:t>
      </w:r>
      <w:r w:rsidR="00107CCE" w:rsidRPr="009D269B">
        <w:rPr>
          <w:rFonts w:eastAsia="Times New Roman"/>
          <w:i/>
          <w:lang w:val="lv-LV"/>
        </w:rPr>
        <w:t>)</w:t>
      </w:r>
      <w:r w:rsidR="00750BD5" w:rsidRPr="009D269B">
        <w:rPr>
          <w:rFonts w:eastAsia="Times New Roman"/>
          <w:i/>
          <w:lang w:val="lv-LV"/>
        </w:rPr>
        <w:t xml:space="preserve"> </w:t>
      </w:r>
      <w:r w:rsidR="00750BD5" w:rsidRPr="009D269B">
        <w:rPr>
          <w:rFonts w:eastAsia="Times New Roman"/>
          <w:lang w:val="lv-LV"/>
        </w:rPr>
        <w:t>un</w:t>
      </w:r>
      <w:r w:rsidR="00750BD5" w:rsidRPr="009D269B">
        <w:rPr>
          <w:rFonts w:eastAsia="Times New Roman"/>
          <w:i/>
          <w:lang w:val="lv-LV"/>
        </w:rPr>
        <w:t xml:space="preserve"> </w:t>
      </w:r>
      <w:r w:rsidR="00750BD5" w:rsidRPr="009D269B">
        <w:rPr>
          <w:rFonts w:eastAsia="Times New Roman"/>
          <w:lang w:val="lv-LV"/>
        </w:rPr>
        <w:t>Pr</w:t>
      </w:r>
      <w:r w:rsidR="00750BD5" w:rsidRPr="009D269B">
        <w:rPr>
          <w:rFonts w:eastAsia="Times New Roman"/>
          <w:b/>
          <w:lang w:val="lv-LV"/>
        </w:rPr>
        <w:t xml:space="preserve">etendenta apliecinājums par neatkarīgi izstrādātu piedāvājumu </w:t>
      </w:r>
      <w:r w:rsidR="00750BD5" w:rsidRPr="009D269B">
        <w:rPr>
          <w:rFonts w:eastAsia="Times New Roman"/>
          <w:lang w:val="lv-LV"/>
        </w:rPr>
        <w:t>(</w:t>
      </w:r>
      <w:r w:rsidR="00A14854" w:rsidRPr="009D269B">
        <w:rPr>
          <w:rFonts w:eastAsia="Times New Roman"/>
          <w:i/>
          <w:lang w:val="lv-LV"/>
        </w:rPr>
        <w:t>aizpildīts nolikuma</w:t>
      </w:r>
      <w:r w:rsidR="00A14854" w:rsidRPr="009D269B">
        <w:rPr>
          <w:rFonts w:eastAsia="Times New Roman"/>
          <w:lang w:val="lv-LV"/>
        </w:rPr>
        <w:t xml:space="preserve"> </w:t>
      </w:r>
      <w:r w:rsidR="00750BD5" w:rsidRPr="009D269B">
        <w:rPr>
          <w:rFonts w:eastAsia="Times New Roman"/>
          <w:i/>
          <w:lang w:val="lv-LV"/>
        </w:rPr>
        <w:t>pielikums Nr.</w:t>
      </w:r>
      <w:r w:rsidR="00227EDB">
        <w:rPr>
          <w:rFonts w:eastAsia="Times New Roman"/>
          <w:i/>
          <w:lang w:val="lv-LV"/>
        </w:rPr>
        <w:t>6</w:t>
      </w:r>
      <w:r w:rsidR="00750BD5" w:rsidRPr="009D269B">
        <w:rPr>
          <w:rFonts w:eastAsia="Times New Roman"/>
          <w:lang w:val="lv-LV"/>
        </w:rPr>
        <w:t>);</w:t>
      </w:r>
      <w:r w:rsidR="003C0F3D" w:rsidRPr="009D269B">
        <w:rPr>
          <w:rFonts w:eastAsia="Times New Roman"/>
          <w:i/>
          <w:lang w:val="lv-LV"/>
        </w:rPr>
        <w:t xml:space="preserve"> </w:t>
      </w:r>
    </w:p>
    <w:p w14:paraId="49E7DE70" w14:textId="77777777" w:rsidR="00FC7E45" w:rsidRPr="009D269B" w:rsidRDefault="00FC7E45" w:rsidP="006A1B2C">
      <w:pPr>
        <w:pStyle w:val="Sarakstarindkopa"/>
        <w:numPr>
          <w:ilvl w:val="2"/>
          <w:numId w:val="2"/>
        </w:numPr>
        <w:tabs>
          <w:tab w:val="left" w:pos="426"/>
          <w:tab w:val="left" w:pos="851"/>
        </w:tabs>
        <w:spacing w:line="276" w:lineRule="auto"/>
        <w:ind w:left="0" w:firstLine="0"/>
        <w:jc w:val="both"/>
        <w:rPr>
          <w:rFonts w:eastAsia="Times New Roman"/>
          <w:i/>
          <w:lang w:val="lv-LV"/>
        </w:rPr>
      </w:pPr>
      <w:r w:rsidRPr="009D269B">
        <w:rPr>
          <w:rFonts w:eastAsia="Times New Roman"/>
          <w:b/>
          <w:lang w:val="lv-LV"/>
        </w:rPr>
        <w:t>kvalifikācijas dokumenti</w:t>
      </w:r>
      <w:r w:rsidR="00D032E2" w:rsidRPr="009D269B">
        <w:rPr>
          <w:rFonts w:eastAsia="Times New Roman"/>
          <w:b/>
          <w:lang w:val="lv-LV"/>
        </w:rPr>
        <w:t xml:space="preserve"> </w:t>
      </w:r>
      <w:r w:rsidR="00D032E2" w:rsidRPr="009D269B">
        <w:rPr>
          <w:rFonts w:eastAsia="Times New Roman"/>
          <w:i/>
          <w:lang w:val="lv-LV"/>
        </w:rPr>
        <w:t>(nolikuma 5.punkt</w:t>
      </w:r>
      <w:r w:rsidR="007F47A4" w:rsidRPr="009D269B">
        <w:rPr>
          <w:rFonts w:eastAsia="Times New Roman"/>
          <w:i/>
          <w:lang w:val="lv-LV"/>
        </w:rPr>
        <w:t>ā</w:t>
      </w:r>
      <w:r w:rsidR="009B34C2" w:rsidRPr="009D269B">
        <w:rPr>
          <w:rFonts w:eastAsia="Times New Roman"/>
          <w:i/>
          <w:lang w:val="lv-LV"/>
        </w:rPr>
        <w:t xml:space="preserve"> norādītie dokumenti</w:t>
      </w:r>
      <w:r w:rsidR="00D032E2" w:rsidRPr="009D269B">
        <w:rPr>
          <w:rFonts w:eastAsia="Times New Roman"/>
          <w:i/>
          <w:lang w:val="lv-LV"/>
        </w:rPr>
        <w:t>)</w:t>
      </w:r>
      <w:r w:rsidRPr="009D269B">
        <w:rPr>
          <w:rFonts w:eastAsia="Times New Roman"/>
          <w:i/>
          <w:lang w:val="lv-LV"/>
        </w:rPr>
        <w:t>;</w:t>
      </w:r>
    </w:p>
    <w:p w14:paraId="5F4D4574" w14:textId="72C5B7DD" w:rsidR="003C0F3D" w:rsidRPr="009D269B" w:rsidRDefault="00323A0F" w:rsidP="006A1B2C">
      <w:pPr>
        <w:pStyle w:val="Sarakstarindkopa"/>
        <w:numPr>
          <w:ilvl w:val="2"/>
          <w:numId w:val="2"/>
        </w:numPr>
        <w:tabs>
          <w:tab w:val="left" w:pos="426"/>
          <w:tab w:val="left" w:pos="851"/>
        </w:tabs>
        <w:spacing w:line="276" w:lineRule="auto"/>
        <w:ind w:left="0" w:firstLine="0"/>
        <w:jc w:val="both"/>
        <w:rPr>
          <w:rFonts w:eastAsia="Times New Roman"/>
          <w:lang w:val="lv-LV"/>
        </w:rPr>
      </w:pPr>
      <w:r w:rsidRPr="009D269B">
        <w:rPr>
          <w:rFonts w:eastAsia="Times New Roman"/>
          <w:b/>
          <w:lang w:val="lv-LV"/>
        </w:rPr>
        <w:t>tehniskais</w:t>
      </w:r>
      <w:r w:rsidR="00144E72" w:rsidRPr="009D269B">
        <w:rPr>
          <w:rFonts w:eastAsia="Times New Roman"/>
          <w:b/>
          <w:lang w:val="lv-LV"/>
        </w:rPr>
        <w:t xml:space="preserve">  </w:t>
      </w:r>
      <w:r w:rsidR="00FC7E45" w:rsidRPr="009D269B">
        <w:rPr>
          <w:rFonts w:eastAsia="Times New Roman"/>
          <w:b/>
          <w:lang w:val="lv-LV"/>
        </w:rPr>
        <w:t>piedāvājums</w:t>
      </w:r>
      <w:r w:rsidR="005E699E" w:rsidRPr="009D269B">
        <w:rPr>
          <w:rFonts w:eastAsia="Times New Roman"/>
          <w:b/>
          <w:lang w:val="lv-LV"/>
        </w:rPr>
        <w:t xml:space="preserve"> </w:t>
      </w:r>
      <w:r w:rsidR="003C0F3D" w:rsidRPr="009D269B">
        <w:rPr>
          <w:rFonts w:eastAsia="Times New Roman"/>
          <w:i/>
          <w:lang w:val="lv-LV"/>
        </w:rPr>
        <w:t>(</w:t>
      </w:r>
      <w:r w:rsidR="005E699E" w:rsidRPr="009D269B">
        <w:rPr>
          <w:rFonts w:eastAsia="Times New Roman"/>
          <w:i/>
          <w:lang w:val="lv-LV"/>
        </w:rPr>
        <w:t>nolikuma 6.punktā norādītie dokumenti</w:t>
      </w:r>
      <w:r w:rsidR="003C0F3D" w:rsidRPr="009D269B">
        <w:rPr>
          <w:rFonts w:eastAsia="Times New Roman"/>
          <w:i/>
          <w:lang w:val="lv-LV"/>
        </w:rPr>
        <w:t>).</w:t>
      </w:r>
    </w:p>
    <w:p w14:paraId="07415C3C" w14:textId="47AA1E63" w:rsidR="00412A33" w:rsidRPr="009D269B" w:rsidRDefault="00412A33" w:rsidP="006A1B2C">
      <w:pPr>
        <w:pStyle w:val="Sarakstarindkopa"/>
        <w:numPr>
          <w:ilvl w:val="2"/>
          <w:numId w:val="2"/>
        </w:numPr>
        <w:tabs>
          <w:tab w:val="left" w:pos="284"/>
          <w:tab w:val="left" w:pos="426"/>
          <w:tab w:val="left" w:pos="567"/>
          <w:tab w:val="left" w:pos="851"/>
        </w:tabs>
        <w:spacing w:line="276" w:lineRule="auto"/>
        <w:ind w:left="0" w:firstLine="0"/>
        <w:jc w:val="both"/>
        <w:rPr>
          <w:rFonts w:eastAsia="Times New Roman"/>
          <w:i/>
          <w:lang w:val="lv-LV"/>
        </w:rPr>
      </w:pPr>
      <w:r w:rsidRPr="009D269B">
        <w:rPr>
          <w:rFonts w:eastAsia="Times New Roman"/>
          <w:lang w:val="lv-LV"/>
        </w:rPr>
        <w:t xml:space="preserve"> </w:t>
      </w:r>
      <w:r w:rsidRPr="009D269B">
        <w:rPr>
          <w:rFonts w:eastAsia="Times New Roman"/>
          <w:b/>
          <w:lang w:val="lv-LV"/>
        </w:rPr>
        <w:t xml:space="preserve">finanšu piedāvājums </w:t>
      </w:r>
      <w:r w:rsidR="004A2668" w:rsidRPr="009D269B">
        <w:rPr>
          <w:rFonts w:eastAsia="Times New Roman"/>
          <w:b/>
          <w:lang w:val="lv-LV"/>
        </w:rPr>
        <w:t>(</w:t>
      </w:r>
      <w:r w:rsidR="004A2668" w:rsidRPr="009D269B">
        <w:rPr>
          <w:rFonts w:eastAsia="Times New Roman"/>
          <w:i/>
          <w:lang w:val="lv-LV"/>
        </w:rPr>
        <w:t xml:space="preserve">nolikuma </w:t>
      </w:r>
      <w:r w:rsidR="001842E8" w:rsidRPr="009D269B">
        <w:rPr>
          <w:rFonts w:eastAsia="Times New Roman"/>
          <w:i/>
          <w:lang w:val="lv-LV"/>
        </w:rPr>
        <w:t>6</w:t>
      </w:r>
      <w:r w:rsidR="004A2668" w:rsidRPr="009D269B">
        <w:rPr>
          <w:rFonts w:eastAsia="Times New Roman"/>
          <w:i/>
          <w:lang w:val="lv-LV"/>
        </w:rPr>
        <w:t>. punktā norādītie dokumenti).</w:t>
      </w:r>
    </w:p>
    <w:p w14:paraId="4E80345A" w14:textId="027D62F0" w:rsidR="00B46808" w:rsidRPr="009D269B" w:rsidRDefault="00B46808" w:rsidP="006A1B2C">
      <w:pPr>
        <w:numPr>
          <w:ilvl w:val="1"/>
          <w:numId w:val="2"/>
        </w:numPr>
        <w:tabs>
          <w:tab w:val="clear" w:pos="432"/>
          <w:tab w:val="left" w:pos="426"/>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Ja </w:t>
      </w:r>
      <w:r w:rsidR="00666E29" w:rsidRPr="009D269B">
        <w:rPr>
          <w:rFonts w:ascii="Calibri" w:eastAsia="Times New Roman" w:hAnsi="Calibri" w:cs="Times New Roman"/>
          <w:lang w:val="lv-LV"/>
        </w:rPr>
        <w:t>Pretendents</w:t>
      </w:r>
      <w:r w:rsidRPr="009D269B">
        <w:rPr>
          <w:rFonts w:ascii="Calibri" w:eastAsia="Times New Roman" w:hAnsi="Calibri" w:cs="Times New Roman"/>
          <w:lang w:val="lv-LV"/>
        </w:rPr>
        <w:t xml:space="preserve"> maina vai papildina savu piedāvājumu pēc piedāvājuma iesniegšanas termiņa beigām, iepirkuma komisija noraida</w:t>
      </w:r>
      <w:r w:rsidR="006B6B21" w:rsidRPr="009D269B">
        <w:rPr>
          <w:rFonts w:ascii="Calibri" w:eastAsia="Times New Roman" w:hAnsi="Calibri" w:cs="Times New Roman"/>
          <w:lang w:val="lv-LV"/>
        </w:rPr>
        <w:t xml:space="preserve"> pretendentu jebkurā piedāvājuma</w:t>
      </w:r>
      <w:r w:rsidRPr="009D269B">
        <w:rPr>
          <w:rFonts w:ascii="Calibri" w:eastAsia="Times New Roman" w:hAnsi="Calibri" w:cs="Times New Roman"/>
          <w:lang w:val="lv-LV"/>
        </w:rPr>
        <w:t xml:space="preserve"> vērtēšanas posmā.</w:t>
      </w:r>
    </w:p>
    <w:p w14:paraId="538C86D2" w14:textId="2E6E2D5F" w:rsidR="00A16F07" w:rsidRPr="009D269B" w:rsidRDefault="008A4462" w:rsidP="006A1B2C">
      <w:pPr>
        <w:numPr>
          <w:ilvl w:val="1"/>
          <w:numId w:val="2"/>
        </w:numPr>
        <w:tabs>
          <w:tab w:val="clear" w:pos="432"/>
          <w:tab w:val="left" w:pos="426"/>
          <w:tab w:val="left" w:pos="720"/>
          <w:tab w:val="num" w:pos="990"/>
        </w:tabs>
        <w:spacing w:line="276" w:lineRule="auto"/>
        <w:ind w:left="0" w:firstLine="0"/>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 xml:space="preserve">  Iepirkuma k</w:t>
      </w:r>
      <w:r w:rsidR="00A16F07" w:rsidRPr="009D269B">
        <w:rPr>
          <w:rFonts w:ascii="Calibri" w:eastAsia="Times New Roman" w:hAnsi="Calibri" w:cs="Times New Roman"/>
          <w:color w:val="000000" w:themeColor="text1"/>
          <w:lang w:val="lv-LV"/>
        </w:rPr>
        <w:t>omisija</w:t>
      </w:r>
      <w:r w:rsidRPr="009D269B">
        <w:rPr>
          <w:rFonts w:ascii="Calibri" w:eastAsia="Times New Roman" w:hAnsi="Calibri" w:cs="Times New Roman"/>
          <w:color w:val="000000" w:themeColor="text1"/>
          <w:lang w:val="lv-LV"/>
        </w:rPr>
        <w:t xml:space="preserve"> </w:t>
      </w:r>
      <w:r w:rsidR="00A16F07" w:rsidRPr="009D269B">
        <w:rPr>
          <w:rFonts w:ascii="Calibri" w:eastAsia="Times New Roman" w:hAnsi="Calibri" w:cs="Times New Roman"/>
          <w:color w:val="000000" w:themeColor="text1"/>
          <w:lang w:val="lv-LV"/>
        </w:rPr>
        <w:t xml:space="preserve">pieņem Eiropas vienoto iepirkuma procedūras dokumentu (turpmāk –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w:t>
      </w:r>
      <w:r w:rsidR="00A16F07" w:rsidRPr="009D269B">
        <w:rPr>
          <w:rFonts w:ascii="Calibri" w:eastAsia="Times New Roman" w:hAnsi="Calibri" w:cs="Times New Roman"/>
          <w:color w:val="000000" w:themeColor="text1"/>
          <w:vertAlign w:val="superscript"/>
          <w:lang w:val="lv-LV"/>
        </w:rPr>
        <w:footnoteReference w:id="3"/>
      </w:r>
      <w:r w:rsidR="00A16F07" w:rsidRPr="009D269B">
        <w:rPr>
          <w:rFonts w:ascii="Calibri" w:eastAsia="Times New Roman" w:hAnsi="Calibri" w:cs="Times New Roman"/>
          <w:color w:val="000000" w:themeColor="text1"/>
          <w:lang w:val="lv-LV"/>
        </w:rPr>
        <w:t xml:space="preserve"> kā sākotnējo pierādījumu atbilstībai iepirkuma procedūras dokumentos noteiktajām pretendentu atlases prasībām. Ja </w:t>
      </w:r>
      <w:r w:rsidR="00666E29" w:rsidRPr="009D269B">
        <w:rPr>
          <w:rFonts w:ascii="Calibri" w:eastAsia="Times New Roman" w:hAnsi="Calibri" w:cs="Times New Roman"/>
          <w:color w:val="000000" w:themeColor="text1"/>
          <w:lang w:val="lv-LV"/>
        </w:rPr>
        <w:t>Pretendents</w:t>
      </w:r>
      <w:r w:rsidR="00A16F07" w:rsidRPr="009D269B">
        <w:rPr>
          <w:rFonts w:ascii="Calibri" w:eastAsia="Times New Roman" w:hAnsi="Calibri" w:cs="Times New Roman"/>
          <w:color w:val="000000" w:themeColor="text1"/>
          <w:lang w:val="lv-LV"/>
        </w:rPr>
        <w:t xml:space="preserve"> izvēlējies iesniegt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 xml:space="preserve">,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165AB1" w:rsidRPr="009D269B">
        <w:rPr>
          <w:rFonts w:ascii="Calibri" w:eastAsia="Times New Roman" w:hAnsi="Calibri" w:cs="Times New Roman"/>
          <w:color w:val="000000" w:themeColor="text1"/>
          <w:lang w:val="lv-LV"/>
        </w:rPr>
        <w:t>sniedzamo pakalpojumu vai p</w:t>
      </w:r>
      <w:r w:rsidR="00807A22" w:rsidRPr="009D269B">
        <w:rPr>
          <w:rFonts w:ascii="Calibri" w:eastAsia="Times New Roman" w:hAnsi="Calibri" w:cs="Times New Roman"/>
          <w:color w:val="000000" w:themeColor="text1"/>
          <w:lang w:val="lv-LV"/>
        </w:rPr>
        <w:t xml:space="preserve">iegādājamo preču  </w:t>
      </w:r>
      <w:r w:rsidR="00A16F07" w:rsidRPr="009D269B">
        <w:rPr>
          <w:rFonts w:ascii="Calibri" w:eastAsia="Times New Roman" w:hAnsi="Calibri" w:cs="Times New Roman"/>
          <w:color w:val="000000" w:themeColor="text1"/>
          <w:lang w:val="lv-LV"/>
        </w:rPr>
        <w:t xml:space="preserve">vērtība ir vismaz 10 procenti no iepirkuma līguma vērtības. Piegādātāju apvienība iesniedz atsevišķu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 xml:space="preserve"> par katru tās dalībnieku. </w:t>
      </w:r>
      <w:r w:rsidR="00666E29" w:rsidRPr="009D269B">
        <w:rPr>
          <w:rFonts w:ascii="Calibri" w:eastAsia="Times New Roman" w:hAnsi="Calibri" w:cs="Times New Roman"/>
          <w:color w:val="000000" w:themeColor="text1"/>
          <w:lang w:val="lv-LV"/>
        </w:rPr>
        <w:t>Pretendents</w:t>
      </w:r>
      <w:r w:rsidR="00A16F07" w:rsidRPr="009D269B">
        <w:rPr>
          <w:rFonts w:ascii="Calibri" w:eastAsia="Times New Roman" w:hAnsi="Calibri" w:cs="Times New Roman"/>
          <w:color w:val="000000" w:themeColor="text1"/>
          <w:lang w:val="lv-LV"/>
        </w:rPr>
        <w:t xml:space="preserve"> var Komisijai iesniegt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 kas ir bijis iesniegts citā iepirkuma procedūrā, ja apliecina, ka tajā iekļautā informācija ir pareiza.</w:t>
      </w:r>
      <w:r w:rsidR="007E42C9" w:rsidRPr="009D269B">
        <w:rPr>
          <w:rFonts w:ascii="Calibri" w:hAnsi="Calibri" w:cs="Times New Roman"/>
          <w:color w:val="000000" w:themeColor="text1"/>
          <w:lang w:val="lv-LV"/>
        </w:rPr>
        <w:t xml:space="preserve"> </w:t>
      </w:r>
    </w:p>
    <w:p w14:paraId="785A249A" w14:textId="2CB59905" w:rsidR="001D16FB" w:rsidRDefault="001D16FB" w:rsidP="006A1B2C">
      <w:pPr>
        <w:tabs>
          <w:tab w:val="left" w:pos="426"/>
          <w:tab w:val="left" w:pos="720"/>
        </w:tabs>
        <w:spacing w:line="276" w:lineRule="auto"/>
        <w:jc w:val="both"/>
        <w:rPr>
          <w:rFonts w:ascii="Calibri" w:eastAsia="Times New Roman" w:hAnsi="Calibri" w:cs="Times New Roman"/>
          <w:i/>
          <w:color w:val="000000" w:themeColor="text1"/>
          <w:lang w:val="lv-LV"/>
        </w:rPr>
      </w:pPr>
      <w:r w:rsidRPr="009D269B">
        <w:rPr>
          <w:rFonts w:ascii="Calibri" w:eastAsia="Times New Roman" w:hAnsi="Calibri" w:cs="Times New Roman"/>
          <w:i/>
          <w:color w:val="000000" w:themeColor="text1"/>
          <w:lang w:val="lv-LV"/>
        </w:rPr>
        <w:t xml:space="preserve">Eiropas vienotā procedūras dokumenta aizpildīšanai pretendents Eiropas komisijas  interneta vietnē izmanto  pakalpojumu ESPD aizpildīšanai un atkārtotai izmantošanai  (https://ec.europa.eu/tools/espd/filter?lang=lv  ) .    </w:t>
      </w:r>
    </w:p>
    <w:p w14:paraId="4DBC1CF9" w14:textId="77777777" w:rsidR="00FE444E" w:rsidRPr="009D269B" w:rsidRDefault="00FE444E" w:rsidP="006A1B2C">
      <w:pPr>
        <w:tabs>
          <w:tab w:val="left" w:pos="426"/>
          <w:tab w:val="left" w:pos="720"/>
        </w:tabs>
        <w:spacing w:line="276" w:lineRule="auto"/>
        <w:jc w:val="both"/>
        <w:rPr>
          <w:rFonts w:ascii="Calibri" w:eastAsia="Times New Roman" w:hAnsi="Calibri" w:cs="Times New Roman"/>
          <w:i/>
          <w:color w:val="000000" w:themeColor="text1"/>
          <w:lang w:val="lv-LV"/>
        </w:rPr>
      </w:pPr>
    </w:p>
    <w:p w14:paraId="2A2BE582" w14:textId="77777777" w:rsidR="00EB2E85" w:rsidRPr="009D269B" w:rsidRDefault="007E5683"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 xml:space="preserve">PRETENDENTU </w:t>
      </w:r>
      <w:r w:rsidR="00DE53C0" w:rsidRPr="009D269B">
        <w:rPr>
          <w:rFonts w:ascii="Calibri" w:hAnsi="Calibri"/>
          <w:sz w:val="22"/>
          <w:szCs w:val="22"/>
        </w:rPr>
        <w:t>KVALIFIKĀCIJAS</w:t>
      </w:r>
      <w:r w:rsidR="00EB2E85" w:rsidRPr="009D269B">
        <w:rPr>
          <w:rFonts w:ascii="Calibri" w:hAnsi="Calibri"/>
          <w:sz w:val="22"/>
          <w:szCs w:val="22"/>
        </w:rPr>
        <w:t xml:space="preserve"> PRASĪBAS UN IESNIEDZAMIE </w:t>
      </w:r>
      <w:r w:rsidR="00DE53C0" w:rsidRPr="009D269B">
        <w:rPr>
          <w:rFonts w:ascii="Calibri" w:hAnsi="Calibri"/>
          <w:sz w:val="22"/>
          <w:szCs w:val="22"/>
        </w:rPr>
        <w:t xml:space="preserve">KVALIFIKĀCIJAS </w:t>
      </w:r>
      <w:r w:rsidRPr="009D269B">
        <w:rPr>
          <w:rFonts w:ascii="Calibri" w:hAnsi="Calibri"/>
          <w:sz w:val="22"/>
          <w:szCs w:val="22"/>
        </w:rPr>
        <w:t xml:space="preserve"> </w:t>
      </w:r>
      <w:r w:rsidR="00EB2E85" w:rsidRPr="009D269B">
        <w:rPr>
          <w:rFonts w:ascii="Calibri" w:hAnsi="Calibri"/>
          <w:sz w:val="22"/>
          <w:szCs w:val="22"/>
        </w:rPr>
        <w:t>DOKUMENTI</w:t>
      </w:r>
      <w:r w:rsidR="00376F5D" w:rsidRPr="009D269B">
        <w:rPr>
          <w:rFonts w:ascii="Calibri" w:hAnsi="Calibri"/>
          <w:sz w:val="22"/>
          <w:szCs w:val="22"/>
        </w:rPr>
        <w:t xml:space="preserve">  </w:t>
      </w:r>
    </w:p>
    <w:p w14:paraId="7110774D" w14:textId="69CB90B4" w:rsidR="003E4D29" w:rsidRPr="009D269B" w:rsidRDefault="003E4D29" w:rsidP="006A1B2C">
      <w:pPr>
        <w:pStyle w:val="Sarakstarindkopa"/>
        <w:tabs>
          <w:tab w:val="left" w:pos="426"/>
        </w:tabs>
        <w:spacing w:line="276" w:lineRule="auto"/>
        <w:ind w:left="0"/>
        <w:jc w:val="both"/>
        <w:rPr>
          <w:rFonts w:eastAsia="Times New Roman"/>
          <w:bCs/>
          <w:lang w:val="lv-LV"/>
        </w:rPr>
      </w:pPr>
    </w:p>
    <w:tbl>
      <w:tblPr>
        <w:tblStyle w:val="Reatabula"/>
        <w:tblW w:w="9781" w:type="dxa"/>
        <w:tblInd w:w="-147" w:type="dxa"/>
        <w:tblLayout w:type="fixed"/>
        <w:tblLook w:val="04A0" w:firstRow="1" w:lastRow="0" w:firstColumn="1" w:lastColumn="0" w:noHBand="0" w:noVBand="1"/>
      </w:tblPr>
      <w:tblGrid>
        <w:gridCol w:w="4933"/>
        <w:gridCol w:w="4848"/>
      </w:tblGrid>
      <w:tr w:rsidR="00EB2E85" w:rsidRPr="009D269B" w14:paraId="368949DC" w14:textId="77777777" w:rsidTr="008272FD">
        <w:trPr>
          <w:trHeight w:val="451"/>
          <w:tblHeader/>
        </w:trPr>
        <w:tc>
          <w:tcPr>
            <w:tcW w:w="4933" w:type="dxa"/>
            <w:shd w:val="clear" w:color="auto" w:fill="D9D9D9" w:themeFill="background1" w:themeFillShade="D9"/>
          </w:tcPr>
          <w:p w14:paraId="1FBDC554" w14:textId="77777777" w:rsidR="00EB2E85" w:rsidRPr="009D269B" w:rsidRDefault="007E5683" w:rsidP="006A1B2C">
            <w:pPr>
              <w:tabs>
                <w:tab w:val="left" w:pos="426"/>
              </w:tabs>
              <w:spacing w:line="276" w:lineRule="auto"/>
              <w:jc w:val="both"/>
              <w:rPr>
                <w:rFonts w:ascii="Calibri" w:hAnsi="Calibri"/>
                <w:b/>
                <w:sz w:val="22"/>
                <w:szCs w:val="22"/>
                <w:lang w:val="lv-LV"/>
              </w:rPr>
            </w:pPr>
            <w:r w:rsidRPr="009D269B">
              <w:rPr>
                <w:rFonts w:ascii="Calibri" w:hAnsi="Calibri"/>
                <w:b/>
                <w:lang w:val="lv-LV"/>
              </w:rPr>
              <w:t>P</w:t>
            </w:r>
            <w:r w:rsidR="00EB2E85" w:rsidRPr="009D269B">
              <w:rPr>
                <w:rFonts w:ascii="Calibri" w:hAnsi="Calibri"/>
                <w:b/>
                <w:lang w:val="lv-LV"/>
              </w:rPr>
              <w:t>rasīb</w:t>
            </w:r>
            <w:r w:rsidRPr="009D269B">
              <w:rPr>
                <w:rFonts w:ascii="Calibri" w:hAnsi="Calibri"/>
                <w:b/>
                <w:lang w:val="lv-LV"/>
              </w:rPr>
              <w:t>a</w:t>
            </w:r>
          </w:p>
        </w:tc>
        <w:tc>
          <w:tcPr>
            <w:tcW w:w="4848" w:type="dxa"/>
            <w:shd w:val="clear" w:color="auto" w:fill="D9D9D9" w:themeFill="background1" w:themeFillShade="D9"/>
          </w:tcPr>
          <w:p w14:paraId="4E47E0D6" w14:textId="77777777" w:rsidR="00EB2E85" w:rsidRPr="009D269B" w:rsidRDefault="007E5683" w:rsidP="006A1B2C">
            <w:pPr>
              <w:tabs>
                <w:tab w:val="left" w:pos="426"/>
              </w:tabs>
              <w:spacing w:line="276" w:lineRule="auto"/>
              <w:jc w:val="both"/>
              <w:rPr>
                <w:rFonts w:ascii="Calibri" w:hAnsi="Calibri"/>
                <w:b/>
                <w:sz w:val="22"/>
                <w:szCs w:val="22"/>
                <w:lang w:val="lv-LV"/>
              </w:rPr>
            </w:pPr>
            <w:r w:rsidRPr="009D269B">
              <w:rPr>
                <w:rFonts w:ascii="Calibri" w:hAnsi="Calibri"/>
                <w:b/>
                <w:lang w:val="lv-LV"/>
              </w:rPr>
              <w:t>Iesniedzamie</w:t>
            </w:r>
            <w:r w:rsidR="00EB2E85" w:rsidRPr="009D269B">
              <w:rPr>
                <w:rFonts w:ascii="Calibri" w:hAnsi="Calibri"/>
                <w:b/>
                <w:lang w:val="lv-LV"/>
              </w:rPr>
              <w:t xml:space="preserve"> dokumenti</w:t>
            </w:r>
          </w:p>
        </w:tc>
      </w:tr>
      <w:tr w:rsidR="0052076F" w:rsidRPr="009D269B" w14:paraId="0DA0C874" w14:textId="77777777" w:rsidTr="008272FD">
        <w:trPr>
          <w:hidden/>
        </w:trPr>
        <w:tc>
          <w:tcPr>
            <w:tcW w:w="4933" w:type="dxa"/>
          </w:tcPr>
          <w:p w14:paraId="4BE347C6" w14:textId="77777777" w:rsidR="00207E32" w:rsidRPr="009D269B" w:rsidRDefault="00207E32" w:rsidP="006A1B2C">
            <w:pPr>
              <w:pStyle w:val="Sarakstarindkopa"/>
              <w:numPr>
                <w:ilvl w:val="0"/>
                <w:numId w:val="2"/>
              </w:numPr>
              <w:tabs>
                <w:tab w:val="left" w:pos="426"/>
              </w:tabs>
              <w:spacing w:line="276" w:lineRule="auto"/>
              <w:ind w:left="0" w:firstLine="0"/>
              <w:jc w:val="both"/>
              <w:rPr>
                <w:b/>
                <w:vanish/>
                <w:sz w:val="22"/>
                <w:szCs w:val="22"/>
                <w:lang w:val="lv-LV"/>
              </w:rPr>
            </w:pPr>
          </w:p>
          <w:p w14:paraId="69456260" w14:textId="77777777" w:rsidR="00B1247C" w:rsidRPr="009D269B" w:rsidRDefault="007E5683" w:rsidP="009D269B">
            <w:pPr>
              <w:pStyle w:val="Noteikumutekstam"/>
              <w:rPr>
                <w:rFonts w:ascii="Calibri" w:hAnsi="Calibri"/>
                <w:sz w:val="22"/>
                <w:szCs w:val="22"/>
              </w:rPr>
            </w:pPr>
            <w:r w:rsidRPr="009D269B">
              <w:rPr>
                <w:rFonts w:ascii="Calibri" w:hAnsi="Calibri"/>
              </w:rPr>
              <w:t>Pretendenta apliecinājums</w:t>
            </w:r>
            <w:r w:rsidR="00B1247C" w:rsidRPr="009D269B">
              <w:rPr>
                <w:rFonts w:ascii="Calibri" w:hAnsi="Calibri"/>
              </w:rPr>
              <w:t>:</w:t>
            </w:r>
          </w:p>
          <w:p w14:paraId="25DBE8D9" w14:textId="77777777" w:rsidR="0052076F" w:rsidRPr="009D269B" w:rsidRDefault="00B1247C" w:rsidP="006A1B2C">
            <w:pPr>
              <w:pStyle w:val="Sarakstarindkopa"/>
              <w:tabs>
                <w:tab w:val="left" w:pos="426"/>
              </w:tabs>
              <w:spacing w:line="276" w:lineRule="auto"/>
              <w:ind w:left="0"/>
              <w:jc w:val="both"/>
              <w:rPr>
                <w:rFonts w:eastAsia="Times New Roman"/>
                <w:sz w:val="22"/>
                <w:szCs w:val="22"/>
                <w:lang w:val="lv-LV"/>
              </w:rPr>
            </w:pPr>
            <w:r w:rsidRPr="009D269B">
              <w:rPr>
                <w:b/>
                <w:lang w:val="lv-LV"/>
              </w:rPr>
              <w:t>-</w:t>
            </w:r>
            <w:r w:rsidR="007E5683" w:rsidRPr="009D269B">
              <w:rPr>
                <w:lang w:val="lv-LV"/>
              </w:rPr>
              <w:t xml:space="preserve"> par piedalīšanos  </w:t>
            </w:r>
            <w:r w:rsidR="00D05642" w:rsidRPr="009D269B">
              <w:rPr>
                <w:lang w:val="lv-LV"/>
              </w:rPr>
              <w:t>Iepirkumā</w:t>
            </w:r>
            <w:r w:rsidR="007E5683" w:rsidRPr="009D269B">
              <w:rPr>
                <w:lang w:val="lv-LV"/>
              </w:rPr>
              <w:t xml:space="preserve">, ko paraksta   </w:t>
            </w:r>
            <w:r w:rsidR="00D05642" w:rsidRPr="009D269B">
              <w:rPr>
                <w:lang w:val="lv-LV"/>
              </w:rPr>
              <w:t>P</w:t>
            </w:r>
            <w:r w:rsidR="007E5683" w:rsidRPr="009D269B">
              <w:rPr>
                <w:lang w:val="lv-LV"/>
              </w:rPr>
              <w:t>retendenta   pārstāvis   ar pārstāvības tiesībām vai tā pilnvarota persona.</w:t>
            </w:r>
          </w:p>
          <w:p w14:paraId="00809CDC" w14:textId="2F42479A" w:rsidR="00B1247C" w:rsidRPr="009D269B" w:rsidRDefault="00B1247C" w:rsidP="006A1B2C">
            <w:pPr>
              <w:tabs>
                <w:tab w:val="left" w:pos="426"/>
              </w:tabs>
              <w:spacing w:line="276" w:lineRule="auto"/>
              <w:jc w:val="both"/>
              <w:rPr>
                <w:rFonts w:ascii="Calibri" w:hAnsi="Calibri"/>
                <w:sz w:val="22"/>
                <w:szCs w:val="22"/>
                <w:lang w:val="lv-LV"/>
              </w:rPr>
            </w:pPr>
            <w:r w:rsidRPr="009D269B">
              <w:rPr>
                <w:rFonts w:ascii="Calibri" w:hAnsi="Calibri"/>
                <w:lang w:val="lv-LV"/>
              </w:rPr>
              <w:lastRenderedPageBreak/>
              <w:t xml:space="preserve">- </w:t>
            </w:r>
            <w:r w:rsidR="00412A33" w:rsidRPr="009D269B">
              <w:rPr>
                <w:rFonts w:ascii="Calibri" w:hAnsi="Calibri"/>
                <w:lang w:val="lv-LV"/>
              </w:rPr>
              <w:t xml:space="preserve">par to, ka </w:t>
            </w:r>
            <w:r w:rsidRPr="009D269B">
              <w:rPr>
                <w:rFonts w:ascii="Calibri" w:hAnsi="Calibri"/>
                <w:lang w:val="lv-LV"/>
              </w:rPr>
              <w:t>attiecībā uz Pretendentu nav iestājies neviens no PIL</w:t>
            </w:r>
            <w:r w:rsidR="006C529D" w:rsidRPr="009D269B">
              <w:rPr>
                <w:rStyle w:val="Vresatsauce"/>
                <w:rFonts w:ascii="Calibri" w:hAnsi="Calibri"/>
                <w:lang w:val="lv-LV"/>
              </w:rPr>
              <w:footnoteReference w:id="4"/>
            </w:r>
            <w:r w:rsidRPr="009D269B">
              <w:rPr>
                <w:rFonts w:ascii="Calibri" w:hAnsi="Calibri"/>
                <w:lang w:val="lv-LV"/>
              </w:rPr>
              <w:t xml:space="preserve"> 42. panta pirmajā daļā noteiktajiem izslēgšanas gadījumiem vai ir iestājušies PIL 42.panta trešajā daļā paredzētie noilgumu termiņi, vai Pretendents spēj pierādīt uzticamību PIL 43.</w:t>
            </w:r>
            <w:r w:rsidR="001C23DF" w:rsidRPr="009D269B">
              <w:rPr>
                <w:rStyle w:val="Vresatsauce"/>
                <w:rFonts w:ascii="Calibri" w:hAnsi="Calibri"/>
                <w:lang w:val="lv-LV"/>
              </w:rPr>
              <w:footnoteReference w:id="5"/>
            </w:r>
            <w:r w:rsidRPr="009D269B">
              <w:rPr>
                <w:rFonts w:ascii="Calibri" w:hAnsi="Calibri"/>
                <w:lang w:val="lv-LV"/>
              </w:rPr>
              <w:t xml:space="preserve"> pantā paredzētajā kārtībā un nav tādu apstākļu, kuri Pretendentam liegtu piedalīties iepirkuma procedūrā saskaņā ar PIL prasībām;</w:t>
            </w:r>
          </w:p>
          <w:p w14:paraId="610E5719" w14:textId="77777777" w:rsidR="00B1247C" w:rsidRPr="009D269B" w:rsidRDefault="00B1247C" w:rsidP="006A1B2C">
            <w:pPr>
              <w:tabs>
                <w:tab w:val="left" w:pos="426"/>
              </w:tabs>
              <w:spacing w:line="276" w:lineRule="auto"/>
              <w:jc w:val="both"/>
              <w:rPr>
                <w:rFonts w:ascii="Calibri" w:hAnsi="Calibri"/>
                <w:sz w:val="22"/>
                <w:szCs w:val="22"/>
                <w:lang w:val="lv-LV"/>
              </w:rPr>
            </w:pPr>
          </w:p>
        </w:tc>
        <w:tc>
          <w:tcPr>
            <w:tcW w:w="4848" w:type="dxa"/>
          </w:tcPr>
          <w:p w14:paraId="7E30363E" w14:textId="77777777" w:rsidR="007E5683" w:rsidRPr="009D269B" w:rsidRDefault="007E5683" w:rsidP="006A1B2C">
            <w:pPr>
              <w:pStyle w:val="Sarakstarindkopa"/>
              <w:numPr>
                <w:ilvl w:val="2"/>
                <w:numId w:val="2"/>
              </w:numPr>
              <w:shd w:val="clear" w:color="auto" w:fill="FFFFFF"/>
              <w:tabs>
                <w:tab w:val="left" w:pos="0"/>
                <w:tab w:val="left" w:pos="241"/>
                <w:tab w:val="left" w:pos="426"/>
                <w:tab w:val="left" w:pos="714"/>
              </w:tabs>
              <w:spacing w:line="276" w:lineRule="auto"/>
              <w:ind w:left="0" w:firstLine="0"/>
              <w:jc w:val="both"/>
              <w:rPr>
                <w:rFonts w:eastAsia="Times New Roman"/>
                <w:sz w:val="22"/>
                <w:szCs w:val="22"/>
                <w:lang w:val="lv-LV"/>
              </w:rPr>
            </w:pPr>
            <w:r w:rsidRPr="009D269B">
              <w:rPr>
                <w:rFonts w:eastAsia="Times New Roman"/>
                <w:lang w:val="lv-LV"/>
              </w:rPr>
              <w:lastRenderedPageBreak/>
              <w:t>Pretendenta pieteikums dalībai Atklātā</w:t>
            </w:r>
            <w:r w:rsidRPr="009D269B">
              <w:rPr>
                <w:rFonts w:eastAsia="Times New Roman"/>
                <w:lang w:val="lv-LV"/>
              </w:rPr>
              <w:br/>
              <w:t xml:space="preserve">konkursā </w:t>
            </w:r>
            <w:r w:rsidR="00C530ED" w:rsidRPr="009D269B">
              <w:rPr>
                <w:rFonts w:eastAsia="Times New Roman"/>
                <w:i/>
                <w:lang w:val="lv-LV"/>
              </w:rPr>
              <w:t>(pielikums Nr.2</w:t>
            </w:r>
            <w:r w:rsidRPr="009D269B">
              <w:rPr>
                <w:rFonts w:eastAsia="Times New Roman"/>
                <w:i/>
                <w:lang w:val="lv-LV"/>
              </w:rPr>
              <w:t>)</w:t>
            </w:r>
          </w:p>
          <w:p w14:paraId="4977EF00" w14:textId="0CD61DFF" w:rsidR="00097E18" w:rsidRPr="009D269B" w:rsidRDefault="00097E18" w:rsidP="006A1B2C">
            <w:pPr>
              <w:pStyle w:val="Sarakstarindkopa"/>
              <w:numPr>
                <w:ilvl w:val="2"/>
                <w:numId w:val="2"/>
              </w:numPr>
              <w:shd w:val="clear" w:color="auto" w:fill="FFFFFF"/>
              <w:tabs>
                <w:tab w:val="left" w:pos="0"/>
                <w:tab w:val="left" w:pos="241"/>
                <w:tab w:val="left" w:pos="426"/>
                <w:tab w:val="left" w:pos="714"/>
              </w:tabs>
              <w:spacing w:line="276" w:lineRule="auto"/>
              <w:ind w:left="0" w:firstLine="0"/>
              <w:jc w:val="both"/>
              <w:rPr>
                <w:rFonts w:eastAsia="Times New Roman"/>
                <w:sz w:val="22"/>
                <w:szCs w:val="22"/>
                <w:lang w:val="lv-LV"/>
              </w:rPr>
            </w:pPr>
            <w:r w:rsidRPr="009D269B">
              <w:rPr>
                <w:rFonts w:eastAsia="Times New Roman"/>
                <w:lang w:val="lv-LV"/>
              </w:rPr>
              <w:lastRenderedPageBreak/>
              <w:t>Pretendenta apliecinājums par neatkarīgi izstrādātu piedāvājumu (aizpildīts nolikuma pielikums Nr.</w:t>
            </w:r>
            <w:r w:rsidR="00CC7649">
              <w:rPr>
                <w:rFonts w:eastAsia="Times New Roman"/>
                <w:lang w:val="lv-LV"/>
              </w:rPr>
              <w:t>6</w:t>
            </w:r>
            <w:r w:rsidRPr="009D269B">
              <w:rPr>
                <w:rFonts w:eastAsia="Times New Roman"/>
                <w:lang w:val="lv-LV"/>
              </w:rPr>
              <w:t>)</w:t>
            </w:r>
          </w:p>
          <w:p w14:paraId="6AA06B32" w14:textId="11C731AF" w:rsidR="006A1B2C" w:rsidRPr="009D269B" w:rsidRDefault="007E5683" w:rsidP="006A1B2C">
            <w:pPr>
              <w:pStyle w:val="Sarakstarindkopa"/>
              <w:numPr>
                <w:ilvl w:val="2"/>
                <w:numId w:val="2"/>
              </w:numPr>
              <w:shd w:val="clear" w:color="auto" w:fill="FFFFFF"/>
              <w:tabs>
                <w:tab w:val="left" w:pos="426"/>
                <w:tab w:val="left" w:pos="609"/>
              </w:tabs>
              <w:spacing w:line="276" w:lineRule="auto"/>
              <w:ind w:left="0" w:firstLine="0"/>
              <w:jc w:val="both"/>
              <w:rPr>
                <w:rFonts w:eastAsia="Times New Roman"/>
                <w:sz w:val="22"/>
                <w:szCs w:val="22"/>
                <w:lang w:val="lv-LV"/>
              </w:rPr>
            </w:pPr>
            <w:r w:rsidRPr="009D269B">
              <w:rPr>
                <w:rFonts w:eastAsia="Times New Roman"/>
                <w:lang w:val="lv-LV"/>
              </w:rPr>
              <w:t>Pretendenta amatpersonas ar pārstāvības</w:t>
            </w:r>
            <w:r w:rsidRPr="009D269B">
              <w:rPr>
                <w:rFonts w:eastAsia="Times New Roman"/>
                <w:lang w:val="lv-LV"/>
              </w:rPr>
              <w:br/>
              <w:t xml:space="preserve">tiesībām izdota pilnvara (oriģināls vai apliecināta kopija) citai personai parakstīt piedāvājumu </w:t>
            </w:r>
            <w:r w:rsidR="00AA1DE9" w:rsidRPr="009D269B">
              <w:rPr>
                <w:rFonts w:eastAsia="Times New Roman"/>
                <w:lang w:val="lv-LV"/>
              </w:rPr>
              <w:t xml:space="preserve">konkrētajam Iepirkumam </w:t>
            </w:r>
            <w:r w:rsidRPr="009D269B">
              <w:rPr>
                <w:rFonts w:eastAsia="Times New Roman"/>
                <w:lang w:val="lv-LV"/>
              </w:rPr>
              <w:t>un iepirkuma līgumu, ja tā atšķiras no Latvijas Republikas</w:t>
            </w:r>
            <w:r w:rsidR="00D05642" w:rsidRPr="009D269B">
              <w:rPr>
                <w:rFonts w:eastAsia="Times New Roman"/>
                <w:lang w:val="lv-LV"/>
              </w:rPr>
              <w:t xml:space="preserve"> </w:t>
            </w:r>
            <w:r w:rsidR="00D05642" w:rsidRPr="009D269B">
              <w:rPr>
                <w:rFonts w:eastAsia="Times New Roman"/>
                <w:i/>
                <w:lang w:val="lv-LV"/>
              </w:rPr>
              <w:t>(turpmāk  LR)</w:t>
            </w:r>
            <w:r w:rsidRPr="009D269B">
              <w:rPr>
                <w:rFonts w:eastAsia="Times New Roman"/>
                <w:lang w:val="lv-LV"/>
              </w:rPr>
              <w:t xml:space="preserve"> Uzņēmumu reģistr</w:t>
            </w:r>
            <w:r w:rsidR="00D05642" w:rsidRPr="009D269B">
              <w:rPr>
                <w:rFonts w:eastAsia="Times New Roman"/>
                <w:lang w:val="lv-LV"/>
              </w:rPr>
              <w:t>a Komercreģistrā</w:t>
            </w:r>
            <w:r w:rsidRPr="009D269B">
              <w:rPr>
                <w:rFonts w:eastAsia="Times New Roman"/>
                <w:lang w:val="lv-LV"/>
              </w:rPr>
              <w:t xml:space="preserve"> norādītās</w:t>
            </w:r>
            <w:r w:rsidR="00AA1DE9" w:rsidRPr="009D269B">
              <w:rPr>
                <w:rFonts w:eastAsia="Times New Roman"/>
                <w:lang w:val="lv-LV"/>
              </w:rPr>
              <w:t xml:space="preserve"> </w:t>
            </w:r>
            <w:proofErr w:type="spellStart"/>
            <w:r w:rsidR="00AA1DE9" w:rsidRPr="009D269B">
              <w:rPr>
                <w:rFonts w:eastAsia="Times New Roman"/>
                <w:lang w:val="lv-LV"/>
              </w:rPr>
              <w:t>paraksttiesīgās</w:t>
            </w:r>
            <w:proofErr w:type="spellEnd"/>
            <w:r w:rsidR="00AA1DE9" w:rsidRPr="009D269B">
              <w:rPr>
                <w:rFonts w:eastAsia="Times New Roman"/>
                <w:lang w:val="lv-LV"/>
              </w:rPr>
              <w:t xml:space="preserve"> personas</w:t>
            </w:r>
            <w:r w:rsidRPr="009D269B">
              <w:rPr>
                <w:rFonts w:eastAsia="Times New Roman"/>
                <w:lang w:val="lv-LV"/>
              </w:rPr>
              <w:t>.</w:t>
            </w:r>
          </w:p>
          <w:p w14:paraId="35552C25" w14:textId="54CC5CFA" w:rsidR="00D575A1" w:rsidRPr="009D269B" w:rsidRDefault="001D7EDF" w:rsidP="000B1F8F">
            <w:pPr>
              <w:pStyle w:val="Sarakstarindkopa"/>
              <w:widowControl w:val="0"/>
              <w:numPr>
                <w:ilvl w:val="2"/>
                <w:numId w:val="2"/>
              </w:numPr>
              <w:shd w:val="clear" w:color="auto" w:fill="FFFFFF"/>
              <w:tabs>
                <w:tab w:val="left" w:pos="426"/>
                <w:tab w:val="left" w:pos="609"/>
                <w:tab w:val="left" w:pos="748"/>
              </w:tabs>
              <w:spacing w:line="276" w:lineRule="auto"/>
              <w:ind w:left="0" w:firstLine="0"/>
              <w:jc w:val="both"/>
              <w:rPr>
                <w:rFonts w:eastAsia="Times New Roman"/>
                <w:sz w:val="22"/>
                <w:szCs w:val="22"/>
                <w:lang w:val="lv-LV"/>
              </w:rPr>
            </w:pPr>
            <w:r w:rsidRPr="009D269B">
              <w:rPr>
                <w:rFonts w:eastAsia="Times New Roman"/>
                <w:lang w:val="lv-LV"/>
              </w:rPr>
              <w:t xml:space="preserve">Ārvalstu pretendenti iesniedz reģistrācijas </w:t>
            </w:r>
            <w:r w:rsidR="001C5661" w:rsidRPr="009D269B">
              <w:rPr>
                <w:rFonts w:eastAsia="Times New Roman"/>
                <w:lang w:val="lv-LV"/>
              </w:rPr>
              <w:t>valsts kompetentas institūcijas izziņu, vai citu normatīviem aktiem atbilstošu dokumentu</w:t>
            </w:r>
            <w:r w:rsidR="00E0200B" w:rsidRPr="009D269B">
              <w:rPr>
                <w:rFonts w:eastAsia="Times New Roman"/>
                <w:lang w:val="lv-LV"/>
              </w:rPr>
              <w:t xml:space="preserve"> (vai apliecinātu kopiju), </w:t>
            </w:r>
            <w:r w:rsidRPr="009D269B">
              <w:rPr>
                <w:rFonts w:eastAsia="Times New Roman"/>
                <w:lang w:val="lv-LV"/>
              </w:rPr>
              <w:t>kur</w:t>
            </w:r>
            <w:r w:rsidR="00E0200B" w:rsidRPr="009D269B">
              <w:rPr>
                <w:rFonts w:eastAsia="Times New Roman"/>
                <w:lang w:val="lv-LV"/>
              </w:rPr>
              <w:t>ā</w:t>
            </w:r>
            <w:r w:rsidRPr="009D269B">
              <w:rPr>
                <w:rFonts w:eastAsia="Times New Roman"/>
                <w:lang w:val="lv-LV"/>
              </w:rPr>
              <w:t xml:space="preserve"> norādītas pārstāvības tiesības, saskaņā ar pretendenta reģistrācijas valsts normatīvajiem aktiem</w:t>
            </w:r>
            <w:r w:rsidR="00D575A1" w:rsidRPr="009D269B">
              <w:rPr>
                <w:rFonts w:eastAsia="Times New Roman"/>
                <w:lang w:val="lv-LV"/>
              </w:rPr>
              <w:t>.</w:t>
            </w:r>
            <w:r w:rsidR="006A1B2C" w:rsidRPr="009D269B">
              <w:rPr>
                <w:rFonts w:eastAsia="Times New Roman"/>
                <w:lang w:val="lv-LV"/>
              </w:rPr>
              <w:t>(</w:t>
            </w:r>
            <w:r w:rsidR="006A1B2C" w:rsidRPr="009D269B">
              <w:rPr>
                <w:rFonts w:eastAsia="Times New Roman"/>
              </w:rPr>
              <w:t xml:space="preserve"> </w:t>
            </w:r>
            <w:r w:rsidR="006A1B2C" w:rsidRPr="009D269B">
              <w:rPr>
                <w:rFonts w:eastAsia="Times New Roman"/>
                <w:lang w:val="lv-LV"/>
              </w:rPr>
              <w:t>kopā ar piedāvājumu jāiesniedz kompetentas institūcijas izziņa par</w:t>
            </w:r>
            <w:r w:rsidR="00CC7649">
              <w:rPr>
                <w:rFonts w:eastAsia="Times New Roman"/>
                <w:lang w:val="lv-LV"/>
              </w:rPr>
              <w:t xml:space="preserve"> </w:t>
            </w:r>
            <w:r w:rsidR="006A1B2C" w:rsidRPr="009D269B">
              <w:rPr>
                <w:rFonts w:eastAsia="Times New Roman"/>
                <w:lang w:val="lv-LV"/>
              </w:rPr>
              <w:t>piegādātāja amatpersonām, kā arī apliecinājums, ka uz piedāvājuma iesniegšanas brīdi izziņā norādītā informācija joprojām ir aktuāla)</w:t>
            </w:r>
            <w:r w:rsidR="00CC7649">
              <w:rPr>
                <w:rFonts w:eastAsia="Times New Roman"/>
                <w:lang w:val="lv-LV"/>
              </w:rPr>
              <w:t>.</w:t>
            </w:r>
          </w:p>
          <w:p w14:paraId="1F8B5E83" w14:textId="77777777" w:rsidR="00AE0267" w:rsidRPr="009D269B" w:rsidRDefault="00C530ED" w:rsidP="000B1F8F">
            <w:pPr>
              <w:pStyle w:val="Sarakstarindkopa"/>
              <w:widowControl w:val="0"/>
              <w:numPr>
                <w:ilvl w:val="2"/>
                <w:numId w:val="2"/>
              </w:numPr>
              <w:tabs>
                <w:tab w:val="left" w:pos="426"/>
                <w:tab w:val="left" w:pos="667"/>
              </w:tabs>
              <w:spacing w:line="276" w:lineRule="auto"/>
              <w:ind w:left="0" w:firstLine="0"/>
              <w:jc w:val="both"/>
              <w:rPr>
                <w:rFonts w:eastAsia="Times New Roman"/>
                <w:sz w:val="22"/>
                <w:szCs w:val="22"/>
                <w:lang w:val="lv-LV"/>
              </w:rPr>
            </w:pPr>
            <w:r w:rsidRPr="009D269B">
              <w:rPr>
                <w:rFonts w:eastAsia="Times New Roman"/>
                <w:lang w:val="lv-LV"/>
              </w:rPr>
              <w:t>Ja pretendents</w:t>
            </w:r>
            <w:r w:rsidR="00AE0267" w:rsidRPr="009D269B">
              <w:rPr>
                <w:rFonts w:eastAsia="Times New Roman"/>
                <w:lang w:val="lv-LV"/>
              </w:rPr>
              <w:t xml:space="preserve"> ir piegādātāju apvienība, kura kā personālsabiedrība nav reģistrēta Komercreģistrā, tad </w:t>
            </w:r>
            <w:r w:rsidR="00666E29" w:rsidRPr="009D269B">
              <w:rPr>
                <w:rFonts w:eastAsia="Times New Roman"/>
                <w:lang w:val="lv-LV"/>
              </w:rPr>
              <w:t>Pretendents</w:t>
            </w:r>
            <w:r w:rsidR="00AE0267" w:rsidRPr="009D269B">
              <w:rPr>
                <w:rFonts w:eastAsia="Times New Roman"/>
                <w:lang w:val="lv-LV"/>
              </w:rPr>
              <w:t xml:space="preserve"> iesniedz visu personu, kas iekļautas apvienībā, parakstītu sa</w:t>
            </w:r>
            <w:r w:rsidR="003053F5" w:rsidRPr="009D269B">
              <w:rPr>
                <w:rFonts w:eastAsia="Times New Roman"/>
                <w:lang w:val="lv-LV"/>
              </w:rPr>
              <w:t>darbības</w:t>
            </w:r>
            <w:r w:rsidR="00AE0267" w:rsidRPr="009D269B">
              <w:rPr>
                <w:rFonts w:eastAsia="Times New Roman"/>
                <w:lang w:val="lv-LV"/>
              </w:rPr>
              <w:t xml:space="preserve"> līgumu, kuru parakstījis katras personas pārstāvis ar pārstāvības tiesībām vai tā pilnvarota persona, kurā norādīts katras personas veicamo darbu un atbildības apjoms (oriģināls vai apliecināta kopija).</w:t>
            </w:r>
          </w:p>
          <w:p w14:paraId="40B57D9D" w14:textId="3F17B398" w:rsidR="0052076F" w:rsidRPr="009D269B" w:rsidRDefault="001C23DF" w:rsidP="000B1F8F">
            <w:pPr>
              <w:pStyle w:val="Sarakstarindkopa"/>
              <w:widowControl w:val="0"/>
              <w:numPr>
                <w:ilvl w:val="2"/>
                <w:numId w:val="2"/>
              </w:numPr>
              <w:tabs>
                <w:tab w:val="left" w:pos="426"/>
                <w:tab w:val="left" w:pos="567"/>
                <w:tab w:val="left" w:pos="993"/>
              </w:tabs>
              <w:spacing w:line="276" w:lineRule="auto"/>
              <w:ind w:left="0" w:firstLine="0"/>
              <w:jc w:val="both"/>
              <w:rPr>
                <w:rFonts w:eastAsia="Times New Roman"/>
                <w:sz w:val="22"/>
                <w:szCs w:val="22"/>
                <w:lang w:val="lv-LV"/>
              </w:rPr>
            </w:pPr>
            <w:r w:rsidRPr="009D269B">
              <w:rPr>
                <w:rFonts w:eastAsia="Times New Roman"/>
                <w:lang w:val="lv-LV"/>
              </w:rPr>
              <w:t xml:space="preserve">Ja Pretendents atbilst PIL 42.panta pirmās daļas 1., 3., 4., 5., 6. un 7.punktā minētajiem izslēgšanas gadījumiem, Pretendents norāda to pieteikumā dalībai konkursa (pielikums Nr.2) vai </w:t>
            </w:r>
            <w:r w:rsidR="001D16FB" w:rsidRPr="009D269B">
              <w:rPr>
                <w:rFonts w:eastAsia="Times New Roman"/>
                <w:lang w:val="lv-LV"/>
              </w:rPr>
              <w:t>ESPD</w:t>
            </w:r>
            <w:r w:rsidR="00CC7649">
              <w:rPr>
                <w:rFonts w:eastAsia="Times New Roman"/>
                <w:lang w:val="lv-LV"/>
              </w:rPr>
              <w:t>.</w:t>
            </w:r>
          </w:p>
        </w:tc>
      </w:tr>
      <w:tr w:rsidR="007E5683" w:rsidRPr="009D269B" w14:paraId="22AD35F1" w14:textId="77777777" w:rsidTr="008272FD">
        <w:tc>
          <w:tcPr>
            <w:tcW w:w="4933" w:type="dxa"/>
          </w:tcPr>
          <w:p w14:paraId="6C36CA80" w14:textId="77777777" w:rsidR="007E5683" w:rsidRPr="009D269B" w:rsidRDefault="00666E29" w:rsidP="006A1B2C">
            <w:pPr>
              <w:pStyle w:val="Sarakstarindkopa"/>
              <w:numPr>
                <w:ilvl w:val="1"/>
                <w:numId w:val="2"/>
              </w:numPr>
              <w:tabs>
                <w:tab w:val="clear" w:pos="432"/>
                <w:tab w:val="left" w:pos="426"/>
              </w:tabs>
              <w:spacing w:line="276" w:lineRule="auto"/>
              <w:ind w:left="0" w:firstLine="0"/>
              <w:jc w:val="both"/>
              <w:rPr>
                <w:rFonts w:eastAsia="Times New Roman"/>
                <w:sz w:val="22"/>
                <w:szCs w:val="22"/>
                <w:lang w:val="lv-LV"/>
              </w:rPr>
            </w:pPr>
            <w:r w:rsidRPr="009D269B">
              <w:rPr>
                <w:rFonts w:eastAsia="Times New Roman"/>
                <w:lang w:val="lv-LV"/>
              </w:rPr>
              <w:lastRenderedPageBreak/>
              <w:t>Pretendents</w:t>
            </w:r>
            <w:r w:rsidR="007E5683" w:rsidRPr="009D269B">
              <w:rPr>
                <w:rFonts w:eastAsia="Times New Roman"/>
                <w:lang w:val="lv-LV"/>
              </w:rPr>
              <w:t xml:space="preserve">  ir  reģistrēts  LR Uzņēmumu reģistra Komercreģistrā vai   līdzvērtīgā   reģistrā   ārvalstīs, atbilstoši attiecīgās valsts normatīvo aktu prasībām</w:t>
            </w:r>
            <w:r w:rsidR="00D05642" w:rsidRPr="009D269B">
              <w:rPr>
                <w:rFonts w:eastAsia="Times New Roman"/>
                <w:lang w:val="lv-LV"/>
              </w:rPr>
              <w:t>.</w:t>
            </w:r>
          </w:p>
        </w:tc>
        <w:tc>
          <w:tcPr>
            <w:tcW w:w="4848" w:type="dxa"/>
          </w:tcPr>
          <w:p w14:paraId="0D0391D4" w14:textId="77777777" w:rsidR="00F8013E" w:rsidRPr="009D269B" w:rsidRDefault="007E5683" w:rsidP="000B1F8F">
            <w:pPr>
              <w:pStyle w:val="Sarakstarindkopa"/>
              <w:widowControl w:val="0"/>
              <w:numPr>
                <w:ilvl w:val="2"/>
                <w:numId w:val="2"/>
              </w:numPr>
              <w:tabs>
                <w:tab w:val="left" w:pos="426"/>
                <w:tab w:val="left" w:pos="679"/>
              </w:tabs>
              <w:spacing w:line="276" w:lineRule="auto"/>
              <w:ind w:left="0" w:firstLine="0"/>
              <w:jc w:val="both"/>
              <w:rPr>
                <w:rFonts w:eastAsia="Times New Roman"/>
                <w:sz w:val="22"/>
                <w:szCs w:val="22"/>
                <w:lang w:val="lv-LV"/>
              </w:rPr>
            </w:pPr>
            <w:r w:rsidRPr="009D269B">
              <w:rPr>
                <w:rFonts w:eastAsia="Times New Roman"/>
                <w:lang w:val="lv-LV"/>
              </w:rPr>
              <w:t xml:space="preserve">Pretendenta, kas reģistrēts LR Uzņēmumu reģistra Komercreģistrā, reģistrācijas faktu iepirkuma komisija pārbauda Uzņēmumu reģistra mājaslapā. </w:t>
            </w:r>
            <w:r w:rsidR="00F8013E" w:rsidRPr="009D269B">
              <w:rPr>
                <w:rFonts w:eastAsia="Times New Roman"/>
                <w:lang w:val="lv-LV"/>
              </w:rPr>
              <w:t>Ja piedāvājumu iesniedz ārvalstī reģistrēts vai pastāvīgi dzīvojošs pretendents, tad jāiesniedz attiecīgās valsts kompetentās institūcijas izdotu dokumentu (kopija), kas apliecina, ka:</w:t>
            </w:r>
          </w:p>
          <w:p w14:paraId="5CFE3945" w14:textId="77777777" w:rsidR="00F8013E" w:rsidRPr="009D269B" w:rsidRDefault="00F8013E" w:rsidP="000B1F8F">
            <w:pPr>
              <w:pStyle w:val="Sarakstarindkopa"/>
              <w:numPr>
                <w:ilvl w:val="0"/>
                <w:numId w:val="27"/>
              </w:numPr>
              <w:tabs>
                <w:tab w:val="left" w:pos="426"/>
              </w:tabs>
              <w:suppressAutoHyphens/>
              <w:spacing w:line="276" w:lineRule="auto"/>
              <w:ind w:left="0" w:firstLine="0"/>
              <w:jc w:val="both"/>
              <w:rPr>
                <w:rFonts w:eastAsia="Times New Roman"/>
                <w:sz w:val="22"/>
                <w:szCs w:val="22"/>
                <w:lang w:val="lv-LV"/>
              </w:rPr>
            </w:pPr>
            <w:r w:rsidRPr="009D269B">
              <w:rPr>
                <w:rFonts w:eastAsia="Times New Roman"/>
                <w:lang w:val="lv-LV"/>
              </w:rPr>
              <w:t>piegādātājs ir atbilstoši licencēts, reģistrēts vai sertificēts atbilstoši attiecīgās valsts normatīvo aktu prasībām (ja tāda nepieciešama);</w:t>
            </w:r>
          </w:p>
          <w:p w14:paraId="1FE8024E" w14:textId="77777777" w:rsidR="007E5683" w:rsidRPr="009D269B" w:rsidRDefault="00F8013E" w:rsidP="000B1F8F">
            <w:pPr>
              <w:pStyle w:val="Sarakstarindkopa"/>
              <w:numPr>
                <w:ilvl w:val="0"/>
                <w:numId w:val="27"/>
              </w:numPr>
              <w:tabs>
                <w:tab w:val="left" w:pos="426"/>
              </w:tabs>
              <w:suppressAutoHyphens/>
              <w:spacing w:line="276" w:lineRule="auto"/>
              <w:ind w:left="0" w:firstLine="0"/>
              <w:jc w:val="both"/>
              <w:rPr>
                <w:rFonts w:eastAsia="Times New Roman"/>
                <w:sz w:val="22"/>
                <w:szCs w:val="22"/>
                <w:lang w:val="lv-LV"/>
              </w:rPr>
            </w:pPr>
            <w:r w:rsidRPr="009D269B">
              <w:rPr>
                <w:rFonts w:eastAsia="Times New Roman"/>
                <w:lang w:val="lv-LV"/>
              </w:rPr>
              <w:t xml:space="preserve">dokumentu (kopija), kurā ir informācija par piegādātāja </w:t>
            </w:r>
            <w:proofErr w:type="spellStart"/>
            <w:r w:rsidRPr="009D269B">
              <w:rPr>
                <w:rFonts w:eastAsia="Times New Roman"/>
                <w:lang w:val="lv-LV"/>
              </w:rPr>
              <w:t>paraksttiesīgās</w:t>
            </w:r>
            <w:proofErr w:type="spellEnd"/>
            <w:r w:rsidRPr="009D269B">
              <w:rPr>
                <w:rFonts w:eastAsia="Times New Roman"/>
                <w:lang w:val="lv-LV"/>
              </w:rPr>
              <w:t xml:space="preserve"> personas tiesībām.</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848"/>
      </w:tblGrid>
      <w:tr w:rsidR="00720158" w:rsidRPr="009D269B" w14:paraId="400E50B5" w14:textId="77777777" w:rsidTr="008272FD">
        <w:tc>
          <w:tcPr>
            <w:tcW w:w="4933" w:type="dxa"/>
            <w:tcBorders>
              <w:right w:val="single" w:sz="4" w:space="0" w:color="auto"/>
            </w:tcBorders>
            <w:shd w:val="clear" w:color="auto" w:fill="auto"/>
          </w:tcPr>
          <w:p w14:paraId="69FB1C97" w14:textId="77777777" w:rsidR="00720158" w:rsidRPr="00290327" w:rsidRDefault="00720158" w:rsidP="006A1B2C">
            <w:pPr>
              <w:pStyle w:val="Sarakstarindkopa"/>
              <w:numPr>
                <w:ilvl w:val="1"/>
                <w:numId w:val="2"/>
              </w:numPr>
              <w:tabs>
                <w:tab w:val="clear" w:pos="432"/>
                <w:tab w:val="left" w:pos="426"/>
              </w:tabs>
              <w:spacing w:line="276" w:lineRule="auto"/>
              <w:ind w:left="0" w:firstLine="0"/>
              <w:jc w:val="both"/>
              <w:rPr>
                <w:rFonts w:eastAsia="Times New Roman"/>
                <w:sz w:val="20"/>
                <w:szCs w:val="20"/>
                <w:lang w:val="lv-LV"/>
              </w:rPr>
            </w:pPr>
            <w:r w:rsidRPr="00290327">
              <w:rPr>
                <w:rFonts w:eastAsia="Times New Roman"/>
                <w:sz w:val="20"/>
                <w:szCs w:val="20"/>
                <w:lang w:val="lv-LV"/>
              </w:rPr>
              <w:t xml:space="preserve">Pretendents var balstīties uz citu uzņēmēju iespējām, ja tas ir nepieciešams kvalifikācijas pierādīšanai vai </w:t>
            </w:r>
            <w:r w:rsidRPr="00290327">
              <w:rPr>
                <w:rFonts w:eastAsia="Times New Roman"/>
                <w:sz w:val="20"/>
                <w:szCs w:val="20"/>
                <w:lang w:val="lv-LV"/>
              </w:rPr>
              <w:lastRenderedPageBreak/>
              <w:t>iepirkuma līguma izpildei, neatkarīgi no savstarpējo attiecību tiesiskā rakstura.</w:t>
            </w:r>
          </w:p>
          <w:p w14:paraId="6184B5FA" w14:textId="77777777" w:rsidR="00720158" w:rsidRPr="00290327" w:rsidRDefault="00720158" w:rsidP="006A1B2C">
            <w:pPr>
              <w:tabs>
                <w:tab w:val="left" w:pos="426"/>
              </w:tabs>
              <w:suppressAutoHyphens/>
              <w:spacing w:line="276" w:lineRule="auto"/>
              <w:jc w:val="both"/>
              <w:rPr>
                <w:rFonts w:ascii="Calibri" w:hAnsi="Calibri" w:cs="Times New Roman"/>
                <w:sz w:val="20"/>
                <w:szCs w:val="20"/>
                <w:lang w:val="lv-LV"/>
              </w:rPr>
            </w:pPr>
          </w:p>
          <w:p w14:paraId="3B4631F4" w14:textId="05EF2055" w:rsidR="00720158" w:rsidRPr="00290327" w:rsidRDefault="00720158" w:rsidP="006A1B2C">
            <w:pPr>
              <w:tabs>
                <w:tab w:val="left" w:pos="426"/>
              </w:tabs>
              <w:suppressAutoHyphens/>
              <w:spacing w:line="276" w:lineRule="auto"/>
              <w:jc w:val="both"/>
              <w:rPr>
                <w:rFonts w:ascii="Calibri" w:hAnsi="Calibri" w:cs="Times New Roman"/>
                <w:sz w:val="20"/>
                <w:szCs w:val="20"/>
                <w:lang w:val="lv-LV"/>
              </w:rPr>
            </w:pPr>
            <w:r w:rsidRPr="00290327">
              <w:rPr>
                <w:rFonts w:ascii="Calibri" w:hAnsi="Calibri" w:cs="Times New Roman"/>
                <w:bCs/>
                <w:sz w:val="20"/>
                <w:szCs w:val="20"/>
                <w:lang w:val="lv-LV"/>
              </w:rPr>
              <w:t xml:space="preserve">Pretendentam jānorāda </w:t>
            </w:r>
            <w:r w:rsidR="00184439" w:rsidRPr="00290327">
              <w:rPr>
                <w:rFonts w:ascii="Calibri" w:hAnsi="Calibri" w:cs="Times New Roman"/>
                <w:bCs/>
                <w:sz w:val="20"/>
                <w:szCs w:val="20"/>
                <w:lang w:val="lv-LV"/>
              </w:rPr>
              <w:t>vis</w:t>
            </w:r>
            <w:r w:rsidR="00C64833" w:rsidRPr="00290327">
              <w:rPr>
                <w:rFonts w:ascii="Calibri" w:hAnsi="Calibri" w:cs="Times New Roman"/>
                <w:bCs/>
                <w:sz w:val="20"/>
                <w:szCs w:val="20"/>
                <w:lang w:val="lv-LV"/>
              </w:rPr>
              <w:t>as</w:t>
            </w:r>
            <w:r w:rsidR="00184439" w:rsidRPr="00290327">
              <w:rPr>
                <w:rFonts w:ascii="Calibri" w:hAnsi="Calibri" w:cs="Times New Roman"/>
                <w:bCs/>
                <w:sz w:val="20"/>
                <w:szCs w:val="20"/>
                <w:lang w:val="lv-LV"/>
              </w:rPr>
              <w:t xml:space="preserve"> </w:t>
            </w:r>
            <w:r w:rsidR="00184439" w:rsidRPr="00290327">
              <w:rPr>
                <w:rFonts w:ascii="Calibri" w:eastAsia="ヒラギノ角ゴ Pro W3" w:hAnsi="Calibri" w:cs="Times New Roman"/>
                <w:sz w:val="20"/>
                <w:szCs w:val="20"/>
                <w:lang w:val="lv-LV" w:eastAsia="lv-LV"/>
              </w:rPr>
              <w:t>person</w:t>
            </w:r>
            <w:r w:rsidR="003556CD" w:rsidRPr="00290327">
              <w:rPr>
                <w:rFonts w:ascii="Calibri" w:eastAsia="ヒラギノ角ゴ Pro W3" w:hAnsi="Calibri" w:cs="Times New Roman"/>
                <w:sz w:val="20"/>
                <w:szCs w:val="20"/>
                <w:lang w:val="lv-LV" w:eastAsia="lv-LV"/>
              </w:rPr>
              <w:t>as</w:t>
            </w:r>
            <w:r w:rsidR="00184439" w:rsidRPr="00290327">
              <w:rPr>
                <w:rFonts w:ascii="Calibri" w:eastAsia="ヒラギノ角ゴ Pro W3" w:hAnsi="Calibri" w:cs="Times New Roman"/>
                <w:sz w:val="20"/>
                <w:szCs w:val="20"/>
                <w:lang w:val="lv-LV" w:eastAsia="lv-LV"/>
              </w:rPr>
              <w:t>, uz kuru iespējām Pretendents balstās, lai apliecinātu kvalifikācijas atbilstību nolikumā noteiktajām prasībām, kā arī apakšuzņēmēju</w:t>
            </w:r>
            <w:r w:rsidR="003556CD" w:rsidRPr="00290327">
              <w:rPr>
                <w:rFonts w:ascii="Calibri" w:eastAsia="ヒラギノ角ゴ Pro W3" w:hAnsi="Calibri" w:cs="Times New Roman"/>
                <w:sz w:val="20"/>
                <w:szCs w:val="20"/>
                <w:lang w:val="lv-LV" w:eastAsia="lv-LV"/>
              </w:rPr>
              <w:t>s</w:t>
            </w:r>
            <w:r w:rsidR="00184439" w:rsidRPr="00290327">
              <w:rPr>
                <w:rFonts w:ascii="Calibri" w:eastAsia="ヒラギノ角ゴ Pro W3" w:hAnsi="Calibri" w:cs="Times New Roman"/>
                <w:sz w:val="20"/>
                <w:szCs w:val="20"/>
                <w:lang w:val="lv-LV" w:eastAsia="lv-LV"/>
              </w:rPr>
              <w:t>, ja tād</w:t>
            </w:r>
            <w:r w:rsidR="00C64833" w:rsidRPr="00290327">
              <w:rPr>
                <w:rFonts w:ascii="Calibri" w:eastAsia="ヒラギノ角ゴ Pro W3" w:hAnsi="Calibri" w:cs="Times New Roman"/>
                <w:sz w:val="20"/>
                <w:szCs w:val="20"/>
                <w:lang w:val="lv-LV" w:eastAsia="lv-LV"/>
              </w:rPr>
              <w:t>i</w:t>
            </w:r>
            <w:r w:rsidR="00184439" w:rsidRPr="00290327">
              <w:rPr>
                <w:rFonts w:ascii="Calibri" w:eastAsia="ヒラギノ角ゴ Pro W3" w:hAnsi="Calibri" w:cs="Times New Roman"/>
                <w:sz w:val="20"/>
                <w:szCs w:val="20"/>
                <w:lang w:val="lv-LV" w:eastAsia="lv-LV"/>
              </w:rPr>
              <w:t xml:space="preserve"> tiek piesaistīt</w:t>
            </w:r>
            <w:r w:rsidR="003556CD" w:rsidRPr="00290327">
              <w:rPr>
                <w:rFonts w:ascii="Calibri" w:eastAsia="ヒラギノ角ゴ Pro W3" w:hAnsi="Calibri" w:cs="Times New Roman"/>
                <w:sz w:val="20"/>
                <w:szCs w:val="20"/>
                <w:lang w:val="lv-LV" w:eastAsia="lv-LV"/>
              </w:rPr>
              <w:t>i</w:t>
            </w:r>
            <w:r w:rsidR="00184439" w:rsidRPr="00290327">
              <w:rPr>
                <w:rFonts w:ascii="Calibri" w:eastAsia="ヒラギノ角ゴ Pro W3" w:hAnsi="Calibri" w:cs="Times New Roman"/>
                <w:sz w:val="20"/>
                <w:szCs w:val="20"/>
                <w:lang w:val="lv-LV" w:eastAsia="lv-LV"/>
              </w:rPr>
              <w:t xml:space="preserve"> un t</w:t>
            </w:r>
            <w:r w:rsidR="00C64833" w:rsidRPr="00290327">
              <w:rPr>
                <w:rFonts w:ascii="Calibri" w:eastAsia="ヒラギノ角ゴ Pro W3" w:hAnsi="Calibri" w:cs="Times New Roman"/>
                <w:sz w:val="20"/>
                <w:szCs w:val="20"/>
                <w:lang w:val="lv-LV" w:eastAsia="lv-LV"/>
              </w:rPr>
              <w:t>ie</w:t>
            </w:r>
            <w:r w:rsidR="00184439" w:rsidRPr="00290327">
              <w:rPr>
                <w:rFonts w:ascii="Calibri" w:eastAsia="ヒラギノ角ゴ Pro W3" w:hAnsi="Calibri" w:cs="Times New Roman"/>
                <w:sz w:val="20"/>
                <w:szCs w:val="20"/>
                <w:lang w:val="lv-LV" w:eastAsia="lv-LV"/>
              </w:rPr>
              <w:t xml:space="preserve">m nododamo veicamo pakalpojumu </w:t>
            </w:r>
            <w:r w:rsidR="00AA1DE9" w:rsidRPr="00290327">
              <w:rPr>
                <w:rFonts w:ascii="Calibri" w:eastAsia="ヒラギノ角ゴ Pro W3" w:hAnsi="Calibri" w:cs="Times New Roman"/>
                <w:sz w:val="20"/>
                <w:szCs w:val="20"/>
                <w:lang w:val="lv-LV" w:eastAsia="lv-LV"/>
              </w:rPr>
              <w:t xml:space="preserve">vai piegādes </w:t>
            </w:r>
            <w:r w:rsidR="00184439" w:rsidRPr="00290327">
              <w:rPr>
                <w:rFonts w:ascii="Calibri" w:eastAsia="ヒラギノ角ゴ Pro W3" w:hAnsi="Calibri" w:cs="Times New Roman"/>
                <w:sz w:val="20"/>
                <w:szCs w:val="20"/>
                <w:lang w:val="lv-LV" w:eastAsia="lv-LV"/>
              </w:rPr>
              <w:t>vērtība ir vismaz 10% no kopējās pakalpojumu līguma vērtības</w:t>
            </w:r>
            <w:r w:rsidR="00290327" w:rsidRPr="00290327">
              <w:rPr>
                <w:rFonts w:ascii="Calibri" w:eastAsia="ヒラギノ角ゴ Pro W3" w:hAnsi="Calibri" w:cs="Times New Roman"/>
                <w:sz w:val="20"/>
                <w:szCs w:val="20"/>
                <w:lang w:val="lv-LV" w:eastAsia="lv-LV"/>
              </w:rPr>
              <w:t>.</w:t>
            </w:r>
          </w:p>
          <w:p w14:paraId="0EF73A55" w14:textId="77777777" w:rsidR="00720158" w:rsidRPr="00290327" w:rsidRDefault="00720158" w:rsidP="006A1B2C">
            <w:pPr>
              <w:pStyle w:val="Sarakstarindkopa"/>
              <w:tabs>
                <w:tab w:val="left" w:pos="426"/>
              </w:tabs>
              <w:spacing w:line="276" w:lineRule="auto"/>
              <w:ind w:left="0"/>
              <w:jc w:val="both"/>
              <w:rPr>
                <w:iCs/>
                <w:sz w:val="20"/>
                <w:szCs w:val="20"/>
                <w:lang w:val="lv-LV"/>
              </w:rPr>
            </w:pPr>
          </w:p>
        </w:tc>
        <w:tc>
          <w:tcPr>
            <w:tcW w:w="4848" w:type="dxa"/>
            <w:tcBorders>
              <w:left w:val="single" w:sz="4" w:space="0" w:color="auto"/>
            </w:tcBorders>
            <w:shd w:val="clear" w:color="auto" w:fill="auto"/>
          </w:tcPr>
          <w:p w14:paraId="3D857671" w14:textId="558F65CB" w:rsidR="00720158" w:rsidRPr="00290327" w:rsidRDefault="00720158" w:rsidP="006A1B2C">
            <w:pPr>
              <w:pStyle w:val="Sarakstarindkopa"/>
              <w:widowControl w:val="0"/>
              <w:numPr>
                <w:ilvl w:val="2"/>
                <w:numId w:val="2"/>
              </w:numPr>
              <w:tabs>
                <w:tab w:val="left" w:pos="426"/>
                <w:tab w:val="left" w:pos="609"/>
              </w:tabs>
              <w:spacing w:line="276" w:lineRule="auto"/>
              <w:ind w:left="0" w:firstLine="0"/>
              <w:jc w:val="both"/>
              <w:rPr>
                <w:rFonts w:eastAsia="Times New Roman"/>
                <w:sz w:val="20"/>
                <w:szCs w:val="20"/>
                <w:lang w:val="lv-LV"/>
              </w:rPr>
            </w:pPr>
            <w:r w:rsidRPr="00290327">
              <w:rPr>
                <w:rFonts w:eastAsia="Times New Roman"/>
                <w:sz w:val="20"/>
                <w:szCs w:val="20"/>
                <w:lang w:val="lv-LV"/>
              </w:rPr>
              <w:lastRenderedPageBreak/>
              <w:t xml:space="preserve">Pretendents pierāda, ka tā rīcībā būs nepieciešamie resursi, iesniedzot informāciju par līguma </w:t>
            </w:r>
            <w:r w:rsidRPr="00290327">
              <w:rPr>
                <w:rFonts w:eastAsia="Times New Roman"/>
                <w:sz w:val="20"/>
                <w:szCs w:val="20"/>
                <w:lang w:val="lv-LV"/>
              </w:rPr>
              <w:lastRenderedPageBreak/>
              <w:t xml:space="preserve">izpildi </w:t>
            </w:r>
            <w:r w:rsidRPr="00290327">
              <w:rPr>
                <w:rFonts w:eastAsia="Times New Roman"/>
                <w:i/>
                <w:sz w:val="20"/>
                <w:szCs w:val="20"/>
                <w:lang w:val="lv-LV"/>
              </w:rPr>
              <w:t>(pielikums Nr.</w:t>
            </w:r>
            <w:r w:rsidR="00CC7649" w:rsidRPr="00290327">
              <w:rPr>
                <w:rFonts w:eastAsia="Times New Roman"/>
                <w:i/>
                <w:sz w:val="20"/>
                <w:szCs w:val="20"/>
                <w:lang w:val="lv-LV"/>
              </w:rPr>
              <w:t>3</w:t>
            </w:r>
            <w:r w:rsidRPr="00290327">
              <w:rPr>
                <w:rFonts w:eastAsia="Times New Roman"/>
                <w:i/>
                <w:sz w:val="20"/>
                <w:szCs w:val="20"/>
                <w:lang w:val="lv-LV"/>
              </w:rPr>
              <w:t>).</w:t>
            </w:r>
          </w:p>
          <w:p w14:paraId="441DA34B" w14:textId="4F378805" w:rsidR="00720158" w:rsidRPr="00290327" w:rsidRDefault="00720158" w:rsidP="006A1B2C">
            <w:pPr>
              <w:pStyle w:val="Sarakstarindkopa"/>
              <w:widowControl w:val="0"/>
              <w:numPr>
                <w:ilvl w:val="2"/>
                <w:numId w:val="2"/>
              </w:numPr>
              <w:tabs>
                <w:tab w:val="left" w:pos="426"/>
                <w:tab w:val="left" w:pos="667"/>
              </w:tabs>
              <w:spacing w:line="276" w:lineRule="auto"/>
              <w:ind w:left="0" w:firstLine="0"/>
              <w:jc w:val="both"/>
              <w:rPr>
                <w:sz w:val="20"/>
                <w:szCs w:val="20"/>
                <w:lang w:val="lv-LV"/>
              </w:rPr>
            </w:pPr>
            <w:r w:rsidRPr="00290327">
              <w:rPr>
                <w:rFonts w:eastAsia="Times New Roman"/>
                <w:sz w:val="20"/>
                <w:szCs w:val="20"/>
                <w:lang w:val="lv-LV"/>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290327">
              <w:rPr>
                <w:rFonts w:eastAsia="Times New Roman"/>
                <w:i/>
                <w:sz w:val="20"/>
                <w:szCs w:val="20"/>
                <w:lang w:val="lv-LV"/>
              </w:rPr>
              <w:t>(pielikums Nr.</w:t>
            </w:r>
            <w:r w:rsidR="00CC7649" w:rsidRPr="00290327">
              <w:rPr>
                <w:rFonts w:eastAsia="Times New Roman"/>
                <w:i/>
                <w:sz w:val="20"/>
                <w:szCs w:val="20"/>
                <w:lang w:val="lv-LV"/>
              </w:rPr>
              <w:t>4</w:t>
            </w:r>
            <w:r w:rsidRPr="00290327">
              <w:rPr>
                <w:rFonts w:eastAsia="Times New Roman"/>
                <w:i/>
                <w:sz w:val="20"/>
                <w:szCs w:val="20"/>
                <w:lang w:val="lv-LV"/>
              </w:rPr>
              <w:t>)</w:t>
            </w:r>
            <w:r w:rsidRPr="00290327">
              <w:rPr>
                <w:rFonts w:eastAsia="Times New Roman"/>
                <w:sz w:val="20"/>
                <w:szCs w:val="20"/>
                <w:lang w:val="lv-LV"/>
              </w:rPr>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w:t>
            </w:r>
            <w:r w:rsidR="00765678" w:rsidRPr="00290327">
              <w:rPr>
                <w:rFonts w:eastAsia="Times New Roman"/>
                <w:sz w:val="20"/>
                <w:szCs w:val="20"/>
                <w:lang w:val="lv-LV"/>
              </w:rPr>
              <w:t xml:space="preserve">tieši šī </w:t>
            </w:r>
            <w:r w:rsidRPr="00290327">
              <w:rPr>
                <w:rFonts w:eastAsia="Times New Roman"/>
                <w:sz w:val="20"/>
                <w:szCs w:val="20"/>
                <w:lang w:val="lv-LV"/>
              </w:rPr>
              <w:t>līguma izpildes laikā, atkarībā no nodoto resursu veida. Dokumentus paraksta personas ar attiecīgā komersanta pārstāvības tiesībām.</w:t>
            </w:r>
          </w:p>
        </w:tc>
      </w:tr>
      <w:tr w:rsidR="00CE791D" w:rsidRPr="009D269B" w14:paraId="210EBF17" w14:textId="77777777" w:rsidTr="008272FD">
        <w:tc>
          <w:tcPr>
            <w:tcW w:w="4933" w:type="dxa"/>
            <w:shd w:val="clear" w:color="auto" w:fill="auto"/>
          </w:tcPr>
          <w:p w14:paraId="47A78B68" w14:textId="6854DE84" w:rsidR="00CE791D" w:rsidRPr="00290327" w:rsidRDefault="00290327" w:rsidP="009D269B">
            <w:pPr>
              <w:pStyle w:val="Noteikumutekstam"/>
              <w:rPr>
                <w:rFonts w:ascii="Calibri" w:hAnsi="Calibri"/>
                <w:sz w:val="20"/>
                <w:szCs w:val="20"/>
              </w:rPr>
            </w:pPr>
            <w:r w:rsidRPr="00290327">
              <w:rPr>
                <w:rFonts w:ascii="Calibri" w:eastAsia="Calibri" w:hAnsi="Calibri"/>
                <w:sz w:val="20"/>
                <w:szCs w:val="20"/>
              </w:rPr>
              <w:lastRenderedPageBreak/>
              <w:t>P</w:t>
            </w:r>
            <w:r w:rsidR="00412A33" w:rsidRPr="00290327">
              <w:rPr>
                <w:rFonts w:ascii="Calibri" w:eastAsia="Calibri" w:hAnsi="Calibri"/>
                <w:sz w:val="20"/>
                <w:szCs w:val="20"/>
              </w:rPr>
              <w:t xml:space="preserve">retendentam ir tiesības pārdot, uzstādīt un veikt piedāvātās Preces tehnisko apkopi un rezerves daļu nomaiņu </w:t>
            </w:r>
            <w:r w:rsidR="00412A33" w:rsidRPr="00290327">
              <w:rPr>
                <w:rFonts w:ascii="Calibri" w:hAnsi="Calibri"/>
                <w:sz w:val="20"/>
                <w:szCs w:val="20"/>
              </w:rPr>
              <w:t>Latvijas teritorijā (vai Eiropas Savienībā).</w:t>
            </w:r>
          </w:p>
        </w:tc>
        <w:tc>
          <w:tcPr>
            <w:tcW w:w="4848" w:type="dxa"/>
            <w:shd w:val="clear" w:color="auto" w:fill="auto"/>
          </w:tcPr>
          <w:p w14:paraId="019BEBA1" w14:textId="5FB33206" w:rsidR="003C2BBB" w:rsidRPr="00290327" w:rsidRDefault="003C2BBB" w:rsidP="006A1B2C">
            <w:pPr>
              <w:pStyle w:val="Sarakstarindkopa"/>
              <w:widowControl w:val="0"/>
              <w:numPr>
                <w:ilvl w:val="2"/>
                <w:numId w:val="2"/>
              </w:numPr>
              <w:tabs>
                <w:tab w:val="left" w:pos="426"/>
                <w:tab w:val="left" w:pos="669"/>
              </w:tabs>
              <w:spacing w:line="276" w:lineRule="auto"/>
              <w:ind w:left="0" w:firstLine="0"/>
              <w:jc w:val="both"/>
              <w:rPr>
                <w:rFonts w:eastAsia="Times New Roman"/>
                <w:sz w:val="20"/>
                <w:szCs w:val="20"/>
                <w:lang w:val="lv-LV"/>
              </w:rPr>
            </w:pPr>
            <w:r w:rsidRPr="00290327">
              <w:rPr>
                <w:rFonts w:eastAsia="Times New Roman"/>
                <w:sz w:val="20"/>
                <w:szCs w:val="20"/>
                <w:lang w:val="lv-LV"/>
              </w:rPr>
              <w:t>Pretendentam jāiesniedz ražotāja vai tā autorizēta pārstāvja apliecinoši dokumenti, kas ļauj pretendentam n</w:t>
            </w:r>
            <w:r w:rsidR="00F358B4" w:rsidRPr="00290327">
              <w:rPr>
                <w:rFonts w:eastAsia="Times New Roman"/>
                <w:sz w:val="20"/>
                <w:szCs w:val="20"/>
                <w:lang w:val="lv-LV"/>
              </w:rPr>
              <w:t>odrošināt Piegādi un servisu  Latvijas</w:t>
            </w:r>
            <w:r w:rsidRPr="00290327">
              <w:rPr>
                <w:rFonts w:eastAsia="Times New Roman"/>
                <w:sz w:val="20"/>
                <w:szCs w:val="20"/>
                <w:lang w:val="lv-LV"/>
              </w:rPr>
              <w:t xml:space="preserve"> teritorijā (vai Eiropas Savienībā)</w:t>
            </w:r>
            <w:r w:rsidR="002A2E98" w:rsidRPr="00290327">
              <w:rPr>
                <w:rFonts w:eastAsia="Times New Roman"/>
                <w:sz w:val="20"/>
                <w:szCs w:val="20"/>
                <w:lang w:val="lv-LV"/>
              </w:rPr>
              <w:t>.</w:t>
            </w:r>
          </w:p>
          <w:p w14:paraId="55AB209B" w14:textId="77777777" w:rsidR="00CE791D" w:rsidRPr="00290327" w:rsidRDefault="003C2BBB" w:rsidP="006A1B2C">
            <w:pPr>
              <w:tabs>
                <w:tab w:val="left" w:pos="426"/>
              </w:tabs>
              <w:spacing w:after="60" w:line="276" w:lineRule="auto"/>
              <w:jc w:val="both"/>
              <w:rPr>
                <w:rFonts w:ascii="Calibri" w:hAnsi="Calibri" w:cs="Times New Roman"/>
                <w:i/>
                <w:sz w:val="20"/>
                <w:szCs w:val="20"/>
                <w:lang w:val="lv-LV"/>
              </w:rPr>
            </w:pPr>
            <w:r w:rsidRPr="00290327">
              <w:rPr>
                <w:rFonts w:ascii="Calibri" w:hAnsi="Calibri" w:cs="Times New Roman"/>
                <w:bCs/>
                <w:i/>
                <w:sz w:val="20"/>
                <w:szCs w:val="20"/>
                <w:lang w:val="lv-LV"/>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422446" w:rsidRPr="009D269B" w14:paraId="05217739" w14:textId="77777777" w:rsidTr="008272FD">
        <w:tc>
          <w:tcPr>
            <w:tcW w:w="4933" w:type="dxa"/>
            <w:shd w:val="clear" w:color="auto" w:fill="auto"/>
          </w:tcPr>
          <w:p w14:paraId="29AF721E" w14:textId="67BA09C8" w:rsidR="00412A33" w:rsidRPr="00290327" w:rsidRDefault="00290327" w:rsidP="009D269B">
            <w:pPr>
              <w:pStyle w:val="Noteikumutekstam"/>
              <w:rPr>
                <w:rFonts w:ascii="Calibri" w:hAnsi="Calibri"/>
                <w:sz w:val="20"/>
                <w:szCs w:val="20"/>
              </w:rPr>
            </w:pPr>
            <w:r>
              <w:rPr>
                <w:rFonts w:ascii="Calibri" w:hAnsi="Calibri"/>
                <w:sz w:val="20"/>
                <w:szCs w:val="20"/>
              </w:rPr>
              <w:t>P</w:t>
            </w:r>
            <w:r w:rsidR="00412A33" w:rsidRPr="00290327">
              <w:rPr>
                <w:rFonts w:ascii="Calibri" w:hAnsi="Calibri"/>
                <w:sz w:val="20"/>
                <w:szCs w:val="20"/>
              </w:rPr>
              <w:t xml:space="preserve">retendenta rīcībā ir ne mazāk kā viens servisa </w:t>
            </w:r>
            <w:r w:rsidR="004B02DD" w:rsidRPr="00290327">
              <w:rPr>
                <w:rFonts w:ascii="Calibri" w:hAnsi="Calibri"/>
                <w:sz w:val="20"/>
                <w:szCs w:val="20"/>
              </w:rPr>
              <w:t>speciālists</w:t>
            </w:r>
            <w:r w:rsidR="00412A33" w:rsidRPr="00290327">
              <w:rPr>
                <w:rFonts w:ascii="Calibri" w:hAnsi="Calibri"/>
                <w:sz w:val="20"/>
                <w:szCs w:val="20"/>
              </w:rPr>
              <w:t xml:space="preserve">, kurš ir </w:t>
            </w:r>
            <w:r w:rsidR="001D16FB" w:rsidRPr="00290327">
              <w:rPr>
                <w:rFonts w:ascii="Calibri" w:hAnsi="Calibri"/>
                <w:sz w:val="20"/>
                <w:szCs w:val="20"/>
              </w:rPr>
              <w:t>piedāvātā</w:t>
            </w:r>
            <w:r w:rsidR="008272FD" w:rsidRPr="00290327">
              <w:rPr>
                <w:rFonts w:ascii="Calibri" w:hAnsi="Calibri"/>
                <w:sz w:val="20"/>
                <w:szCs w:val="20"/>
              </w:rPr>
              <w:t>s</w:t>
            </w:r>
            <w:r w:rsidR="001D16FB" w:rsidRPr="00290327">
              <w:rPr>
                <w:rFonts w:ascii="Calibri" w:hAnsi="Calibri"/>
                <w:sz w:val="20"/>
                <w:szCs w:val="20"/>
              </w:rPr>
              <w:t xml:space="preserve"> </w:t>
            </w:r>
            <w:r w:rsidR="008272FD" w:rsidRPr="00290327">
              <w:rPr>
                <w:rFonts w:ascii="Calibri" w:hAnsi="Calibri"/>
                <w:sz w:val="20"/>
                <w:szCs w:val="20"/>
              </w:rPr>
              <w:t>stacionāras rentgena  iekārtas</w:t>
            </w:r>
            <w:r w:rsidR="001A0002" w:rsidRPr="00290327">
              <w:rPr>
                <w:rFonts w:ascii="Calibri" w:hAnsi="Calibri"/>
                <w:sz w:val="20"/>
                <w:szCs w:val="20"/>
              </w:rPr>
              <w:t xml:space="preserve">  </w:t>
            </w:r>
            <w:r w:rsidR="00412A33" w:rsidRPr="00290327">
              <w:rPr>
                <w:rFonts w:ascii="Calibri" w:hAnsi="Calibri"/>
                <w:sz w:val="20"/>
                <w:szCs w:val="20"/>
              </w:rPr>
              <w:t xml:space="preserve">ražotāja apmācīts </w:t>
            </w:r>
            <w:r w:rsidR="00F1113A" w:rsidRPr="00290327">
              <w:rPr>
                <w:rFonts w:ascii="Calibri" w:hAnsi="Calibri"/>
                <w:sz w:val="20"/>
                <w:szCs w:val="20"/>
              </w:rPr>
              <w:t>piedāvātā</w:t>
            </w:r>
            <w:r w:rsidR="001D16FB" w:rsidRPr="00290327">
              <w:rPr>
                <w:rFonts w:ascii="Calibri" w:hAnsi="Calibri"/>
                <w:sz w:val="20"/>
                <w:szCs w:val="20"/>
              </w:rPr>
              <w:t>s</w:t>
            </w:r>
            <w:r w:rsidR="00F1113A" w:rsidRPr="00290327">
              <w:rPr>
                <w:rFonts w:ascii="Calibri" w:hAnsi="Calibri"/>
                <w:sz w:val="20"/>
                <w:szCs w:val="20"/>
              </w:rPr>
              <w:t xml:space="preserve"> </w:t>
            </w:r>
            <w:r w:rsidR="001D16FB" w:rsidRPr="00290327">
              <w:rPr>
                <w:rFonts w:ascii="Calibri" w:hAnsi="Calibri"/>
                <w:sz w:val="20"/>
                <w:szCs w:val="20"/>
              </w:rPr>
              <w:t xml:space="preserve">iekārtas </w:t>
            </w:r>
            <w:r w:rsidR="00412A33" w:rsidRPr="00290327">
              <w:rPr>
                <w:rFonts w:ascii="Calibri" w:hAnsi="Calibri"/>
                <w:sz w:val="20"/>
                <w:szCs w:val="20"/>
              </w:rPr>
              <w:t xml:space="preserve"> uzstādīšanai, garantijas remonta un </w:t>
            </w:r>
            <w:r w:rsidR="004B02DD" w:rsidRPr="00290327">
              <w:rPr>
                <w:rFonts w:ascii="Calibri" w:hAnsi="Calibri"/>
                <w:sz w:val="20"/>
                <w:szCs w:val="20"/>
              </w:rPr>
              <w:t xml:space="preserve"> tehniskās </w:t>
            </w:r>
            <w:r w:rsidR="00412A33" w:rsidRPr="00290327">
              <w:rPr>
                <w:rFonts w:ascii="Calibri" w:hAnsi="Calibri"/>
                <w:sz w:val="20"/>
                <w:szCs w:val="20"/>
              </w:rPr>
              <w:t>apkopes veikšanai.</w:t>
            </w:r>
          </w:p>
          <w:p w14:paraId="4AB9A032" w14:textId="77777777" w:rsidR="00412A33" w:rsidRPr="00290327" w:rsidRDefault="00412A33" w:rsidP="006A1B2C">
            <w:pPr>
              <w:pStyle w:val="Sarakstarindkopa"/>
              <w:tabs>
                <w:tab w:val="left" w:pos="426"/>
              </w:tabs>
              <w:spacing w:line="276" w:lineRule="auto"/>
              <w:ind w:left="0"/>
              <w:jc w:val="both"/>
              <w:rPr>
                <w:sz w:val="20"/>
                <w:szCs w:val="20"/>
                <w:lang w:val="lv-LV"/>
              </w:rPr>
            </w:pPr>
          </w:p>
          <w:p w14:paraId="4DC5A00F" w14:textId="22BC2969" w:rsidR="00422446" w:rsidRPr="00290327" w:rsidRDefault="00422446" w:rsidP="006A1B2C">
            <w:pPr>
              <w:tabs>
                <w:tab w:val="left" w:pos="426"/>
              </w:tabs>
              <w:spacing w:line="276" w:lineRule="auto"/>
              <w:jc w:val="both"/>
              <w:rPr>
                <w:rFonts w:ascii="Calibri" w:eastAsia="Times New Roman" w:hAnsi="Calibri" w:cs="Times New Roman"/>
                <w:bCs/>
                <w:sz w:val="20"/>
                <w:szCs w:val="20"/>
                <w:lang w:val="lv-LV"/>
              </w:rPr>
            </w:pPr>
          </w:p>
        </w:tc>
        <w:tc>
          <w:tcPr>
            <w:tcW w:w="4848" w:type="dxa"/>
            <w:shd w:val="clear" w:color="auto" w:fill="auto"/>
          </w:tcPr>
          <w:p w14:paraId="48757317" w14:textId="37C2103A" w:rsidR="00F1113A" w:rsidRPr="00290327" w:rsidRDefault="00422446"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 xml:space="preserve">Pretendentam jāiesniedz apliecinājums par to, </w:t>
            </w:r>
            <w:r w:rsidR="00F1113A" w:rsidRPr="00290327">
              <w:rPr>
                <w:sz w:val="20"/>
                <w:szCs w:val="20"/>
                <w:lang w:val="lv-LV"/>
              </w:rPr>
              <w:t>ka tā rīcībā ir vismaz viens piedāvātās iekārtas servisa speciālists, norādot speciālista vārdu, uzvārdu un kvalifikāciju;</w:t>
            </w:r>
          </w:p>
          <w:p w14:paraId="22E577E2" w14:textId="2388A38C" w:rsidR="00F1113A" w:rsidRPr="00290327" w:rsidRDefault="00F1113A"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Norādītā iekārtas servisa speciālista kvalifikāciju apliecinošo dokumentu kopijas (ražotāja izsniegtie apmācību sertifikāti, apliecības, izziņ</w:t>
            </w:r>
            <w:r w:rsidR="004B02DD" w:rsidRPr="00290327">
              <w:rPr>
                <w:sz w:val="20"/>
                <w:szCs w:val="20"/>
                <w:lang w:val="lv-LV"/>
              </w:rPr>
              <w:t>a</w:t>
            </w:r>
            <w:r w:rsidRPr="00290327">
              <w:rPr>
                <w:sz w:val="20"/>
                <w:szCs w:val="20"/>
                <w:lang w:val="lv-LV"/>
              </w:rPr>
              <w:t>s</w:t>
            </w:r>
            <w:r w:rsidR="00046039" w:rsidRPr="00290327">
              <w:rPr>
                <w:sz w:val="20"/>
                <w:szCs w:val="20"/>
                <w:lang w:val="lv-LV"/>
              </w:rPr>
              <w:t xml:space="preserve">, </w:t>
            </w:r>
            <w:proofErr w:type="spellStart"/>
            <w:r w:rsidR="00046039" w:rsidRPr="00290327">
              <w:rPr>
                <w:sz w:val="20"/>
                <w:szCs w:val="20"/>
                <w:lang w:val="lv-LV"/>
              </w:rPr>
              <w:t>utml</w:t>
            </w:r>
            <w:proofErr w:type="spellEnd"/>
            <w:r w:rsidR="00046039" w:rsidRPr="00290327">
              <w:rPr>
                <w:sz w:val="20"/>
                <w:szCs w:val="20"/>
                <w:lang w:val="lv-LV"/>
              </w:rPr>
              <w:t>.</w:t>
            </w:r>
            <w:r w:rsidRPr="00290327">
              <w:rPr>
                <w:sz w:val="20"/>
                <w:szCs w:val="20"/>
                <w:lang w:val="lv-LV"/>
              </w:rPr>
              <w:t>);</w:t>
            </w:r>
          </w:p>
          <w:p w14:paraId="13E7A493" w14:textId="53CF5B92" w:rsidR="004B02DD" w:rsidRPr="00290327" w:rsidRDefault="004B02DD"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 xml:space="preserve">Norādītā iekārtas servisa speciālista parakstīts apliecinājums, ka tas piekrīt līguma slēgšanas tiesību piešķiršanas gadījumā </w:t>
            </w:r>
            <w:r w:rsidR="004A1EA2" w:rsidRPr="00290327">
              <w:rPr>
                <w:sz w:val="20"/>
                <w:szCs w:val="20"/>
                <w:lang w:val="lv-LV"/>
              </w:rPr>
              <w:t xml:space="preserve">kā pretendenta pārstāvis </w:t>
            </w:r>
            <w:r w:rsidRPr="00290327">
              <w:rPr>
                <w:sz w:val="20"/>
                <w:szCs w:val="20"/>
                <w:lang w:val="lv-LV"/>
              </w:rPr>
              <w:t xml:space="preserve">uzstādīt  </w:t>
            </w:r>
            <w:r w:rsidR="00516A39" w:rsidRPr="00290327">
              <w:rPr>
                <w:sz w:val="20"/>
                <w:szCs w:val="20"/>
                <w:lang w:val="lv-LV"/>
              </w:rPr>
              <w:t>iekārtu</w:t>
            </w:r>
            <w:r w:rsidRPr="00290327">
              <w:rPr>
                <w:sz w:val="20"/>
                <w:szCs w:val="20"/>
                <w:lang w:val="lv-LV"/>
              </w:rPr>
              <w:t xml:space="preserve">, veikt </w:t>
            </w:r>
            <w:r w:rsidR="00046039" w:rsidRPr="00290327">
              <w:rPr>
                <w:sz w:val="20"/>
                <w:szCs w:val="20"/>
                <w:lang w:val="lv-LV"/>
              </w:rPr>
              <w:t xml:space="preserve">tā </w:t>
            </w:r>
            <w:r w:rsidRPr="00290327">
              <w:rPr>
                <w:sz w:val="20"/>
                <w:szCs w:val="20"/>
                <w:lang w:val="lv-LV"/>
              </w:rPr>
              <w:t>garantijas remontu un tehniskās apkopes.</w:t>
            </w:r>
          </w:p>
          <w:p w14:paraId="319A3CF6" w14:textId="636194A7" w:rsidR="00422446" w:rsidRPr="00290327" w:rsidRDefault="00422446" w:rsidP="006A1B2C">
            <w:pPr>
              <w:pStyle w:val="Sarakstarindkopa"/>
              <w:tabs>
                <w:tab w:val="left" w:pos="426"/>
                <w:tab w:val="left" w:pos="594"/>
              </w:tabs>
              <w:spacing w:line="276" w:lineRule="auto"/>
              <w:ind w:left="0"/>
              <w:jc w:val="both"/>
              <w:rPr>
                <w:sz w:val="20"/>
                <w:szCs w:val="20"/>
                <w:lang w:val="lv-LV"/>
              </w:rPr>
            </w:pPr>
          </w:p>
        </w:tc>
      </w:tr>
      <w:tr w:rsidR="001A0002" w:rsidRPr="009D269B" w14:paraId="31F6E72C" w14:textId="77777777" w:rsidTr="008272FD">
        <w:tc>
          <w:tcPr>
            <w:tcW w:w="4933" w:type="dxa"/>
            <w:shd w:val="clear" w:color="auto" w:fill="auto"/>
          </w:tcPr>
          <w:p w14:paraId="6DCFD23E" w14:textId="188A4DB1" w:rsidR="001A0002" w:rsidRPr="00290327" w:rsidRDefault="001A0002" w:rsidP="009D269B">
            <w:pPr>
              <w:pStyle w:val="Noteikumutekstam"/>
              <w:rPr>
                <w:rFonts w:ascii="Calibri" w:hAnsi="Calibri"/>
                <w:sz w:val="20"/>
                <w:szCs w:val="20"/>
              </w:rPr>
            </w:pPr>
            <w:r w:rsidRPr="00290327">
              <w:rPr>
                <w:rFonts w:ascii="Calibri" w:eastAsia="Calibri" w:hAnsi="Calibri"/>
                <w:sz w:val="20"/>
                <w:szCs w:val="20"/>
              </w:rPr>
              <w:t xml:space="preserve"> </w:t>
            </w:r>
            <w:r w:rsidRPr="00290327">
              <w:rPr>
                <w:rFonts w:ascii="Calibri" w:hAnsi="Calibri"/>
                <w:sz w:val="20"/>
                <w:szCs w:val="20"/>
              </w:rPr>
              <w:t>Pretendentam, nododot ekspluatācijā Preci, jānodrošina:</w:t>
            </w:r>
          </w:p>
          <w:p w14:paraId="58C18776" w14:textId="46D77D2D" w:rsidR="001A0002" w:rsidRPr="00290327" w:rsidRDefault="001A0002" w:rsidP="006A1B2C">
            <w:pPr>
              <w:tabs>
                <w:tab w:val="left" w:pos="426"/>
              </w:tabs>
              <w:jc w:val="both"/>
              <w:rPr>
                <w:rFonts w:ascii="Calibri" w:hAnsi="Calibri"/>
                <w:bCs/>
                <w:iCs/>
                <w:sz w:val="20"/>
                <w:szCs w:val="20"/>
                <w:lang w:val="lv-LV"/>
              </w:rPr>
            </w:pPr>
            <w:r w:rsidRPr="00290327">
              <w:rPr>
                <w:rFonts w:ascii="Calibri" w:hAnsi="Calibri"/>
                <w:bCs/>
                <w:iCs/>
                <w:sz w:val="20"/>
                <w:szCs w:val="20"/>
                <w:lang w:val="lv-LV"/>
              </w:rPr>
              <w:t xml:space="preserve">- ierīces elektrodrošības pārbaudes un funkciju atbilstības testēšanu un novērtēšanu attiecībā uz tehniskajiem parametriem, kuri minēti 2014.gada 19.augusta Ministru kabineta noteikumos Nr.482. </w:t>
            </w:r>
            <w:r w:rsidRPr="00290327">
              <w:rPr>
                <w:rFonts w:ascii="Calibri" w:hAnsi="Calibri"/>
                <w:bCs/>
                <w:i/>
                <w:iCs/>
                <w:sz w:val="20"/>
                <w:szCs w:val="20"/>
                <w:lang w:val="lv-LV"/>
              </w:rPr>
              <w:t xml:space="preserve">Noteikumi par aizsardzību pret jonizējošo starojumu medicīniskajā apstarošanā </w:t>
            </w:r>
            <w:r w:rsidRPr="00290327">
              <w:rPr>
                <w:rFonts w:ascii="Calibri" w:hAnsi="Calibri"/>
                <w:bCs/>
                <w:iCs/>
                <w:sz w:val="20"/>
                <w:szCs w:val="20"/>
                <w:lang w:val="lv-LV"/>
              </w:rPr>
              <w:t xml:space="preserve">3. pielikuma 1. un 2. tabulā, ko veic inspicēšanas institūcija, kas ir akreditēta nacionālajā akreditācijas institūcijā atbilstoši normatīvajiem aktiem par atbilstības novērtēšanas institūciju novērtēšanu, akreditāciju un uzraudzību vai citas Eiropas Savienības dalībvalsts akreditācijas institūcijā. </w:t>
            </w:r>
          </w:p>
          <w:p w14:paraId="515DE17C" w14:textId="796C326D" w:rsidR="001A0002" w:rsidRPr="00290327" w:rsidRDefault="001A0002" w:rsidP="009D269B">
            <w:pPr>
              <w:pStyle w:val="Noteikumutekstam"/>
              <w:numPr>
                <w:ilvl w:val="0"/>
                <w:numId w:val="0"/>
              </w:numPr>
              <w:rPr>
                <w:rFonts w:ascii="Calibri" w:hAnsi="Calibri"/>
                <w:sz w:val="20"/>
                <w:szCs w:val="20"/>
              </w:rPr>
            </w:pPr>
            <w:r w:rsidRPr="00290327">
              <w:rPr>
                <w:rFonts w:ascii="Calibri" w:hAnsi="Calibri"/>
                <w:sz w:val="20"/>
                <w:szCs w:val="20"/>
              </w:rPr>
              <w:t xml:space="preserve"> - darba vietas monitoringu darbībām ar radioaktīvo vielu nesaturošiem jonizējošā starojuma avotiem, atbilstoši 2013.gada 12.novembra Ministru kabineta noteikumiem </w:t>
            </w:r>
            <w:r w:rsidRPr="00290327">
              <w:rPr>
                <w:rFonts w:ascii="Calibri" w:hAnsi="Calibri"/>
                <w:sz w:val="20"/>
                <w:szCs w:val="20"/>
              </w:rPr>
              <w:lastRenderedPageBreak/>
              <w:t xml:space="preserve">Nr.1284 </w:t>
            </w:r>
            <w:r w:rsidRPr="00290327">
              <w:rPr>
                <w:rFonts w:ascii="Calibri" w:hAnsi="Calibri"/>
                <w:i/>
                <w:sz w:val="20"/>
                <w:szCs w:val="20"/>
              </w:rPr>
              <w:t xml:space="preserve">Darbinieku apstarošanas kontroles un uzskaites kārtība, </w:t>
            </w:r>
            <w:r w:rsidRPr="00290327">
              <w:rPr>
                <w:rFonts w:ascii="Calibri" w:hAnsi="Calibri"/>
                <w:sz w:val="20"/>
                <w:szCs w:val="20"/>
              </w:rPr>
              <w:t>ko veic šo noteikumu 19.punktā minētā institūcija vai persona.</w:t>
            </w:r>
          </w:p>
        </w:tc>
        <w:tc>
          <w:tcPr>
            <w:tcW w:w="4848" w:type="dxa"/>
            <w:shd w:val="clear" w:color="auto" w:fill="auto"/>
          </w:tcPr>
          <w:p w14:paraId="19A033FB" w14:textId="336C47DF" w:rsidR="001A0002" w:rsidRPr="00290327" w:rsidRDefault="001A0002" w:rsidP="006A1B2C">
            <w:pPr>
              <w:tabs>
                <w:tab w:val="left" w:pos="426"/>
                <w:tab w:val="left" w:pos="594"/>
              </w:tabs>
              <w:spacing w:line="276" w:lineRule="auto"/>
              <w:jc w:val="both"/>
              <w:rPr>
                <w:rFonts w:ascii="Calibri" w:hAnsi="Calibri"/>
                <w:sz w:val="20"/>
                <w:szCs w:val="20"/>
                <w:lang w:val="lv-LV"/>
              </w:rPr>
            </w:pPr>
            <w:r w:rsidRPr="00290327">
              <w:rPr>
                <w:rFonts w:ascii="Calibri" w:eastAsia="Calibri" w:hAnsi="Calibri"/>
                <w:sz w:val="20"/>
                <w:szCs w:val="20"/>
                <w:lang w:val="lv-LV"/>
              </w:rPr>
              <w:lastRenderedPageBreak/>
              <w:t>5.</w:t>
            </w:r>
            <w:r w:rsidR="005966D2" w:rsidRPr="00290327">
              <w:rPr>
                <w:rFonts w:ascii="Calibri" w:eastAsia="Calibri" w:hAnsi="Calibri"/>
                <w:sz w:val="20"/>
                <w:szCs w:val="20"/>
                <w:lang w:val="lv-LV"/>
              </w:rPr>
              <w:t>6</w:t>
            </w:r>
            <w:r w:rsidRPr="00290327">
              <w:rPr>
                <w:rFonts w:ascii="Calibri" w:eastAsia="Calibri" w:hAnsi="Calibri"/>
                <w:sz w:val="20"/>
                <w:szCs w:val="20"/>
                <w:lang w:val="lv-LV"/>
              </w:rPr>
              <w:t>.1. Lai apliecinātu nolikuma 5.</w:t>
            </w:r>
            <w:r w:rsidR="005966D2" w:rsidRPr="00290327">
              <w:rPr>
                <w:rFonts w:ascii="Calibri" w:eastAsia="Calibri" w:hAnsi="Calibri"/>
                <w:sz w:val="20"/>
                <w:szCs w:val="20"/>
                <w:lang w:val="lv-LV"/>
              </w:rPr>
              <w:t>6</w:t>
            </w:r>
            <w:r w:rsidRPr="00290327">
              <w:rPr>
                <w:rFonts w:ascii="Calibri" w:eastAsia="Calibri" w:hAnsi="Calibri"/>
                <w:sz w:val="20"/>
                <w:szCs w:val="20"/>
                <w:lang w:val="lv-LV"/>
              </w:rPr>
              <w:t>. punkta izpildi, p</w:t>
            </w:r>
            <w:r w:rsidRPr="00290327">
              <w:rPr>
                <w:rFonts w:ascii="Calibri" w:eastAsia="Calibri" w:hAnsi="Calibri"/>
                <w:color w:val="000000"/>
                <w:sz w:val="20"/>
                <w:szCs w:val="20"/>
                <w:lang w:val="lv-LV"/>
              </w:rPr>
              <w:t xml:space="preserve">retendentam jāiesniedz apliecinājums, ka tas, </w:t>
            </w:r>
            <w:r w:rsidRPr="00290327">
              <w:rPr>
                <w:rFonts w:ascii="Calibri" w:hAnsi="Calibri"/>
                <w:bCs/>
                <w:iCs/>
                <w:sz w:val="20"/>
                <w:szCs w:val="20"/>
                <w:lang w:val="lv-LV"/>
              </w:rPr>
              <w:t xml:space="preserve">nododot ekspluatācijā Preci, nodrošinās ierīces elektrodrošības, galveno funkciju un raksturlielumu pārbaudi un radiācijas zonas monitoringu, atbilstoši Ministru Kabineta noteikumiem Nr. 482 </w:t>
            </w:r>
            <w:r w:rsidRPr="00290327">
              <w:rPr>
                <w:rFonts w:ascii="Calibri" w:hAnsi="Calibri"/>
                <w:bCs/>
                <w:i/>
                <w:iCs/>
                <w:sz w:val="20"/>
                <w:szCs w:val="20"/>
                <w:lang w:val="lv-LV"/>
              </w:rPr>
              <w:t xml:space="preserve">Noteikumi par aizsardzību pret jonizējošo starojumu medicīniskajā apstarošanā </w:t>
            </w:r>
            <w:r w:rsidRPr="00290327">
              <w:rPr>
                <w:rFonts w:ascii="Calibri" w:hAnsi="Calibri"/>
                <w:bCs/>
                <w:iCs/>
                <w:sz w:val="20"/>
                <w:szCs w:val="20"/>
                <w:lang w:val="lv-LV"/>
              </w:rPr>
              <w:t xml:space="preserve">un Nr.1284 </w:t>
            </w:r>
            <w:r w:rsidRPr="00290327">
              <w:rPr>
                <w:rFonts w:ascii="Calibri" w:hAnsi="Calibri"/>
                <w:bCs/>
                <w:i/>
                <w:iCs/>
                <w:color w:val="000000" w:themeColor="text1"/>
                <w:sz w:val="20"/>
                <w:szCs w:val="20"/>
                <w:lang w:val="lv-LV"/>
              </w:rPr>
              <w:t>Darbinieku apstarošanas kontroles un uzskaites kārtība</w:t>
            </w:r>
            <w:r w:rsidRPr="00290327">
              <w:rPr>
                <w:rFonts w:ascii="Calibri" w:hAnsi="Calibri"/>
                <w:bCs/>
                <w:iCs/>
                <w:sz w:val="20"/>
                <w:szCs w:val="20"/>
                <w:lang w:val="lv-LV"/>
              </w:rPr>
              <w:t>.</w:t>
            </w:r>
          </w:p>
        </w:tc>
      </w:tr>
      <w:tr w:rsidR="003C02A4" w:rsidRPr="00290327" w14:paraId="17ACE254" w14:textId="77777777" w:rsidTr="008272FD">
        <w:tc>
          <w:tcPr>
            <w:tcW w:w="4933" w:type="dxa"/>
            <w:shd w:val="clear" w:color="auto" w:fill="auto"/>
          </w:tcPr>
          <w:p w14:paraId="40FAD733" w14:textId="58DA6EEA" w:rsidR="003C02A4" w:rsidRPr="00290327" w:rsidRDefault="002A4146" w:rsidP="009D269B">
            <w:pPr>
              <w:pStyle w:val="Noteikumutekstam"/>
              <w:rPr>
                <w:rFonts w:ascii="Calibri" w:hAnsi="Calibri"/>
                <w:sz w:val="20"/>
                <w:szCs w:val="20"/>
              </w:rPr>
            </w:pPr>
            <w:r w:rsidRPr="00290327">
              <w:rPr>
                <w:rFonts w:ascii="Calibri" w:hAnsi="Calibri"/>
                <w:sz w:val="20"/>
                <w:szCs w:val="20"/>
              </w:rPr>
              <w:lastRenderedPageBreak/>
              <w:t xml:space="preserve">Pretendents ir tiesīgs veikt darbības ar piedāvāto </w:t>
            </w:r>
            <w:r w:rsidR="00516A39" w:rsidRPr="00290327">
              <w:rPr>
                <w:rFonts w:ascii="Calibri" w:hAnsi="Calibri"/>
                <w:sz w:val="20"/>
                <w:szCs w:val="20"/>
              </w:rPr>
              <w:t xml:space="preserve">rentgena iekārtu  </w:t>
            </w:r>
            <w:r w:rsidRPr="00290327">
              <w:rPr>
                <w:rFonts w:ascii="Calibri" w:hAnsi="Calibri"/>
                <w:sz w:val="20"/>
                <w:szCs w:val="20"/>
              </w:rPr>
              <w:t xml:space="preserve">Latvijas Republikas teritorijā atbilstoši likumam </w:t>
            </w:r>
            <w:r w:rsidR="00F0641E" w:rsidRPr="00290327">
              <w:rPr>
                <w:rFonts w:ascii="Calibri" w:hAnsi="Calibri"/>
                <w:sz w:val="20"/>
                <w:szCs w:val="20"/>
              </w:rPr>
              <w:t>“Par radiācijas drošību un kodoldrošību”</w:t>
            </w:r>
            <w:r w:rsidR="00F0641E" w:rsidRPr="00290327">
              <w:rPr>
                <w:rStyle w:val="Vresatsauce"/>
                <w:rFonts w:ascii="Calibri" w:hAnsi="Calibri"/>
                <w:sz w:val="20"/>
                <w:szCs w:val="20"/>
              </w:rPr>
              <w:footnoteReference w:id="6"/>
            </w:r>
            <w:r w:rsidRPr="00290327">
              <w:rPr>
                <w:rFonts w:ascii="Calibri" w:hAnsi="Calibri"/>
                <w:sz w:val="20"/>
                <w:szCs w:val="20"/>
              </w:rPr>
              <w:t>, un  ar to saistītajiem normatīvajiem aktiem</w:t>
            </w:r>
            <w:r w:rsidR="00290327" w:rsidRPr="00290327">
              <w:rPr>
                <w:rFonts w:ascii="Calibri" w:hAnsi="Calibri"/>
                <w:sz w:val="20"/>
                <w:szCs w:val="20"/>
              </w:rPr>
              <w:t>.</w:t>
            </w:r>
          </w:p>
        </w:tc>
        <w:tc>
          <w:tcPr>
            <w:tcW w:w="4848" w:type="dxa"/>
            <w:shd w:val="clear" w:color="auto" w:fill="auto"/>
          </w:tcPr>
          <w:p w14:paraId="721E83A2" w14:textId="1FC2AF8E" w:rsidR="003C02A4" w:rsidRPr="00290327" w:rsidRDefault="002A4146"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 xml:space="preserve">Lai apliecinātu nolikuma </w:t>
            </w:r>
            <w:r w:rsidR="00F10FA9" w:rsidRPr="00290327">
              <w:rPr>
                <w:sz w:val="20"/>
                <w:szCs w:val="20"/>
                <w:lang w:val="lv-LV"/>
              </w:rPr>
              <w:t>5.</w:t>
            </w:r>
            <w:r w:rsidR="005966D2" w:rsidRPr="00290327">
              <w:rPr>
                <w:sz w:val="20"/>
                <w:szCs w:val="20"/>
                <w:lang w:val="lv-LV"/>
              </w:rPr>
              <w:t>7</w:t>
            </w:r>
            <w:r w:rsidR="00F10FA9" w:rsidRPr="00290327">
              <w:rPr>
                <w:sz w:val="20"/>
                <w:szCs w:val="20"/>
                <w:lang w:val="lv-LV"/>
              </w:rPr>
              <w:t xml:space="preserve">. </w:t>
            </w:r>
            <w:r w:rsidRPr="00290327">
              <w:rPr>
                <w:sz w:val="20"/>
                <w:szCs w:val="20"/>
                <w:lang w:val="lv-LV"/>
              </w:rPr>
              <w:t xml:space="preserve">punkta izpildi, pretendentam jāiesniedz </w:t>
            </w:r>
            <w:r w:rsidR="009E432C" w:rsidRPr="00290327">
              <w:rPr>
                <w:sz w:val="20"/>
                <w:szCs w:val="20"/>
                <w:lang w:val="lv-LV"/>
              </w:rPr>
              <w:t xml:space="preserve">apliecinājums, ka tam uz līguma slēgšanas dienu būs  </w:t>
            </w:r>
            <w:r w:rsidRPr="00290327">
              <w:rPr>
                <w:sz w:val="20"/>
                <w:szCs w:val="20"/>
                <w:lang w:val="lv-LV"/>
              </w:rPr>
              <w:t>Valsts vides dienesta  Radiācijas drošības centra izdots dokuments par pretendenta tiesībām veikt darbības ar iekārtu (uzstādīšana, apkope, remonts) Latvijas Republikas teritorijā.</w:t>
            </w:r>
          </w:p>
        </w:tc>
      </w:tr>
    </w:tbl>
    <w:p w14:paraId="6FE76E9E" w14:textId="77777777" w:rsidR="00F333A0" w:rsidRPr="009D269B" w:rsidRDefault="00F333A0" w:rsidP="006A1B2C">
      <w:pPr>
        <w:tabs>
          <w:tab w:val="left" w:pos="426"/>
        </w:tabs>
        <w:spacing w:line="276" w:lineRule="auto"/>
        <w:jc w:val="both"/>
        <w:rPr>
          <w:rFonts w:ascii="Calibri" w:hAnsi="Calibri" w:cs="Times New Roman"/>
          <w:lang w:val="lv-LV"/>
        </w:rPr>
      </w:pPr>
    </w:p>
    <w:p w14:paraId="1C8B83FC" w14:textId="77777777" w:rsidR="002F366A" w:rsidRPr="00DF5514" w:rsidRDefault="00F52694" w:rsidP="006A1B2C">
      <w:pPr>
        <w:pStyle w:val="Virsraksts1"/>
        <w:tabs>
          <w:tab w:val="left" w:pos="426"/>
        </w:tabs>
        <w:ind w:left="0" w:firstLine="0"/>
        <w:jc w:val="both"/>
        <w:rPr>
          <w:rFonts w:ascii="Calibri" w:hAnsi="Calibri"/>
          <w:sz w:val="22"/>
          <w:szCs w:val="22"/>
        </w:rPr>
      </w:pPr>
      <w:bookmarkStart w:id="11" w:name="_Ref138662758"/>
      <w:r w:rsidRPr="00DF5514">
        <w:rPr>
          <w:rFonts w:ascii="Calibri" w:hAnsi="Calibri"/>
          <w:sz w:val="22"/>
          <w:szCs w:val="22"/>
        </w:rPr>
        <w:t xml:space="preserve">TEHNISKAIS </w:t>
      </w:r>
      <w:r w:rsidR="00144E72" w:rsidRPr="00DF5514">
        <w:rPr>
          <w:rFonts w:ascii="Calibri" w:hAnsi="Calibri"/>
          <w:sz w:val="22"/>
          <w:szCs w:val="22"/>
        </w:rPr>
        <w:t xml:space="preserve"> UN</w:t>
      </w:r>
      <w:r w:rsidRPr="00DF5514">
        <w:rPr>
          <w:rFonts w:ascii="Calibri" w:hAnsi="Calibri"/>
          <w:sz w:val="22"/>
          <w:szCs w:val="22"/>
        </w:rPr>
        <w:t xml:space="preserve"> FINANŠU PIEDĀVĀJUM</w:t>
      </w:r>
      <w:bookmarkEnd w:id="11"/>
      <w:r w:rsidR="002F366A" w:rsidRPr="00DF5514">
        <w:rPr>
          <w:rFonts w:ascii="Calibri" w:hAnsi="Calibri"/>
          <w:sz w:val="22"/>
          <w:szCs w:val="22"/>
        </w:rPr>
        <w:t>S</w:t>
      </w:r>
    </w:p>
    <w:p w14:paraId="2C4E6CFD" w14:textId="3427A73A" w:rsidR="00CD734E" w:rsidRPr="009D269B" w:rsidRDefault="00347731" w:rsidP="006A1B2C">
      <w:pPr>
        <w:pStyle w:val="Sarakstarindkopa"/>
        <w:numPr>
          <w:ilvl w:val="1"/>
          <w:numId w:val="56"/>
        </w:numPr>
        <w:tabs>
          <w:tab w:val="left" w:pos="426"/>
        </w:tabs>
        <w:ind w:left="0" w:firstLine="0"/>
        <w:jc w:val="both"/>
        <w:rPr>
          <w:lang w:val="lv-LV"/>
        </w:rPr>
      </w:pPr>
      <w:r w:rsidRPr="009D269B">
        <w:rPr>
          <w:lang w:val="lv-LV"/>
        </w:rPr>
        <w:t xml:space="preserve">Pretendents, iesniedzot tehnisko piedāvājumu atbilstoši Elektronisko iepirkumu sistēmas e-konkursu apakšsistēmā šī iepirkuma sadaļā publicētajai veidlapai </w:t>
      </w:r>
      <w:r w:rsidRPr="009D269B">
        <w:rPr>
          <w:i/>
          <w:lang w:val="lv-LV"/>
        </w:rPr>
        <w:t>(nolikuma</w:t>
      </w:r>
      <w:r w:rsidR="000315F3" w:rsidRPr="009D269B">
        <w:rPr>
          <w:i/>
          <w:lang w:val="lv-LV"/>
        </w:rPr>
        <w:t xml:space="preserve"> </w:t>
      </w:r>
      <w:r w:rsidR="001842E8" w:rsidRPr="009D269B">
        <w:rPr>
          <w:i/>
          <w:caps/>
          <w:lang w:val="lv-LV"/>
        </w:rPr>
        <w:t>1</w:t>
      </w:r>
      <w:r w:rsidRPr="009D269B">
        <w:rPr>
          <w:i/>
          <w:lang w:val="lv-LV"/>
        </w:rPr>
        <w:t>. pielikums),</w:t>
      </w:r>
      <w:r w:rsidRPr="009D269B">
        <w:rPr>
          <w:lang w:val="lv-LV"/>
        </w:rPr>
        <w:t xml:space="preserve"> aizpildot attiecīgas dokumenta formas šūnas, apliecina piedāvāto Preču atbilstību Tehniskajās specifikācijās noteiktajām prasībām, apstiprina tās kvalitāti, garantiju un piegādes nosacījumus.</w:t>
      </w:r>
    </w:p>
    <w:p w14:paraId="020C9A81" w14:textId="57B7E945" w:rsidR="00347731" w:rsidRPr="009D269B" w:rsidRDefault="00347731" w:rsidP="006A1B2C">
      <w:pPr>
        <w:pStyle w:val="Sarakstarindkopa"/>
        <w:numPr>
          <w:ilvl w:val="1"/>
          <w:numId w:val="56"/>
        </w:numPr>
        <w:tabs>
          <w:tab w:val="left" w:pos="426"/>
        </w:tabs>
        <w:ind w:left="0" w:firstLine="0"/>
        <w:jc w:val="both"/>
        <w:rPr>
          <w:lang w:val="lv-LV"/>
        </w:rPr>
      </w:pPr>
      <w:r w:rsidRPr="009D269B">
        <w:rPr>
          <w:lang w:val="lv-LV"/>
        </w:rPr>
        <w:t>Pretendents tiek izslēgts no turpmākās dalības iepirkuma procedūrā, un tā piedāvājums netiek tālāk izvērtēts, ja komisija konstatē, ka:</w:t>
      </w:r>
    </w:p>
    <w:p w14:paraId="1CB6AF10" w14:textId="2171B1CE" w:rsidR="00CD734E" w:rsidRPr="009D269B" w:rsidRDefault="003E4809" w:rsidP="006A1B2C">
      <w:pPr>
        <w:tabs>
          <w:tab w:val="left" w:pos="426"/>
          <w:tab w:val="left" w:pos="709"/>
        </w:tabs>
        <w:jc w:val="both"/>
        <w:rPr>
          <w:rFonts w:ascii="Calibri" w:hAnsi="Calibri"/>
          <w:lang w:val="lv-LV"/>
        </w:rPr>
      </w:pPr>
      <w:r w:rsidRPr="009D269B">
        <w:rPr>
          <w:rFonts w:ascii="Calibri" w:hAnsi="Calibri" w:cs="Times New Roman"/>
          <w:lang w:val="lv-LV"/>
        </w:rPr>
        <w:t>6</w:t>
      </w:r>
      <w:r w:rsidR="00CD734E" w:rsidRPr="009D269B">
        <w:rPr>
          <w:rFonts w:ascii="Calibri" w:hAnsi="Calibri" w:cs="Times New Roman"/>
          <w:lang w:val="lv-LV"/>
        </w:rPr>
        <w:t xml:space="preserve">.2.1. </w:t>
      </w:r>
      <w:r w:rsidR="00347731" w:rsidRPr="009D269B">
        <w:rPr>
          <w:rFonts w:ascii="Calibri" w:hAnsi="Calibri" w:cs="Times New Roman"/>
          <w:lang w:val="lv-LV"/>
        </w:rPr>
        <w:t xml:space="preserve">nav iesniegti tehniskā piedāvājuma dokumenti, vai tie neatbilst nolikuma un / vai </w:t>
      </w:r>
      <w:r w:rsidR="00CC7649">
        <w:rPr>
          <w:rFonts w:ascii="Calibri" w:hAnsi="Calibri" w:cs="Times New Roman"/>
          <w:lang w:val="lv-LV"/>
        </w:rPr>
        <w:t>T</w:t>
      </w:r>
      <w:r w:rsidR="00347731" w:rsidRPr="009D269B">
        <w:rPr>
          <w:rFonts w:ascii="Calibri" w:hAnsi="Calibri" w:cs="Times New Roman"/>
          <w:lang w:val="lv-LV"/>
        </w:rPr>
        <w:t xml:space="preserve">ehniskās specifikācijas prasībām, vai iesniegtā informācija nav pietiekama, lai konstatētu </w:t>
      </w:r>
      <w:r w:rsidR="00235767" w:rsidRPr="009D269B">
        <w:rPr>
          <w:rFonts w:ascii="Calibri" w:hAnsi="Calibri" w:cs="Times New Roman"/>
          <w:lang w:val="lv-LV"/>
        </w:rPr>
        <w:t xml:space="preserve">tā </w:t>
      </w:r>
      <w:r w:rsidR="00347731" w:rsidRPr="009D269B">
        <w:rPr>
          <w:rFonts w:ascii="Calibri" w:hAnsi="Calibri" w:cs="Times New Roman"/>
          <w:lang w:val="lv-LV"/>
        </w:rPr>
        <w:t>atbilstību</w:t>
      </w:r>
      <w:r w:rsidR="00235767" w:rsidRPr="009D269B">
        <w:rPr>
          <w:rFonts w:ascii="Calibri" w:hAnsi="Calibri" w:cs="Times New Roman"/>
          <w:lang w:val="lv-LV"/>
        </w:rPr>
        <w:t xml:space="preserve"> nolikuma prasībām</w:t>
      </w:r>
      <w:r w:rsidR="00347731" w:rsidRPr="009D269B">
        <w:rPr>
          <w:rFonts w:ascii="Calibri" w:hAnsi="Calibri" w:cs="Times New Roman"/>
          <w:lang w:val="lv-LV"/>
        </w:rPr>
        <w:t>;</w:t>
      </w:r>
    </w:p>
    <w:p w14:paraId="013DE576" w14:textId="18AFDE0E" w:rsidR="00CD734E" w:rsidRPr="009D269B" w:rsidRDefault="003E4809" w:rsidP="006A1B2C">
      <w:pPr>
        <w:tabs>
          <w:tab w:val="left" w:pos="426"/>
          <w:tab w:val="left" w:pos="709"/>
        </w:tabs>
        <w:jc w:val="both"/>
        <w:rPr>
          <w:rFonts w:ascii="Calibri" w:hAnsi="Calibri"/>
          <w:lang w:val="lv-LV"/>
        </w:rPr>
      </w:pPr>
      <w:r w:rsidRPr="009D269B">
        <w:rPr>
          <w:rFonts w:ascii="Calibri" w:hAnsi="Calibri" w:cs="Times New Roman"/>
          <w:lang w:val="lv-LV"/>
        </w:rPr>
        <w:t>6</w:t>
      </w:r>
      <w:r w:rsidR="00CD734E" w:rsidRPr="009D269B">
        <w:rPr>
          <w:rFonts w:ascii="Calibri" w:hAnsi="Calibri" w:cs="Times New Roman"/>
          <w:lang w:val="lv-LV"/>
        </w:rPr>
        <w:t xml:space="preserve">.2.2. </w:t>
      </w:r>
      <w:r w:rsidR="00347731" w:rsidRPr="009D269B">
        <w:rPr>
          <w:rFonts w:ascii="Calibri" w:hAnsi="Calibri" w:cs="Times New Roman"/>
          <w:lang w:val="lv-LV"/>
        </w:rPr>
        <w:t>piedāvājums nav iesniegts par pilnu iepirkuma priekšmeta apjomu un / vai ir iesniegti divi vai vairāki piedāvājuma varianti.</w:t>
      </w:r>
    </w:p>
    <w:p w14:paraId="58AC5AC5" w14:textId="1C9AF38F" w:rsidR="00CD734E" w:rsidRPr="009D269B" w:rsidRDefault="003E4809" w:rsidP="006A1B2C">
      <w:pPr>
        <w:tabs>
          <w:tab w:val="left" w:pos="426"/>
          <w:tab w:val="left" w:pos="709"/>
        </w:tabs>
        <w:jc w:val="both"/>
        <w:rPr>
          <w:rFonts w:ascii="Calibri" w:hAnsi="Calibri"/>
          <w:lang w:val="lv-LV"/>
        </w:rPr>
      </w:pPr>
      <w:r w:rsidRPr="009D269B">
        <w:rPr>
          <w:rFonts w:ascii="Calibri" w:hAnsi="Calibri" w:cs="Times New Roman"/>
          <w:lang w:val="lv-LV"/>
        </w:rPr>
        <w:t>6</w:t>
      </w:r>
      <w:r w:rsidR="00CD734E" w:rsidRPr="009D269B">
        <w:rPr>
          <w:rFonts w:ascii="Calibri" w:hAnsi="Calibri" w:cs="Times New Roman"/>
          <w:lang w:val="lv-LV"/>
        </w:rPr>
        <w:t xml:space="preserve">.2.3. </w:t>
      </w:r>
      <w:r w:rsidR="00D32AFA" w:rsidRPr="009D269B">
        <w:rPr>
          <w:rFonts w:ascii="Calibri" w:hAnsi="Calibri" w:cs="Times New Roman"/>
          <w:lang w:val="lv-LV"/>
        </w:rPr>
        <w:t>Ja tehniskajā specifikācijā norādīts konkrēts preču, ražotāja vai standarta nosaukums</w:t>
      </w:r>
      <w:r w:rsidR="00A5199C" w:rsidRPr="009D269B">
        <w:rPr>
          <w:rFonts w:ascii="Calibri" w:hAnsi="Calibri" w:cs="Times New Roman"/>
          <w:lang w:val="lv-LV"/>
        </w:rPr>
        <w:t>,</w:t>
      </w:r>
      <w:r w:rsidR="00D32AFA" w:rsidRPr="009D269B">
        <w:rPr>
          <w:rFonts w:ascii="Calibri" w:hAnsi="Calibri" w:cs="Times New Roman"/>
          <w:lang w:val="lv-LV"/>
        </w:rPr>
        <w:t xml:space="preserve"> vai kāda cita norāde uz specifisku preces izcelsmi, īpašu procesu, zīmolu vai veidu, pretendents var piedāvāt ekvivalentas preces vai atbilstību ekvivalentiem standartiem, kas atbilst tehniskās specifikācijas prasībām, izmēriem un nodrošina tehniskajā specifikācijā izvirzīt</w:t>
      </w:r>
      <w:r w:rsidR="00765678" w:rsidRPr="009D269B">
        <w:rPr>
          <w:rFonts w:ascii="Calibri" w:hAnsi="Calibri" w:cs="Times New Roman"/>
          <w:lang w:val="lv-LV"/>
        </w:rPr>
        <w:t>ās</w:t>
      </w:r>
      <w:r w:rsidR="00D32AFA" w:rsidRPr="009D269B">
        <w:rPr>
          <w:rFonts w:ascii="Calibri" w:hAnsi="Calibri" w:cs="Times New Roman"/>
          <w:lang w:val="lv-LV"/>
        </w:rPr>
        <w:t xml:space="preserve"> prasīb</w:t>
      </w:r>
      <w:r w:rsidR="00765678" w:rsidRPr="009D269B">
        <w:rPr>
          <w:rFonts w:ascii="Calibri" w:hAnsi="Calibri" w:cs="Times New Roman"/>
          <w:lang w:val="lv-LV"/>
        </w:rPr>
        <w:t>as</w:t>
      </w:r>
      <w:r w:rsidR="00D32AFA" w:rsidRPr="009D269B">
        <w:rPr>
          <w:rFonts w:ascii="Calibri" w:hAnsi="Calibri" w:cs="Times New Roman"/>
          <w:lang w:val="lv-LV"/>
        </w:rPr>
        <w:t xml:space="preserve">. Piedāvājumā jānorāda attiecīgi piedāvātā materiāla, sastāvdaļu </w:t>
      </w:r>
      <w:r w:rsidR="00765678" w:rsidRPr="009D269B">
        <w:rPr>
          <w:rFonts w:ascii="Calibri" w:hAnsi="Calibri" w:cs="Times New Roman"/>
          <w:lang w:val="lv-LV"/>
        </w:rPr>
        <w:t>un</w:t>
      </w:r>
      <w:r w:rsidR="00D32AFA" w:rsidRPr="009D269B">
        <w:rPr>
          <w:rFonts w:ascii="Calibri" w:hAnsi="Calibri" w:cs="Times New Roman"/>
          <w:lang w:val="lv-LV"/>
        </w:rPr>
        <w:t xml:space="preserve"> preces precīzi nosaukumi un tehniskais apraksts.</w:t>
      </w:r>
    </w:p>
    <w:p w14:paraId="6C541C20" w14:textId="4078116E" w:rsidR="006420BA" w:rsidRPr="009D269B" w:rsidRDefault="00454D27" w:rsidP="006A1B2C">
      <w:pPr>
        <w:pStyle w:val="Sarakstarindkopa"/>
        <w:tabs>
          <w:tab w:val="left" w:pos="426"/>
          <w:tab w:val="left" w:pos="709"/>
        </w:tabs>
        <w:ind w:left="0"/>
        <w:jc w:val="both"/>
        <w:rPr>
          <w:b/>
          <w:u w:val="single"/>
          <w:lang w:val="lv-LV"/>
        </w:rPr>
      </w:pPr>
      <w:r w:rsidRPr="009D269B">
        <w:rPr>
          <w:color w:val="FF0000"/>
          <w:lang w:val="lv-LV"/>
        </w:rPr>
        <w:t>Pretendents savam piedāvājumam pievieno tehnisko dokumentāciju piedāvātajām precēm</w:t>
      </w:r>
      <w:r w:rsidR="006420BA" w:rsidRPr="009D269B">
        <w:rPr>
          <w:color w:val="FF0000"/>
          <w:lang w:val="lv-LV"/>
        </w:rPr>
        <w:t xml:space="preserve"> </w:t>
      </w:r>
      <w:r w:rsidR="006420BA" w:rsidRPr="009D269B">
        <w:rPr>
          <w:i/>
          <w:color w:val="FF0000"/>
          <w:lang w:val="lv-LV"/>
        </w:rPr>
        <w:t>(jāpievieno EIS e-konkursu apakšsistēmā “Citas prasības”)</w:t>
      </w:r>
      <w:r w:rsidRPr="009D269B">
        <w:rPr>
          <w:i/>
          <w:color w:val="FF0000"/>
          <w:lang w:val="lv-LV"/>
        </w:rPr>
        <w:t xml:space="preserve"> </w:t>
      </w:r>
      <w:r w:rsidRPr="009D269B">
        <w:rPr>
          <w:color w:val="FF0000"/>
          <w:lang w:val="lv-LV"/>
        </w:rPr>
        <w:t xml:space="preserve">(ražotāja izdotas brošūras, katalogus,  lietošanas instrukcijas un citus dokumentus), kas pierāda, ka iesniegtais piedāvājums atbilst </w:t>
      </w:r>
      <w:r w:rsidR="00F022BA" w:rsidRPr="009D269B">
        <w:rPr>
          <w:color w:val="FF0000"/>
          <w:lang w:val="lv-LV"/>
        </w:rPr>
        <w:t xml:space="preserve">Nolikumā </w:t>
      </w:r>
      <w:r w:rsidRPr="009D269B">
        <w:rPr>
          <w:color w:val="FF0000"/>
          <w:lang w:val="lv-LV"/>
        </w:rPr>
        <w:t>izvirzītajām minimālajām tehniskajām specifikācijām. Tehniskajā dokumentācijā pretendents atzīmē tās teksta daļas, kurās Pasūtītājs var pārliecināties par piedāvājuma atbilstību, saskaņā ar Pretendenta iesniegto tehnisko piedāvājumu</w:t>
      </w:r>
      <w:r w:rsidR="00460184" w:rsidRPr="009D269B">
        <w:rPr>
          <w:color w:val="FF0000"/>
          <w:lang w:val="lv-LV"/>
        </w:rPr>
        <w:t xml:space="preserve">, </w:t>
      </w:r>
      <w:r w:rsidR="00460184" w:rsidRPr="009D269B">
        <w:rPr>
          <w:b/>
          <w:color w:val="FF0000"/>
          <w:u w:val="single"/>
          <w:lang w:val="lv-LV"/>
        </w:rPr>
        <w:t>tostarp – par garantijas laika apkopju biežumu</w:t>
      </w:r>
      <w:r w:rsidRPr="009D269B">
        <w:rPr>
          <w:b/>
          <w:color w:val="FF0000"/>
          <w:u w:val="single"/>
          <w:lang w:val="lv-LV"/>
        </w:rPr>
        <w:t>.</w:t>
      </w:r>
      <w:r w:rsidRPr="009D269B">
        <w:rPr>
          <w:color w:val="FF0000"/>
          <w:lang w:val="lv-LV"/>
        </w:rPr>
        <w:t xml:space="preserve"> </w:t>
      </w:r>
      <w:r w:rsidRPr="009D269B">
        <w:rPr>
          <w:b/>
          <w:color w:val="FF0000"/>
          <w:u w:val="single"/>
          <w:lang w:val="lv-LV"/>
        </w:rPr>
        <w:t xml:space="preserve">Ja iesniegtā tehniskā informācija ir svešvalodā, Pretendents pievieno tulkojumu latviešu valodā tām teksta daļām, kuras tas ir norādījis tehniskajā piedāvājumā un atzīmējis tehniskajā dokumentācijā. </w:t>
      </w:r>
    </w:p>
    <w:p w14:paraId="2BFE7306" w14:textId="33980594" w:rsidR="00CD734E" w:rsidRPr="009D269B" w:rsidRDefault="00CD734E" w:rsidP="006A1B2C">
      <w:pPr>
        <w:pStyle w:val="Sarakstarindkopa"/>
        <w:numPr>
          <w:ilvl w:val="1"/>
          <w:numId w:val="48"/>
        </w:numPr>
        <w:tabs>
          <w:tab w:val="left" w:pos="426"/>
          <w:tab w:val="left" w:pos="540"/>
          <w:tab w:val="left" w:pos="1134"/>
          <w:tab w:val="left" w:pos="1260"/>
        </w:tabs>
        <w:autoSpaceDE w:val="0"/>
        <w:spacing w:line="276" w:lineRule="auto"/>
        <w:ind w:left="0" w:firstLine="0"/>
        <w:jc w:val="both"/>
        <w:rPr>
          <w:lang w:val="lv-LV"/>
        </w:rPr>
      </w:pPr>
      <w:r w:rsidRPr="009D269B">
        <w:rPr>
          <w:lang w:val="lv-LV"/>
        </w:rPr>
        <w:t xml:space="preserve">Pretendents iesniedz finanšu piedāvājumu atbilstoši EIS e-konkursu apakšsistēmā šī konkursa sadaļā publicētajai veidlapai, aizpildot atbilstošo finanšu piedāvājuma formu </w:t>
      </w:r>
      <w:r w:rsidRPr="009D269B">
        <w:rPr>
          <w:i/>
          <w:lang w:val="lv-LV"/>
        </w:rPr>
        <w:t xml:space="preserve">(Nolikuma </w:t>
      </w:r>
      <w:r w:rsidR="00CC7649">
        <w:rPr>
          <w:i/>
          <w:lang w:val="lv-LV"/>
        </w:rPr>
        <w:t>5</w:t>
      </w:r>
      <w:r w:rsidRPr="009D269B">
        <w:rPr>
          <w:i/>
          <w:lang w:val="lv-LV"/>
        </w:rPr>
        <w:t>.pielikums).</w:t>
      </w:r>
    </w:p>
    <w:p w14:paraId="7F1ED1A4" w14:textId="42F17DFF" w:rsidR="000B2870" w:rsidRPr="009D269B" w:rsidRDefault="000B2870" w:rsidP="006A1B2C">
      <w:pPr>
        <w:pStyle w:val="Sarakstarindkopa"/>
        <w:numPr>
          <w:ilvl w:val="1"/>
          <w:numId w:val="48"/>
        </w:numPr>
        <w:tabs>
          <w:tab w:val="left" w:pos="426"/>
          <w:tab w:val="left" w:pos="540"/>
          <w:tab w:val="left" w:pos="1134"/>
          <w:tab w:val="left" w:pos="1260"/>
        </w:tabs>
        <w:autoSpaceDE w:val="0"/>
        <w:spacing w:line="276" w:lineRule="auto"/>
        <w:ind w:left="0" w:firstLine="0"/>
        <w:jc w:val="both"/>
        <w:rPr>
          <w:lang w:val="lv-LV"/>
        </w:rPr>
      </w:pPr>
      <w:r w:rsidRPr="009D269B">
        <w:rPr>
          <w:lang w:val="lv-LV"/>
        </w:rPr>
        <w:t>Sagatavojot finanšu piedāvājumu, pretendents iekļauj visas izmaksas, kas saistītas ar preču piegādi</w:t>
      </w:r>
      <w:r w:rsidR="00166036" w:rsidRPr="009D269B">
        <w:rPr>
          <w:lang w:val="lv-LV"/>
        </w:rPr>
        <w:t xml:space="preserve"> </w:t>
      </w:r>
      <w:r w:rsidR="00CD734E" w:rsidRPr="009D269B">
        <w:rPr>
          <w:lang w:val="lv-LV"/>
        </w:rPr>
        <w:t xml:space="preserve">un uzstādīšanu </w:t>
      </w:r>
      <w:r w:rsidRPr="009D269B">
        <w:rPr>
          <w:lang w:val="lv-LV"/>
        </w:rPr>
        <w:t>(piemēram, nodokļi (izņemot pievienotās vērtības nodokli), nodevas, iepirkuma priekšmeta nodrošināšanas izmaksas ar visiem riskiem, tai skaitā iespējamiem sadārdzinājumiem, pielietoto materiālu izmaksas, nepieciešamo palīgdarbu izmaksas, tehnikas un palīgierīču izmantošanas izmaksas, tai skaitā transporta izdevumi</w:t>
      </w:r>
      <w:r w:rsidR="00A97CC7" w:rsidRPr="009D269B">
        <w:rPr>
          <w:lang w:val="lv-LV"/>
        </w:rPr>
        <w:t>,</w:t>
      </w:r>
      <w:r w:rsidRPr="009D269B">
        <w:rPr>
          <w:lang w:val="lv-LV"/>
        </w:rPr>
        <w:t xml:space="preserve"> nodrošinot iepirkuma priekšmeta piegādes, un visas citas izmaksas, kuras rodas vai var rasties piegādātājam izpildot iepirkuma priekšmetu)</w:t>
      </w:r>
      <w:r w:rsidR="00A5199C" w:rsidRPr="009D269B">
        <w:rPr>
          <w:lang w:val="lv-LV"/>
        </w:rPr>
        <w:t>,</w:t>
      </w:r>
      <w:r w:rsidR="00A913DA" w:rsidRPr="009D269B">
        <w:rPr>
          <w:lang w:val="lv-LV"/>
        </w:rPr>
        <w:t xml:space="preserve"> kā arī Preces</w:t>
      </w:r>
      <w:r w:rsidRPr="009D269B">
        <w:rPr>
          <w:lang w:val="lv-LV"/>
        </w:rPr>
        <w:t xml:space="preserve"> </w:t>
      </w:r>
      <w:r w:rsidR="00A913DA" w:rsidRPr="009D269B">
        <w:rPr>
          <w:lang w:val="lv-LV"/>
        </w:rPr>
        <w:t xml:space="preserve">apkalpošanu </w:t>
      </w:r>
      <w:r w:rsidR="00CD734E" w:rsidRPr="009D269B">
        <w:rPr>
          <w:lang w:val="lv-LV"/>
        </w:rPr>
        <w:t xml:space="preserve">tās </w:t>
      </w:r>
      <w:r w:rsidR="00A913DA" w:rsidRPr="009D269B">
        <w:rPr>
          <w:lang w:val="lv-LV"/>
        </w:rPr>
        <w:t>garantijas laikā, kas iekļauj ražotāja noteiktās preces tehniskās apkopes.</w:t>
      </w:r>
      <w:r w:rsidR="00456FEB" w:rsidRPr="009D269B">
        <w:rPr>
          <w:lang w:val="lv-LV"/>
        </w:rPr>
        <w:t xml:space="preserve"> </w:t>
      </w:r>
      <w:r w:rsidRPr="009D269B">
        <w:rPr>
          <w:lang w:val="lv-LV"/>
        </w:rPr>
        <w:t xml:space="preserve">Visas finanšu piedāvājuma cenas ir jānorāda eiro, ar ne vairāk kā 2 (diviem) cipariem aiz komata. </w:t>
      </w:r>
    </w:p>
    <w:p w14:paraId="5DBA4F6C" w14:textId="28E695D6" w:rsidR="0018427D" w:rsidRDefault="0018427D" w:rsidP="006A1B2C">
      <w:pPr>
        <w:pStyle w:val="Sarakstarindkopa"/>
        <w:tabs>
          <w:tab w:val="left" w:pos="426"/>
          <w:tab w:val="left" w:pos="540"/>
          <w:tab w:val="left" w:pos="1134"/>
          <w:tab w:val="left" w:pos="1260"/>
        </w:tabs>
        <w:autoSpaceDE w:val="0"/>
        <w:spacing w:line="276" w:lineRule="auto"/>
        <w:ind w:left="0"/>
        <w:jc w:val="both"/>
        <w:rPr>
          <w:lang w:val="lv-LV"/>
        </w:rPr>
      </w:pPr>
      <w:r>
        <w:rPr>
          <w:lang w:val="lv-LV"/>
        </w:rPr>
        <w:br w:type="page"/>
      </w:r>
    </w:p>
    <w:p w14:paraId="310EF55B" w14:textId="77777777" w:rsidR="00C2195A" w:rsidRPr="009D269B" w:rsidRDefault="00C2195A" w:rsidP="006A1B2C">
      <w:pPr>
        <w:pStyle w:val="Sarakstarindkopa"/>
        <w:tabs>
          <w:tab w:val="left" w:pos="426"/>
          <w:tab w:val="left" w:pos="540"/>
          <w:tab w:val="left" w:pos="1134"/>
          <w:tab w:val="left" w:pos="1260"/>
        </w:tabs>
        <w:autoSpaceDE w:val="0"/>
        <w:spacing w:line="276" w:lineRule="auto"/>
        <w:ind w:left="0"/>
        <w:jc w:val="both"/>
        <w:rPr>
          <w:lang w:val="lv-LV"/>
        </w:rPr>
      </w:pPr>
      <w:bookmarkStart w:id="12" w:name="_GoBack"/>
      <w:bookmarkEnd w:id="12"/>
    </w:p>
    <w:p w14:paraId="08987C33" w14:textId="77777777" w:rsidR="00B46808" w:rsidRPr="00050E80" w:rsidRDefault="00B46808" w:rsidP="006A1B2C">
      <w:pPr>
        <w:pStyle w:val="Virsraksts1"/>
        <w:tabs>
          <w:tab w:val="left" w:pos="426"/>
        </w:tabs>
        <w:ind w:left="0" w:firstLine="0"/>
        <w:jc w:val="both"/>
        <w:rPr>
          <w:rFonts w:ascii="Calibri" w:hAnsi="Calibri"/>
          <w:sz w:val="22"/>
          <w:szCs w:val="22"/>
        </w:rPr>
      </w:pPr>
      <w:r w:rsidRPr="00050E80">
        <w:rPr>
          <w:rFonts w:ascii="Calibri" w:hAnsi="Calibri"/>
          <w:sz w:val="22"/>
          <w:szCs w:val="22"/>
        </w:rPr>
        <w:t>Pied</w:t>
      </w:r>
      <w:r w:rsidR="00B50652" w:rsidRPr="00050E80">
        <w:rPr>
          <w:rFonts w:ascii="Calibri" w:hAnsi="Calibri"/>
          <w:sz w:val="22"/>
          <w:szCs w:val="22"/>
        </w:rPr>
        <w:t xml:space="preserve">āvājuma </w:t>
      </w:r>
      <w:r w:rsidR="00F96619" w:rsidRPr="00050E80">
        <w:rPr>
          <w:rFonts w:ascii="Calibri" w:hAnsi="Calibri"/>
          <w:sz w:val="22"/>
          <w:szCs w:val="22"/>
        </w:rPr>
        <w:t>VĒRTĒŠANA</w:t>
      </w:r>
    </w:p>
    <w:p w14:paraId="59D04FF9" w14:textId="77777777" w:rsidR="000D79F8" w:rsidRPr="009D269B" w:rsidRDefault="000D79F8" w:rsidP="006A1B2C">
      <w:pPr>
        <w:pStyle w:val="Sarakstarindkopa"/>
        <w:numPr>
          <w:ilvl w:val="0"/>
          <w:numId w:val="20"/>
        </w:numPr>
        <w:tabs>
          <w:tab w:val="left" w:pos="426"/>
          <w:tab w:val="left" w:pos="540"/>
          <w:tab w:val="left" w:pos="1134"/>
          <w:tab w:val="left" w:pos="1260"/>
        </w:tabs>
        <w:autoSpaceDE w:val="0"/>
        <w:spacing w:line="276" w:lineRule="auto"/>
        <w:ind w:left="0" w:firstLine="0"/>
        <w:jc w:val="both"/>
        <w:rPr>
          <w:vanish/>
          <w:lang w:val="lv-LV"/>
        </w:rPr>
      </w:pPr>
    </w:p>
    <w:p w14:paraId="31B5D885" w14:textId="77777777" w:rsidR="000D79F8" w:rsidRPr="009D269B" w:rsidRDefault="000D79F8" w:rsidP="006A1B2C">
      <w:pPr>
        <w:pStyle w:val="Sarakstarindkopa"/>
        <w:numPr>
          <w:ilvl w:val="0"/>
          <w:numId w:val="20"/>
        </w:numPr>
        <w:tabs>
          <w:tab w:val="left" w:pos="426"/>
          <w:tab w:val="left" w:pos="540"/>
          <w:tab w:val="left" w:pos="1134"/>
          <w:tab w:val="left" w:pos="1260"/>
        </w:tabs>
        <w:autoSpaceDE w:val="0"/>
        <w:spacing w:line="276" w:lineRule="auto"/>
        <w:ind w:left="0" w:firstLine="0"/>
        <w:jc w:val="both"/>
        <w:rPr>
          <w:vanish/>
          <w:lang w:val="lv-LV"/>
        </w:rPr>
      </w:pPr>
    </w:p>
    <w:p w14:paraId="54D77220" w14:textId="1F46DB7D" w:rsidR="001D16FB" w:rsidRPr="009D269B" w:rsidRDefault="00C35B87" w:rsidP="006A1B2C">
      <w:pPr>
        <w:pStyle w:val="Sarakstarindkopa"/>
        <w:numPr>
          <w:ilvl w:val="1"/>
          <w:numId w:val="20"/>
        </w:numPr>
        <w:tabs>
          <w:tab w:val="left" w:pos="426"/>
        </w:tabs>
        <w:ind w:left="0" w:firstLine="0"/>
        <w:rPr>
          <w:lang w:val="lv-LV"/>
        </w:rPr>
      </w:pPr>
      <w:r w:rsidRPr="009D269B">
        <w:rPr>
          <w:lang w:val="lv-LV"/>
        </w:rPr>
        <w:t>Pamatojoties uz Publisko iepirkumu likuma 51.pantu, iepirkumu komisija piešķir līguma</w:t>
      </w:r>
      <w:r w:rsidR="00C745E6" w:rsidRPr="009D269B">
        <w:rPr>
          <w:lang w:val="lv-LV"/>
        </w:rPr>
        <w:t xml:space="preserve"> </w:t>
      </w:r>
      <w:r w:rsidRPr="009D269B">
        <w:rPr>
          <w:lang w:val="lv-LV"/>
        </w:rPr>
        <w:t xml:space="preserve">slēgšanas tiesības </w:t>
      </w:r>
      <w:r w:rsidRPr="009D269B">
        <w:rPr>
          <w:b/>
          <w:lang w:val="lv-LV"/>
        </w:rPr>
        <w:t>saimnieciski visizdevīgākajam piedāvājumam</w:t>
      </w:r>
      <w:r w:rsidR="001D16FB" w:rsidRPr="009D269B">
        <w:rPr>
          <w:b/>
          <w:lang w:val="lv-LV"/>
        </w:rPr>
        <w:t xml:space="preserve"> - </w:t>
      </w:r>
      <w:r w:rsidR="001D16FB" w:rsidRPr="009D269B">
        <w:rPr>
          <w:lang w:val="lv-LV"/>
        </w:rPr>
        <w:t xml:space="preserve">piedāvājums ar </w:t>
      </w:r>
      <w:r w:rsidR="00033C80" w:rsidRPr="009D269B">
        <w:rPr>
          <w:lang w:val="lv-LV"/>
        </w:rPr>
        <w:t xml:space="preserve"> iegūto lielāko  punktu skaitu</w:t>
      </w:r>
      <w:r w:rsidR="001D16FB" w:rsidRPr="009D269B">
        <w:rPr>
          <w:lang w:val="lv-LV"/>
        </w:rPr>
        <w:t>,  kas pilnībā atbilst nolikumā izvirzītajām prasībām).</w:t>
      </w:r>
    </w:p>
    <w:p w14:paraId="5F0048D5" w14:textId="76350BAA" w:rsidR="009D364F" w:rsidRPr="009D269B" w:rsidRDefault="009D364F"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i/>
          <w:lang w:val="lv-LV"/>
        </w:rPr>
      </w:pPr>
      <w:r w:rsidRPr="009D269B">
        <w:rPr>
          <w:lang w:val="lv-LV"/>
        </w:rPr>
        <w:t xml:space="preserve">Iepirkuma komisija piedāvājumu vērtēšanu veic slēgtās sēdēs </w:t>
      </w:r>
      <w:r w:rsidR="00F96619" w:rsidRPr="009D269B">
        <w:rPr>
          <w:lang w:val="lv-LV"/>
        </w:rPr>
        <w:t xml:space="preserve">sešos </w:t>
      </w:r>
      <w:r w:rsidRPr="009D269B">
        <w:rPr>
          <w:lang w:val="lv-LV"/>
        </w:rPr>
        <w:t>posmos</w:t>
      </w:r>
      <w:r w:rsidRPr="009D269B">
        <w:rPr>
          <w:i/>
          <w:lang w:val="lv-LV"/>
        </w:rPr>
        <w:t xml:space="preserve">: </w:t>
      </w:r>
    </w:p>
    <w:p w14:paraId="28F6EEB8" w14:textId="77777777" w:rsidR="00F96619" w:rsidRPr="009D269B" w:rsidRDefault="00F96619"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rFonts w:eastAsia="Times New Roman"/>
          <w:b/>
          <w:u w:val="single"/>
          <w:lang w:val="lv-LV"/>
        </w:rPr>
      </w:pPr>
      <w:r w:rsidRPr="009D269B">
        <w:rPr>
          <w:rFonts w:eastAsia="Times New Roman"/>
          <w:b/>
          <w:u w:val="single"/>
          <w:lang w:val="lv-LV"/>
        </w:rPr>
        <w:t>1.  posms – Piedāvājumu noformējuma pārbaude:</w:t>
      </w:r>
    </w:p>
    <w:p w14:paraId="2430CC6E" w14:textId="0CBB9A02" w:rsidR="00F96619" w:rsidRPr="009D269B" w:rsidRDefault="00F96619"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Iepirkuma komisija vērtē Pretendenta piedāvājuma noformējuma atbilstību izvirzītajām prasībām. Ja iepirkuma komisija vērtēšanas procesā konstatē piedāvājuma neatbilstību noformējuma prasībām, k</w:t>
      </w:r>
      <w:r w:rsidR="00765678" w:rsidRPr="009D269B">
        <w:rPr>
          <w:rFonts w:eastAsia="Times New Roman"/>
          <w:lang w:val="lv-LV"/>
        </w:rPr>
        <w:t>as</w:t>
      </w:r>
      <w:r w:rsidRPr="009D269B">
        <w:rPr>
          <w:rFonts w:eastAsia="Times New Roman"/>
          <w:lang w:val="lv-LV"/>
        </w:rPr>
        <w:t xml:space="preserve"> var ietekmēt turpmāko lēmumu attiecībā uz Pretendentu (piemēram, neparakstīts piedāvājums, trūkst dokumenti, u.c.), tā var lemt par Pretendenta noraidīšanu no turpmākās dalības iepirkumā;</w:t>
      </w:r>
    </w:p>
    <w:p w14:paraId="7F1F6BA7" w14:textId="77777777" w:rsidR="00F96619" w:rsidRPr="009D269B" w:rsidRDefault="00F96619"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rFonts w:eastAsia="Times New Roman"/>
          <w:b/>
          <w:u w:val="single"/>
          <w:lang w:val="lv-LV"/>
        </w:rPr>
      </w:pPr>
      <w:r w:rsidRPr="009D269B">
        <w:rPr>
          <w:rFonts w:eastAsia="Times New Roman"/>
          <w:b/>
          <w:u w:val="single"/>
          <w:lang w:val="lv-LV"/>
        </w:rPr>
        <w:t xml:space="preserve">2.  posms – Pretendentu atlase: </w:t>
      </w:r>
    </w:p>
    <w:p w14:paraId="7371E1BF" w14:textId="77777777" w:rsidR="00F96619" w:rsidRPr="009D269B" w:rsidRDefault="00F96619"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 xml:space="preserve">Iepirkuma komisija novērtē, vai iesniegtie pretendentu atlases dokumenti un publiskajās datu bāzēs iegūtā informācija apliecina Pretendenta atbilstību nolikuma 5. sadaļā „Prasības Pretendentiem” norādītajām prasībām. </w:t>
      </w:r>
    </w:p>
    <w:p w14:paraId="72EE54CB" w14:textId="77777777" w:rsidR="00F96619" w:rsidRPr="009D269B" w:rsidRDefault="00F96619"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Pretendents tiek izslēgts no turpmākās dalības Iepirkumā un piedāvājums netiek tālāk izvērtēts, ja komisija konstatē, ka  kvalifikācijas dokumenti nav iesniegti atbilstoši nolikuma 5.punkta prasībām un/vai to saturs neatbilst nolikuma 5.punkta prasībām un/vai Pretendents iesniedzis nepatiesu informāciju savas kvalifikācijas novērtēšanai.</w:t>
      </w:r>
    </w:p>
    <w:p w14:paraId="77216647" w14:textId="0D0B9A61" w:rsidR="00920861" w:rsidRPr="009D269B" w:rsidRDefault="00920861"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Iepirkuma komisija ir tiesīga pretendentu kvalifikācijas atbilstības pārbaudi veikt tikai tam pretendentam, kuram būtu piešķiramas iepirkuma līguma slēgšanas tiesības.</w:t>
      </w:r>
    </w:p>
    <w:p w14:paraId="486795C0" w14:textId="77777777" w:rsidR="00F96619" w:rsidRPr="009D269B" w:rsidRDefault="00F96619"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rFonts w:eastAsia="Times New Roman"/>
          <w:b/>
          <w:u w:val="single"/>
          <w:lang w:val="lv-LV"/>
        </w:rPr>
      </w:pPr>
      <w:r w:rsidRPr="009D269B">
        <w:rPr>
          <w:rFonts w:eastAsia="Times New Roman"/>
          <w:b/>
          <w:u w:val="single"/>
          <w:lang w:val="lv-LV"/>
        </w:rPr>
        <w:t>3.  posms – Tehnisko piedāvājumu atbilstības pārbaude:</w:t>
      </w:r>
    </w:p>
    <w:p w14:paraId="48E8B739" w14:textId="77777777" w:rsidR="00F467D0" w:rsidRPr="009D269B" w:rsidRDefault="00F96619"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ab/>
        <w:t>Iepirkuma komisija novērtē, vai tehniskais piedāvājums atbilst nolikuma 6. punktā un nolikuma 1. pielikumā norādītajām prasībām.</w:t>
      </w:r>
      <w:r w:rsidR="002108E1" w:rsidRPr="009D269B">
        <w:rPr>
          <w:rFonts w:ascii="Calibri" w:hAnsi="Calibri" w:cs="Times New Roman"/>
          <w:lang w:val="lv-LV"/>
        </w:rPr>
        <w:t xml:space="preserve"> </w:t>
      </w:r>
      <w:r w:rsidR="002108E1" w:rsidRPr="009D269B">
        <w:rPr>
          <w:rFonts w:ascii="Calibri" w:eastAsia="Times New Roman" w:hAnsi="Calibri" w:cs="Times New Roman"/>
          <w:lang w:val="lv-LV"/>
        </w:rPr>
        <w:t>Ja pretendenta tehniskais piedāvājums neatbilst kādai no Tehniskās specifikācijas prasībām, iepirkuma komisija izslēdz pretendentu no turpmākās dalības Atklātā konkursā un tā piedāvājumu tālāk nevērtē.</w:t>
      </w:r>
    </w:p>
    <w:p w14:paraId="22C9E2B2" w14:textId="77777777" w:rsidR="00457488" w:rsidRPr="009D269B" w:rsidRDefault="00F96619" w:rsidP="006A1B2C">
      <w:pPr>
        <w:pStyle w:val="Sarakstarindkopa"/>
        <w:numPr>
          <w:ilvl w:val="1"/>
          <w:numId w:val="20"/>
        </w:numPr>
        <w:tabs>
          <w:tab w:val="left" w:pos="426"/>
        </w:tabs>
        <w:spacing w:line="276" w:lineRule="auto"/>
        <w:ind w:left="0" w:firstLine="0"/>
        <w:jc w:val="both"/>
        <w:rPr>
          <w:rFonts w:eastAsia="Times New Roman"/>
          <w:b/>
          <w:u w:val="single"/>
          <w:lang w:val="lv-LV"/>
        </w:rPr>
      </w:pPr>
      <w:r w:rsidRPr="009D269B">
        <w:rPr>
          <w:rFonts w:eastAsia="Times New Roman"/>
          <w:b/>
          <w:u w:val="single"/>
          <w:lang w:val="lv-LV"/>
        </w:rPr>
        <w:t>4.  posms –  Finanšu piedāvājumu vērtēšana</w:t>
      </w:r>
      <w:r w:rsidR="00457488" w:rsidRPr="009D269B">
        <w:rPr>
          <w:lang w:val="lv-LV"/>
        </w:rPr>
        <w:t>:</w:t>
      </w:r>
    </w:p>
    <w:p w14:paraId="360A8A1A" w14:textId="6C704A0B" w:rsidR="00217781" w:rsidRPr="009D269B" w:rsidRDefault="00457488" w:rsidP="006A1B2C">
      <w:pPr>
        <w:pStyle w:val="Sarakstarindkopa"/>
        <w:tabs>
          <w:tab w:val="left" w:pos="426"/>
        </w:tabs>
        <w:spacing w:line="276" w:lineRule="auto"/>
        <w:ind w:left="0"/>
        <w:jc w:val="both"/>
        <w:rPr>
          <w:lang w:val="lv-LV"/>
        </w:rPr>
      </w:pPr>
      <w:r w:rsidRPr="009D269B">
        <w:rPr>
          <w:lang w:val="lv-LV"/>
        </w:rPr>
        <w:t>Iepirkuma komisija izvērtē, vai Pretendenta iesniegtais finanšu piedāvājums atbilst atklāta konkursa nolikuma 6. punktā noteiktajām prasībām, un pārbauda, vai finanšu piedāvājumā nav aritmētisko kļūdu</w:t>
      </w:r>
      <w:r w:rsidR="001706BA" w:rsidRPr="009D269B">
        <w:rPr>
          <w:lang w:val="lv-LV"/>
        </w:rPr>
        <w:t>.</w:t>
      </w:r>
    </w:p>
    <w:p w14:paraId="2DF8797E" w14:textId="74FC0345" w:rsidR="00457488" w:rsidRPr="009D269B" w:rsidRDefault="00457488" w:rsidP="006A1B2C">
      <w:pPr>
        <w:pStyle w:val="Sarakstarindkopa"/>
        <w:tabs>
          <w:tab w:val="left" w:pos="426"/>
        </w:tabs>
        <w:spacing w:line="276" w:lineRule="auto"/>
        <w:ind w:left="0"/>
        <w:jc w:val="both"/>
        <w:rPr>
          <w:lang w:val="lv-LV"/>
        </w:rPr>
      </w:pPr>
      <w:r w:rsidRPr="009D269B">
        <w:rPr>
          <w:lang w:val="lv-LV"/>
        </w:rPr>
        <w:t>Ja iepirkuma komisija piedāvājumā konstatē aritmētiskās kļūdas, tā šīs kļūdas izlabo.</w:t>
      </w:r>
      <w:r w:rsidR="00CC7649">
        <w:rPr>
          <w:lang w:val="lv-LV"/>
        </w:rPr>
        <w:t xml:space="preserve"> </w:t>
      </w:r>
      <w:r w:rsidRPr="009D269B">
        <w:rPr>
          <w:lang w:val="lv-LV"/>
        </w:rPr>
        <w:t>Par kļūdu labojumu un laboto piedāvājuma summu iepirkuma komisija paziņo Pretendentam, kura pieļautās kļūdas labotas.</w:t>
      </w:r>
      <w:r w:rsidR="00CC7649">
        <w:rPr>
          <w:lang w:val="lv-LV"/>
        </w:rPr>
        <w:t xml:space="preserve"> </w:t>
      </w:r>
      <w:r w:rsidRPr="009D269B">
        <w:rPr>
          <w:lang w:val="lv-LV"/>
        </w:rPr>
        <w:t>Turpmākajā piedāvājumu vērtēšanā iepirkuma komisija ņem vērā tikai šajā sadaļā noteiktajā kārtībā labotās kļūdas.</w:t>
      </w:r>
    </w:p>
    <w:p w14:paraId="1DFBFAA6" w14:textId="401BE7EE" w:rsidR="006420BA" w:rsidRPr="009D269B" w:rsidRDefault="006420BA" w:rsidP="006A1B2C">
      <w:pPr>
        <w:pStyle w:val="Sarakstarindkopa"/>
        <w:tabs>
          <w:tab w:val="left" w:pos="426"/>
        </w:tabs>
        <w:spacing w:line="276" w:lineRule="auto"/>
        <w:ind w:left="0"/>
        <w:jc w:val="both"/>
        <w:rPr>
          <w:lang w:val="lv-LV"/>
        </w:rPr>
      </w:pPr>
      <w:r w:rsidRPr="009D269B">
        <w:rPr>
          <w:lang w:val="lv-LV"/>
        </w:rPr>
        <w:t>Iepirkuma komisija pārbauda, vai nav iesniegts nepamatoti lēts piedāvājums un rīkojas saskaņā ar PIL 53.panta noteikumiem. Ja iepirkuma komisija konstatē, ka ir iesniegts nepamatoti lēts piedāvājums, tas tiek noraidīts.</w:t>
      </w:r>
    </w:p>
    <w:p w14:paraId="3059B3B0" w14:textId="6B761E1D" w:rsidR="009161AD" w:rsidRPr="009D269B" w:rsidRDefault="00457488" w:rsidP="006A1B2C">
      <w:pPr>
        <w:pStyle w:val="Sarakstarindkopa"/>
        <w:keepNext/>
        <w:numPr>
          <w:ilvl w:val="1"/>
          <w:numId w:val="20"/>
        </w:numPr>
        <w:tabs>
          <w:tab w:val="left" w:pos="426"/>
        </w:tabs>
        <w:spacing w:line="276" w:lineRule="auto"/>
        <w:ind w:left="0" w:firstLine="0"/>
        <w:jc w:val="both"/>
        <w:outlineLvl w:val="0"/>
        <w:rPr>
          <w:rFonts w:eastAsia="Times New Roman"/>
          <w:b/>
          <w:u w:val="single"/>
          <w:lang w:val="lv-LV"/>
        </w:rPr>
      </w:pPr>
      <w:bookmarkStart w:id="13" w:name="_Toc100901315"/>
      <w:bookmarkStart w:id="14" w:name="_Toc100901434"/>
      <w:bookmarkStart w:id="15" w:name="_Toc100901504"/>
      <w:bookmarkStart w:id="16" w:name="_Toc100907323"/>
      <w:bookmarkStart w:id="17" w:name="_Toc100963477"/>
      <w:bookmarkStart w:id="18" w:name="_Toc100964349"/>
      <w:bookmarkStart w:id="19" w:name="_Toc100976691"/>
      <w:bookmarkStart w:id="20" w:name="_Toc100981154"/>
      <w:bookmarkStart w:id="21" w:name="_Toc100981658"/>
      <w:bookmarkStart w:id="22" w:name="_Toc100982027"/>
      <w:bookmarkStart w:id="23" w:name="_Toc100982068"/>
      <w:bookmarkStart w:id="24" w:name="_Toc100982238"/>
      <w:bookmarkStart w:id="25" w:name="_Toc101584367"/>
      <w:bookmarkStart w:id="26" w:name="_Toc101607020"/>
      <w:bookmarkStart w:id="27" w:name="_Toc101681270"/>
      <w:bookmarkStart w:id="28" w:name="_Toc101925510"/>
      <w:r w:rsidRPr="009D269B">
        <w:rPr>
          <w:rFonts w:eastAsia="Times New Roman"/>
          <w:lang w:val="lv-LV"/>
        </w:rPr>
        <w:t xml:space="preserve"> </w:t>
      </w:r>
      <w:r w:rsidRPr="009D269B">
        <w:rPr>
          <w:rFonts w:eastAsia="Times New Roman"/>
          <w:b/>
          <w:u w:val="single"/>
          <w:lang w:val="lv-LV"/>
        </w:rPr>
        <w:t xml:space="preserve">5.posms - </w:t>
      </w:r>
      <w:r w:rsidR="001706BA" w:rsidRPr="009D269B">
        <w:rPr>
          <w:rFonts w:eastAsia="Times New Roman"/>
          <w:b/>
          <w:u w:val="single"/>
          <w:lang w:val="lv-LV"/>
        </w:rPr>
        <w:t>S</w:t>
      </w:r>
      <w:r w:rsidRPr="009D269B">
        <w:rPr>
          <w:rFonts w:eastAsia="Times New Roman"/>
          <w:b/>
          <w:u w:val="single"/>
          <w:lang w:val="lv-LV"/>
        </w:rPr>
        <w:t>aimnieciski visizdevīgāk</w:t>
      </w:r>
      <w:r w:rsidR="001706BA" w:rsidRPr="009D269B">
        <w:rPr>
          <w:rFonts w:eastAsia="Times New Roman"/>
          <w:b/>
          <w:u w:val="single"/>
          <w:lang w:val="lv-LV"/>
        </w:rPr>
        <w:t>ā</w:t>
      </w:r>
      <w:r w:rsidRPr="009D269B">
        <w:rPr>
          <w:rFonts w:eastAsia="Times New Roman"/>
          <w:b/>
          <w:u w:val="single"/>
          <w:lang w:val="lv-LV"/>
        </w:rPr>
        <w:t xml:space="preserve"> piedāvājuma noteikšana</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3A4DDC29" w14:textId="2C7954B2" w:rsidR="003F1C58" w:rsidRDefault="006A1F55" w:rsidP="006A1B2C">
      <w:pPr>
        <w:pStyle w:val="Sarakstarindkopa"/>
        <w:numPr>
          <w:ilvl w:val="2"/>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Iepirkuma komisija saimnieciski visizdevīgāko piedāvājumu nosaka, aprēķinot izdevīguma punktus, kurus veido kritēriju novērtējumu summa</w:t>
      </w:r>
      <w:r w:rsidR="005121BE" w:rsidRPr="009D269B">
        <w:rPr>
          <w:rFonts w:eastAsia="Times New Roman"/>
          <w:lang w:val="lv-LV"/>
        </w:rPr>
        <w:t>.</w:t>
      </w:r>
      <w:r w:rsidR="003F1C58">
        <w:rPr>
          <w:rFonts w:eastAsia="Times New Roman"/>
          <w:lang w:val="lv-LV"/>
        </w:rPr>
        <w:br w:type="page"/>
      </w:r>
    </w:p>
    <w:p w14:paraId="45B2E856" w14:textId="77777777" w:rsidR="00FE4471" w:rsidRPr="009D269B" w:rsidRDefault="00FE4471" w:rsidP="003F1C58">
      <w:pPr>
        <w:pStyle w:val="Sarakstarindkopa"/>
        <w:tabs>
          <w:tab w:val="left" w:pos="426"/>
          <w:tab w:val="left" w:pos="567"/>
        </w:tabs>
        <w:spacing w:line="276" w:lineRule="auto"/>
        <w:ind w:left="0"/>
        <w:jc w:val="both"/>
        <w:rPr>
          <w:rFonts w:eastAsia="Times New Roman"/>
          <w:lang w:val="lv-LV"/>
        </w:rPr>
      </w:pPr>
    </w:p>
    <w:p w14:paraId="44F5A50A" w14:textId="385EB63D" w:rsidR="00FE4471" w:rsidRPr="003F1C58" w:rsidRDefault="00FE4471" w:rsidP="003F1C58">
      <w:pPr>
        <w:pStyle w:val="Sarakstarindkopa"/>
        <w:numPr>
          <w:ilvl w:val="2"/>
          <w:numId w:val="20"/>
        </w:numPr>
        <w:tabs>
          <w:tab w:val="left" w:pos="426"/>
          <w:tab w:val="left" w:pos="567"/>
        </w:tabs>
        <w:spacing w:line="276" w:lineRule="auto"/>
        <w:ind w:left="0" w:firstLine="0"/>
        <w:jc w:val="both"/>
        <w:rPr>
          <w:rFonts w:eastAsia="Times New Roman"/>
          <w:color w:val="FF0000"/>
          <w:lang w:val="lv-LV"/>
        </w:rPr>
      </w:pPr>
      <w:r w:rsidRPr="009D269B">
        <w:rPr>
          <w:b/>
          <w:bCs/>
          <w:color w:val="FF0000"/>
          <w:lang w:val="lv-LV"/>
        </w:rPr>
        <w:t>Iepirkuma komisija pretendentu piedāvājumus vērtēs pēc šādiem kritērijiem:</w:t>
      </w:r>
    </w:p>
    <w:tbl>
      <w:tblPr>
        <w:tblW w:w="9611" w:type="dxa"/>
        <w:tblInd w:w="-10" w:type="dxa"/>
        <w:tblLayout w:type="fixed"/>
        <w:tblLook w:val="04A0" w:firstRow="1" w:lastRow="0" w:firstColumn="1" w:lastColumn="0" w:noHBand="0" w:noVBand="1"/>
      </w:tblPr>
      <w:tblGrid>
        <w:gridCol w:w="907"/>
        <w:gridCol w:w="2784"/>
        <w:gridCol w:w="1417"/>
        <w:gridCol w:w="4503"/>
      </w:tblGrid>
      <w:tr w:rsidR="005251E7" w:rsidRPr="00D1527C" w14:paraId="2878EDAA" w14:textId="6E2516C1" w:rsidTr="003F1C58">
        <w:trPr>
          <w:trHeight w:val="505"/>
        </w:trPr>
        <w:tc>
          <w:tcPr>
            <w:tcW w:w="907" w:type="dxa"/>
            <w:tcBorders>
              <w:top w:val="single" w:sz="4" w:space="0" w:color="auto"/>
              <w:left w:val="single" w:sz="4" w:space="0" w:color="auto"/>
              <w:bottom w:val="single" w:sz="4" w:space="0" w:color="auto"/>
              <w:right w:val="single" w:sz="4" w:space="0" w:color="auto"/>
            </w:tcBorders>
          </w:tcPr>
          <w:p w14:paraId="3399F1EC" w14:textId="77777777" w:rsidR="005251E7" w:rsidRPr="00D1527C" w:rsidRDefault="005251E7" w:rsidP="005251E7">
            <w:pPr>
              <w:jc w:val="center"/>
              <w:rPr>
                <w:rStyle w:val="Izsmalcintsizclums"/>
                <w:rFonts w:cstheme="minorHAnsi"/>
                <w:i w:val="0"/>
                <w:color w:val="000000"/>
              </w:rPr>
            </w:pPr>
            <w:r w:rsidRPr="00D1527C">
              <w:rPr>
                <w:rStyle w:val="Izsmalcintsizclums"/>
                <w:rFonts w:cstheme="minorHAnsi"/>
                <w:color w:val="000000"/>
              </w:rPr>
              <w:t xml:space="preserve">Nr. </w:t>
            </w:r>
            <w:proofErr w:type="spellStart"/>
            <w:r w:rsidRPr="00D1527C">
              <w:rPr>
                <w:rStyle w:val="Izsmalcintsizclums"/>
                <w:rFonts w:cstheme="minorHAnsi"/>
                <w:color w:val="000000"/>
              </w:rPr>
              <w:t>p.k.</w:t>
            </w:r>
            <w:proofErr w:type="spellEnd"/>
          </w:p>
        </w:tc>
        <w:tc>
          <w:tcPr>
            <w:tcW w:w="2784" w:type="dxa"/>
            <w:tcBorders>
              <w:top w:val="single" w:sz="4" w:space="0" w:color="auto"/>
              <w:left w:val="single" w:sz="4" w:space="0" w:color="auto"/>
              <w:bottom w:val="single" w:sz="4" w:space="0" w:color="auto"/>
              <w:right w:val="single" w:sz="4" w:space="0" w:color="auto"/>
            </w:tcBorders>
          </w:tcPr>
          <w:p w14:paraId="33E2B7FD" w14:textId="77777777" w:rsidR="005251E7" w:rsidRPr="009A4073" w:rsidRDefault="005251E7" w:rsidP="005251E7">
            <w:pPr>
              <w:jc w:val="center"/>
              <w:rPr>
                <w:rStyle w:val="Izsmalcintsizclums"/>
                <w:rFonts w:cstheme="minorHAnsi"/>
                <w:b/>
                <w:bCs/>
                <w:color w:val="000000"/>
              </w:rPr>
            </w:pPr>
            <w:proofErr w:type="spellStart"/>
            <w:r w:rsidRPr="009A4073">
              <w:rPr>
                <w:rFonts w:cstheme="minorHAnsi"/>
                <w:b/>
                <w:bCs/>
              </w:rPr>
              <w:t>Vērtēšanas</w:t>
            </w:r>
            <w:proofErr w:type="spellEnd"/>
            <w:r w:rsidRPr="009A4073">
              <w:rPr>
                <w:rFonts w:cstheme="minorHAnsi"/>
                <w:b/>
                <w:bCs/>
              </w:rPr>
              <w:t xml:space="preserve"> </w:t>
            </w:r>
            <w:proofErr w:type="spellStart"/>
            <w:r w:rsidRPr="009A4073">
              <w:rPr>
                <w:rFonts w:cstheme="minorHAnsi"/>
                <w:b/>
                <w:bCs/>
              </w:rPr>
              <w:t>k</w:t>
            </w:r>
            <w:r w:rsidRPr="009A4073">
              <w:rPr>
                <w:rStyle w:val="Izsmalcintsizclums"/>
                <w:rFonts w:cstheme="minorHAnsi"/>
                <w:b/>
                <w:bCs/>
                <w:i w:val="0"/>
                <w:iCs w:val="0"/>
                <w:color w:val="000000"/>
              </w:rPr>
              <w:t>ritēriji</w:t>
            </w:r>
            <w:proofErr w:type="spellEnd"/>
          </w:p>
        </w:tc>
        <w:tc>
          <w:tcPr>
            <w:tcW w:w="1417" w:type="dxa"/>
            <w:tcBorders>
              <w:top w:val="single" w:sz="4" w:space="0" w:color="auto"/>
              <w:left w:val="single" w:sz="4" w:space="0" w:color="auto"/>
              <w:bottom w:val="single" w:sz="4" w:space="0" w:color="auto"/>
              <w:right w:val="single" w:sz="4" w:space="0" w:color="auto"/>
            </w:tcBorders>
          </w:tcPr>
          <w:p w14:paraId="1BAA2E1F" w14:textId="77777777" w:rsidR="005251E7" w:rsidRPr="00D1527C" w:rsidRDefault="005251E7" w:rsidP="005251E7">
            <w:pPr>
              <w:jc w:val="center"/>
              <w:rPr>
                <w:rFonts w:cstheme="minorHAnsi"/>
                <w:b/>
              </w:rPr>
            </w:pPr>
            <w:proofErr w:type="spellStart"/>
            <w:r w:rsidRPr="00D1527C">
              <w:rPr>
                <w:rFonts w:cstheme="minorHAnsi"/>
                <w:b/>
              </w:rPr>
              <w:t>Maksimālais</w:t>
            </w:r>
            <w:proofErr w:type="spellEnd"/>
            <w:r w:rsidRPr="00D1527C">
              <w:rPr>
                <w:rFonts w:cstheme="minorHAnsi"/>
                <w:b/>
              </w:rPr>
              <w:t xml:space="preserve"> </w:t>
            </w:r>
          </w:p>
          <w:p w14:paraId="32C99272" w14:textId="6F2677B3" w:rsidR="005251E7" w:rsidRPr="00D1527C" w:rsidRDefault="000E15BC" w:rsidP="005251E7">
            <w:pPr>
              <w:jc w:val="center"/>
              <w:rPr>
                <w:rFonts w:cstheme="minorHAnsi"/>
                <w:b/>
              </w:rPr>
            </w:pPr>
            <w:proofErr w:type="spellStart"/>
            <w:r>
              <w:rPr>
                <w:rFonts w:cstheme="minorHAnsi"/>
                <w:b/>
              </w:rPr>
              <w:t>p</w:t>
            </w:r>
            <w:r w:rsidR="005251E7" w:rsidRPr="00D1527C">
              <w:rPr>
                <w:rFonts w:cstheme="minorHAnsi"/>
                <w:b/>
              </w:rPr>
              <w:t>unktu</w:t>
            </w:r>
            <w:proofErr w:type="spellEnd"/>
          </w:p>
          <w:p w14:paraId="1BB922CE" w14:textId="6AB8134E" w:rsidR="005251E7" w:rsidRPr="00D1527C" w:rsidRDefault="005251E7" w:rsidP="005251E7">
            <w:pPr>
              <w:jc w:val="center"/>
              <w:rPr>
                <w:rStyle w:val="Izsmalcintsizclums"/>
                <w:rFonts w:cstheme="minorHAnsi"/>
                <w:i w:val="0"/>
                <w:color w:val="000000"/>
              </w:rPr>
            </w:pPr>
            <w:r w:rsidRPr="00D1527C">
              <w:rPr>
                <w:rFonts w:cstheme="minorHAnsi"/>
                <w:b/>
              </w:rPr>
              <w:t xml:space="preserve"> </w:t>
            </w:r>
            <w:proofErr w:type="spellStart"/>
            <w:r w:rsidRPr="00D1527C">
              <w:rPr>
                <w:rFonts w:cstheme="minorHAnsi"/>
                <w:b/>
              </w:rPr>
              <w:t>skaits</w:t>
            </w:r>
            <w:proofErr w:type="spellEnd"/>
          </w:p>
        </w:tc>
        <w:tc>
          <w:tcPr>
            <w:tcW w:w="4503" w:type="dxa"/>
            <w:tcBorders>
              <w:top w:val="single" w:sz="4" w:space="0" w:color="auto"/>
              <w:left w:val="single" w:sz="4" w:space="0" w:color="auto"/>
              <w:bottom w:val="single" w:sz="4" w:space="0" w:color="auto"/>
              <w:right w:val="single" w:sz="4" w:space="0" w:color="auto"/>
            </w:tcBorders>
          </w:tcPr>
          <w:p w14:paraId="1FE6E91E" w14:textId="41F07423" w:rsidR="005251E7" w:rsidRPr="00D1527C" w:rsidRDefault="005251E7" w:rsidP="005251E7">
            <w:pPr>
              <w:jc w:val="center"/>
              <w:rPr>
                <w:rFonts w:cstheme="minorHAnsi"/>
                <w:b/>
              </w:rPr>
            </w:pPr>
            <w:proofErr w:type="spellStart"/>
            <w:r w:rsidRPr="00D1527C">
              <w:rPr>
                <w:rFonts w:cstheme="minorHAnsi"/>
                <w:b/>
              </w:rPr>
              <w:t>Vērtēšanas</w:t>
            </w:r>
            <w:proofErr w:type="spellEnd"/>
            <w:r w:rsidRPr="00D1527C">
              <w:rPr>
                <w:rFonts w:cstheme="minorHAnsi"/>
                <w:b/>
              </w:rPr>
              <w:t xml:space="preserve"> </w:t>
            </w:r>
            <w:proofErr w:type="spellStart"/>
            <w:r w:rsidRPr="00D1527C">
              <w:rPr>
                <w:rFonts w:cstheme="minorHAnsi"/>
                <w:b/>
              </w:rPr>
              <w:t>kārtība</w:t>
            </w:r>
            <w:proofErr w:type="spellEnd"/>
          </w:p>
        </w:tc>
      </w:tr>
      <w:tr w:rsidR="005251E7" w:rsidRPr="00D1527C" w14:paraId="7B7090A6" w14:textId="7889F93D" w:rsidTr="003F1C58">
        <w:tc>
          <w:tcPr>
            <w:tcW w:w="907" w:type="dxa"/>
            <w:tcBorders>
              <w:top w:val="single" w:sz="4" w:space="0" w:color="auto"/>
              <w:left w:val="single" w:sz="4" w:space="0" w:color="auto"/>
              <w:bottom w:val="single" w:sz="4" w:space="0" w:color="auto"/>
              <w:right w:val="single" w:sz="4" w:space="0" w:color="auto"/>
            </w:tcBorders>
          </w:tcPr>
          <w:p w14:paraId="42424868" w14:textId="77777777" w:rsidR="005251E7" w:rsidRPr="00D1527C" w:rsidRDefault="005251E7" w:rsidP="005251E7">
            <w:pPr>
              <w:pStyle w:val="Nosaukums"/>
              <w:snapToGrid w:val="0"/>
              <w:rPr>
                <w:rStyle w:val="Izsmalcintsizclums"/>
                <w:rFonts w:asciiTheme="minorHAnsi" w:hAnsiTheme="minorHAnsi" w:cstheme="minorHAnsi"/>
                <w:b/>
                <w:i w:val="0"/>
                <w:color w:val="000000"/>
                <w:sz w:val="22"/>
                <w:szCs w:val="22"/>
                <w:lang w:val="lv-LV"/>
              </w:rPr>
            </w:pPr>
            <w:r w:rsidRPr="00D1527C">
              <w:rPr>
                <w:rStyle w:val="Izsmalcintsizclums"/>
                <w:rFonts w:asciiTheme="minorHAnsi" w:hAnsiTheme="minorHAnsi" w:cstheme="minorHAnsi"/>
                <w:color w:val="000000"/>
                <w:sz w:val="22"/>
                <w:szCs w:val="22"/>
                <w:lang w:val="lv-LV"/>
              </w:rPr>
              <w:t>1.</w:t>
            </w:r>
          </w:p>
        </w:tc>
        <w:tc>
          <w:tcPr>
            <w:tcW w:w="2784" w:type="dxa"/>
            <w:tcBorders>
              <w:top w:val="single" w:sz="4" w:space="0" w:color="auto"/>
              <w:left w:val="single" w:sz="4" w:space="0" w:color="auto"/>
              <w:bottom w:val="single" w:sz="4" w:space="0" w:color="auto"/>
              <w:right w:val="single" w:sz="4" w:space="0" w:color="auto"/>
            </w:tcBorders>
          </w:tcPr>
          <w:p w14:paraId="03E099B9" w14:textId="77777777" w:rsidR="005251E7" w:rsidRPr="00D1527C" w:rsidRDefault="005251E7" w:rsidP="005251E7">
            <w:pPr>
              <w:rPr>
                <w:rStyle w:val="Izsmalcintsizclums"/>
                <w:rFonts w:cstheme="minorHAnsi"/>
                <w:i w:val="0"/>
                <w:iCs w:val="0"/>
              </w:rPr>
            </w:pPr>
            <w:proofErr w:type="spellStart"/>
            <w:r w:rsidRPr="00D1527C">
              <w:rPr>
                <w:rFonts w:cstheme="minorHAnsi"/>
              </w:rPr>
              <w:t>Iepirkuma</w:t>
            </w:r>
            <w:proofErr w:type="spellEnd"/>
            <w:r w:rsidRPr="00D1527C">
              <w:rPr>
                <w:rFonts w:cstheme="minorHAnsi"/>
              </w:rPr>
              <w:t xml:space="preserve"> </w:t>
            </w:r>
            <w:proofErr w:type="spellStart"/>
            <w:r w:rsidRPr="00D1527C">
              <w:rPr>
                <w:rFonts w:cstheme="minorHAnsi"/>
              </w:rPr>
              <w:t>priekšmeta</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cena</w:t>
            </w:r>
            <w:proofErr w:type="spellEnd"/>
            <w:r w:rsidRPr="00D1527C">
              <w:rPr>
                <w:rFonts w:cstheme="minorHAnsi"/>
              </w:rPr>
              <w:t xml:space="preserve"> bez PVN (</w:t>
            </w:r>
            <w:r w:rsidRPr="00D1527C">
              <w:rPr>
                <w:rFonts w:cstheme="minorHAnsi"/>
                <w:i/>
              </w:rPr>
              <w:t>euro</w:t>
            </w:r>
            <w:r w:rsidRPr="00D1527C">
              <w:rPr>
                <w:rFonts w:cstheme="minorHAnsi"/>
              </w:rPr>
              <w:t>)</w:t>
            </w:r>
          </w:p>
        </w:tc>
        <w:tc>
          <w:tcPr>
            <w:tcW w:w="1417" w:type="dxa"/>
            <w:tcBorders>
              <w:top w:val="single" w:sz="4" w:space="0" w:color="auto"/>
              <w:left w:val="single" w:sz="4" w:space="0" w:color="auto"/>
              <w:bottom w:val="single" w:sz="4" w:space="0" w:color="auto"/>
              <w:right w:val="single" w:sz="4" w:space="0" w:color="auto"/>
            </w:tcBorders>
          </w:tcPr>
          <w:p w14:paraId="5A75FCD0" w14:textId="77777777" w:rsidR="005251E7" w:rsidRPr="003F1C58" w:rsidRDefault="005251E7" w:rsidP="005251E7">
            <w:pPr>
              <w:pStyle w:val="Nosaukums"/>
              <w:snapToGrid w:val="0"/>
              <w:rPr>
                <w:rStyle w:val="Izsmalcintsizclums"/>
                <w:rFonts w:asciiTheme="minorHAnsi" w:hAnsiTheme="minorHAnsi" w:cstheme="minorHAnsi"/>
                <w:b/>
                <w:bCs/>
                <w:i w:val="0"/>
                <w:iCs w:val="0"/>
                <w:color w:val="000000"/>
                <w:sz w:val="22"/>
                <w:szCs w:val="22"/>
                <w:lang w:val="lv-LV"/>
              </w:rPr>
            </w:pPr>
            <w:r w:rsidRPr="003F1C58">
              <w:rPr>
                <w:rStyle w:val="Izsmalcintsizclums"/>
                <w:rFonts w:asciiTheme="minorHAnsi" w:hAnsiTheme="minorHAnsi" w:cstheme="minorHAnsi"/>
                <w:b/>
                <w:bCs/>
                <w:i w:val="0"/>
                <w:iCs w:val="0"/>
                <w:color w:val="000000"/>
                <w:sz w:val="22"/>
                <w:szCs w:val="22"/>
                <w:lang w:val="lv-LV"/>
              </w:rPr>
              <w:t>50</w:t>
            </w:r>
          </w:p>
        </w:tc>
        <w:tc>
          <w:tcPr>
            <w:tcW w:w="4503" w:type="dxa"/>
            <w:tcBorders>
              <w:top w:val="single" w:sz="4" w:space="0" w:color="auto"/>
              <w:left w:val="single" w:sz="4" w:space="0" w:color="auto"/>
              <w:bottom w:val="single" w:sz="4" w:space="0" w:color="auto"/>
              <w:right w:val="single" w:sz="4" w:space="0" w:color="auto"/>
            </w:tcBorders>
          </w:tcPr>
          <w:p w14:paraId="5FF2F239" w14:textId="77777777" w:rsidR="005251E7" w:rsidRPr="00D1527C" w:rsidRDefault="005251E7" w:rsidP="005251E7">
            <w:pPr>
              <w:jc w:val="both"/>
              <w:rPr>
                <w:rFonts w:cstheme="minorHAnsi"/>
              </w:rPr>
            </w:pP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(50)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piešķirts</w:t>
            </w:r>
            <w:proofErr w:type="spellEnd"/>
            <w:r w:rsidRPr="00D1527C">
              <w:rPr>
                <w:rFonts w:cstheme="minorHAnsi"/>
              </w:rPr>
              <w:t xml:space="preserve"> </w:t>
            </w:r>
            <w:proofErr w:type="spellStart"/>
            <w:r w:rsidRPr="00D1527C">
              <w:rPr>
                <w:rFonts w:cstheme="minorHAnsi"/>
              </w:rPr>
              <w:t>lētākajam</w:t>
            </w:r>
            <w:proofErr w:type="spellEnd"/>
            <w:r w:rsidRPr="00D1527C">
              <w:rPr>
                <w:rFonts w:cstheme="minorHAnsi"/>
              </w:rPr>
              <w:t xml:space="preserve"> </w:t>
            </w:r>
            <w:proofErr w:type="spellStart"/>
            <w:r w:rsidRPr="00D1527C">
              <w:rPr>
                <w:rFonts w:cstheme="minorHAnsi"/>
              </w:rPr>
              <w:t>piedāvājumam</w:t>
            </w:r>
            <w:proofErr w:type="spellEnd"/>
            <w:r w:rsidRPr="00D1527C">
              <w:rPr>
                <w:rFonts w:cstheme="minorHAnsi"/>
              </w:rPr>
              <w:t xml:space="preserve">, bet </w:t>
            </w:r>
            <w:proofErr w:type="spellStart"/>
            <w:r w:rsidRPr="00D1527C">
              <w:rPr>
                <w:rFonts w:cstheme="minorHAnsi"/>
              </w:rPr>
              <w:t>pārējiem</w:t>
            </w:r>
            <w:proofErr w:type="spellEnd"/>
            <w:r w:rsidRPr="00D1527C">
              <w:rPr>
                <w:rFonts w:cstheme="minorHAnsi"/>
              </w:rPr>
              <w:t xml:space="preserve"> </w:t>
            </w:r>
            <w:proofErr w:type="spellStart"/>
            <w:r w:rsidRPr="00D1527C">
              <w:rPr>
                <w:rFonts w:cstheme="minorHAnsi"/>
              </w:rPr>
              <w:t>piedāvājumiem</w:t>
            </w:r>
            <w:proofErr w:type="spellEnd"/>
            <w:r w:rsidRPr="00D1527C">
              <w:rPr>
                <w:rFonts w:cstheme="minorHAnsi"/>
              </w:rPr>
              <w:t xml:space="preserve"> </w:t>
            </w:r>
            <w:proofErr w:type="spellStart"/>
            <w:r w:rsidRPr="00D1527C">
              <w:rPr>
                <w:rFonts w:cstheme="minorHAnsi"/>
              </w:rPr>
              <w:t>punkti</w:t>
            </w:r>
            <w:proofErr w:type="spellEnd"/>
            <w:r w:rsidRPr="00D1527C">
              <w:rPr>
                <w:rFonts w:cstheme="minorHAnsi"/>
              </w:rPr>
              <w:t xml:space="preserve">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aprēķināti</w:t>
            </w:r>
            <w:proofErr w:type="spellEnd"/>
            <w:r w:rsidRPr="00D1527C">
              <w:rPr>
                <w:rFonts w:cstheme="minorHAnsi"/>
              </w:rPr>
              <w:t xml:space="preserve"> </w:t>
            </w:r>
            <w:proofErr w:type="spellStart"/>
            <w:r w:rsidRPr="00D1527C">
              <w:rPr>
                <w:rFonts w:cstheme="minorHAnsi"/>
              </w:rPr>
              <w:t>saskaņā</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formulu</w:t>
            </w:r>
            <w:proofErr w:type="spellEnd"/>
            <w:r w:rsidRPr="00D1527C">
              <w:rPr>
                <w:rFonts w:cstheme="minorHAnsi"/>
              </w:rPr>
              <w:t>:</w:t>
            </w:r>
          </w:p>
          <w:p w14:paraId="06435E0F" w14:textId="77777777" w:rsidR="005251E7" w:rsidRPr="00D1527C" w:rsidRDefault="005251E7" w:rsidP="005251E7">
            <w:pPr>
              <w:ind w:left="709" w:hanging="709"/>
              <w:jc w:val="both"/>
              <w:rPr>
                <w:rFonts w:cstheme="minorHAnsi"/>
              </w:rPr>
            </w:pPr>
          </w:p>
          <w:p w14:paraId="617C27C2" w14:textId="77777777" w:rsidR="005251E7" w:rsidRPr="00D1527C" w:rsidRDefault="005251E7" w:rsidP="005251E7">
            <w:pPr>
              <w:jc w:val="both"/>
              <w:rPr>
                <w:rFonts w:cstheme="minorHAnsi"/>
              </w:rPr>
            </w:pP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lētākā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cena</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cena</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p w14:paraId="602B9517" w14:textId="77777777" w:rsidR="005251E7" w:rsidRPr="00D1527C" w:rsidRDefault="005251E7" w:rsidP="005251E7">
            <w:pPr>
              <w:pStyle w:val="Nosaukums"/>
              <w:snapToGrid w:val="0"/>
              <w:rPr>
                <w:rStyle w:val="Izsmalcintsizclums"/>
                <w:rFonts w:asciiTheme="minorHAnsi" w:hAnsiTheme="minorHAnsi" w:cstheme="minorHAnsi"/>
                <w:color w:val="000000"/>
                <w:sz w:val="22"/>
                <w:szCs w:val="22"/>
                <w:lang w:val="lv-LV"/>
              </w:rPr>
            </w:pPr>
          </w:p>
        </w:tc>
      </w:tr>
      <w:tr w:rsidR="005251E7" w:rsidRPr="00D1527C" w14:paraId="77D30B18" w14:textId="03037DFC" w:rsidTr="003F1C58">
        <w:tc>
          <w:tcPr>
            <w:tcW w:w="907" w:type="dxa"/>
            <w:tcBorders>
              <w:top w:val="single" w:sz="4" w:space="0" w:color="auto"/>
              <w:left w:val="single" w:sz="4" w:space="0" w:color="auto"/>
              <w:bottom w:val="single" w:sz="4" w:space="0" w:color="auto"/>
              <w:right w:val="single" w:sz="4" w:space="0" w:color="auto"/>
            </w:tcBorders>
          </w:tcPr>
          <w:p w14:paraId="286A2F63" w14:textId="77777777" w:rsidR="005251E7" w:rsidRPr="00D1527C" w:rsidRDefault="005251E7" w:rsidP="005251E7">
            <w:pPr>
              <w:pStyle w:val="Nosaukums"/>
              <w:snapToGrid w:val="0"/>
              <w:rPr>
                <w:rStyle w:val="Izsmalcintsizclums"/>
                <w:rFonts w:asciiTheme="minorHAnsi" w:hAnsiTheme="minorHAnsi" w:cstheme="minorHAnsi"/>
                <w:b/>
                <w:i w:val="0"/>
                <w:color w:val="000000"/>
                <w:sz w:val="22"/>
                <w:szCs w:val="22"/>
                <w:lang w:val="lv-LV"/>
              </w:rPr>
            </w:pPr>
            <w:r w:rsidRPr="00D1527C">
              <w:rPr>
                <w:rStyle w:val="Izsmalcintsizclums"/>
                <w:rFonts w:asciiTheme="minorHAnsi" w:hAnsiTheme="minorHAnsi" w:cstheme="minorHAnsi"/>
                <w:color w:val="000000"/>
                <w:sz w:val="22"/>
                <w:szCs w:val="22"/>
                <w:lang w:val="lv-LV"/>
              </w:rPr>
              <w:t>2.</w:t>
            </w:r>
          </w:p>
        </w:tc>
        <w:tc>
          <w:tcPr>
            <w:tcW w:w="2784" w:type="dxa"/>
            <w:tcBorders>
              <w:top w:val="single" w:sz="4" w:space="0" w:color="auto"/>
              <w:left w:val="single" w:sz="4" w:space="0" w:color="auto"/>
              <w:bottom w:val="single" w:sz="4" w:space="0" w:color="auto"/>
              <w:right w:val="single" w:sz="4" w:space="0" w:color="auto"/>
            </w:tcBorders>
          </w:tcPr>
          <w:p w14:paraId="0CA89ED7" w14:textId="77777777" w:rsidR="005251E7" w:rsidRPr="00D1527C" w:rsidRDefault="005251E7" w:rsidP="005251E7">
            <w:pPr>
              <w:rPr>
                <w:rFonts w:cstheme="minorHAnsi"/>
              </w:rPr>
            </w:pPr>
            <w:proofErr w:type="spellStart"/>
            <w:r w:rsidRPr="00D1527C">
              <w:rPr>
                <w:rFonts w:cstheme="minorHAnsi"/>
              </w:rPr>
              <w:t>Enerģijas</w:t>
            </w:r>
            <w:proofErr w:type="spellEnd"/>
            <w:r w:rsidRPr="00D1527C">
              <w:rPr>
                <w:rFonts w:cstheme="minorHAnsi"/>
              </w:rPr>
              <w:t xml:space="preserve"> </w:t>
            </w:r>
            <w:proofErr w:type="spellStart"/>
            <w:r w:rsidRPr="00D1527C">
              <w:rPr>
                <w:rFonts w:cstheme="minorHAnsi"/>
              </w:rPr>
              <w:t>patēriņš</w:t>
            </w:r>
            <w:proofErr w:type="spellEnd"/>
            <w:r w:rsidRPr="00D1527C">
              <w:rPr>
                <w:rFonts w:cstheme="minorHAnsi"/>
              </w:rPr>
              <w:t xml:space="preserve"> (kWh)</w:t>
            </w:r>
          </w:p>
        </w:tc>
        <w:tc>
          <w:tcPr>
            <w:tcW w:w="1417" w:type="dxa"/>
            <w:tcBorders>
              <w:top w:val="single" w:sz="4" w:space="0" w:color="auto"/>
              <w:left w:val="single" w:sz="4" w:space="0" w:color="auto"/>
              <w:bottom w:val="single" w:sz="4" w:space="0" w:color="auto"/>
              <w:right w:val="single" w:sz="4" w:space="0" w:color="auto"/>
            </w:tcBorders>
          </w:tcPr>
          <w:p w14:paraId="3BE26896" w14:textId="77777777" w:rsidR="005251E7" w:rsidRPr="003F1C58" w:rsidRDefault="005251E7" w:rsidP="005251E7">
            <w:pPr>
              <w:pStyle w:val="Nosaukums"/>
              <w:snapToGrid w:val="0"/>
              <w:rPr>
                <w:rStyle w:val="Izsmalcintsizclums"/>
                <w:rFonts w:asciiTheme="minorHAnsi" w:hAnsiTheme="minorHAnsi" w:cstheme="minorHAnsi"/>
                <w:b/>
                <w:bCs/>
                <w:i w:val="0"/>
                <w:iCs w:val="0"/>
                <w:color w:val="000000"/>
                <w:sz w:val="22"/>
                <w:szCs w:val="22"/>
                <w:lang w:val="lv-LV"/>
              </w:rPr>
            </w:pPr>
            <w:r w:rsidRPr="003F1C58">
              <w:rPr>
                <w:rStyle w:val="Izsmalcintsizclums"/>
                <w:rFonts w:asciiTheme="minorHAnsi" w:hAnsiTheme="minorHAnsi" w:cstheme="minorHAnsi"/>
                <w:b/>
                <w:bCs/>
                <w:i w:val="0"/>
                <w:iCs w:val="0"/>
                <w:color w:val="000000"/>
                <w:sz w:val="22"/>
                <w:szCs w:val="22"/>
                <w:lang w:val="lv-LV"/>
              </w:rPr>
              <w:t>20</w:t>
            </w:r>
          </w:p>
        </w:tc>
        <w:tc>
          <w:tcPr>
            <w:tcW w:w="4503" w:type="dxa"/>
            <w:tcBorders>
              <w:top w:val="single" w:sz="4" w:space="0" w:color="auto"/>
              <w:left w:val="single" w:sz="4" w:space="0" w:color="auto"/>
              <w:bottom w:val="single" w:sz="4" w:space="0" w:color="auto"/>
              <w:right w:val="single" w:sz="4" w:space="0" w:color="auto"/>
            </w:tcBorders>
          </w:tcPr>
          <w:p w14:paraId="31E6E3E3" w14:textId="3553F3E1" w:rsidR="000E15BC" w:rsidRPr="00D1527C" w:rsidRDefault="005251E7" w:rsidP="000E15BC">
            <w:pPr>
              <w:jc w:val="both"/>
              <w:rPr>
                <w:rFonts w:cstheme="minorHAnsi"/>
              </w:rPr>
            </w:pPr>
            <w:proofErr w:type="spellStart"/>
            <w:r w:rsidRPr="00D1527C">
              <w:rPr>
                <w:rFonts w:cstheme="minorHAnsi"/>
                <w:color w:val="000000" w:themeColor="text1"/>
              </w:rPr>
              <w:t>Maksimālais</w:t>
            </w:r>
            <w:proofErr w:type="spellEnd"/>
            <w:r w:rsidRPr="00D1527C">
              <w:rPr>
                <w:rFonts w:cstheme="minorHAnsi"/>
                <w:color w:val="000000" w:themeColor="text1"/>
              </w:rPr>
              <w:t xml:space="preserve"> </w:t>
            </w:r>
            <w:proofErr w:type="spellStart"/>
            <w:r w:rsidRPr="00D1527C">
              <w:rPr>
                <w:rFonts w:cstheme="minorHAnsi"/>
                <w:color w:val="000000" w:themeColor="text1"/>
              </w:rPr>
              <w:t>punktu</w:t>
            </w:r>
            <w:proofErr w:type="spellEnd"/>
            <w:r w:rsidRPr="00D1527C">
              <w:rPr>
                <w:rFonts w:cstheme="minorHAnsi"/>
                <w:color w:val="000000" w:themeColor="text1"/>
              </w:rPr>
              <w:t xml:space="preserve"> </w:t>
            </w:r>
            <w:proofErr w:type="spellStart"/>
            <w:r w:rsidRPr="00D1527C">
              <w:rPr>
                <w:rFonts w:cstheme="minorHAnsi"/>
                <w:color w:val="000000" w:themeColor="text1"/>
              </w:rPr>
              <w:t>skaits</w:t>
            </w:r>
            <w:proofErr w:type="spellEnd"/>
            <w:r w:rsidRPr="00D1527C">
              <w:rPr>
                <w:rFonts w:cstheme="minorHAnsi"/>
                <w:color w:val="000000" w:themeColor="text1"/>
              </w:rPr>
              <w:t xml:space="preserve"> (20), </w:t>
            </w:r>
            <w:proofErr w:type="spellStart"/>
            <w:r w:rsidRPr="00D1527C">
              <w:rPr>
                <w:rFonts w:cstheme="minorHAnsi"/>
                <w:color w:val="000000" w:themeColor="text1"/>
              </w:rPr>
              <w:t>piešķir</w:t>
            </w:r>
            <w:proofErr w:type="spellEnd"/>
            <w:r w:rsidRPr="00D1527C">
              <w:rPr>
                <w:rFonts w:cstheme="minorHAnsi"/>
                <w:color w:val="000000" w:themeColor="text1"/>
              </w:rPr>
              <w:t xml:space="preserve"> </w:t>
            </w:r>
            <w:proofErr w:type="spellStart"/>
            <w:r w:rsidR="000E15BC">
              <w:rPr>
                <w:rFonts w:cstheme="minorHAnsi"/>
                <w:color w:val="000000" w:themeColor="text1"/>
              </w:rPr>
              <w:t>mazākajam</w:t>
            </w:r>
            <w:proofErr w:type="spellEnd"/>
            <w:r w:rsidRPr="00D1527C">
              <w:rPr>
                <w:rFonts w:cstheme="minorHAnsi"/>
                <w:color w:val="000000" w:themeColor="text1"/>
              </w:rPr>
              <w:t xml:space="preserve"> </w:t>
            </w:r>
            <w:proofErr w:type="spellStart"/>
            <w:r w:rsidRPr="00D1527C">
              <w:rPr>
                <w:rFonts w:cstheme="minorHAnsi"/>
                <w:color w:val="000000" w:themeColor="text1"/>
              </w:rPr>
              <w:t>enerģijas</w:t>
            </w:r>
            <w:proofErr w:type="spellEnd"/>
            <w:r w:rsidRPr="00D1527C">
              <w:rPr>
                <w:rFonts w:cstheme="minorHAnsi"/>
                <w:color w:val="000000" w:themeColor="text1"/>
              </w:rPr>
              <w:t xml:space="preserve"> </w:t>
            </w:r>
            <w:proofErr w:type="spellStart"/>
            <w:r w:rsidRPr="00D1527C">
              <w:rPr>
                <w:rFonts w:cstheme="minorHAnsi"/>
                <w:color w:val="000000" w:themeColor="text1"/>
              </w:rPr>
              <w:t>patēriņam</w:t>
            </w:r>
            <w:proofErr w:type="spellEnd"/>
            <w:r w:rsidRPr="00D1527C">
              <w:rPr>
                <w:rFonts w:cstheme="minorHAnsi"/>
                <w:color w:val="000000" w:themeColor="text1"/>
              </w:rPr>
              <w:t xml:space="preserve"> </w:t>
            </w:r>
            <w:proofErr w:type="spellStart"/>
            <w:r w:rsidRPr="00D1527C">
              <w:rPr>
                <w:rFonts w:cstheme="minorHAnsi"/>
                <w:color w:val="000000" w:themeColor="text1"/>
              </w:rPr>
              <w:t>diena</w:t>
            </w:r>
            <w:proofErr w:type="spellEnd"/>
            <w:r w:rsidRPr="00D1527C">
              <w:rPr>
                <w:rFonts w:cstheme="minorHAnsi"/>
                <w:color w:val="000000" w:themeColor="text1"/>
              </w:rPr>
              <w:t xml:space="preserve">̄, </w:t>
            </w:r>
            <w:proofErr w:type="spellStart"/>
            <w:r w:rsidR="00CC7649">
              <w:rPr>
                <w:rFonts w:cstheme="minorHAnsi"/>
                <w:color w:val="000000" w:themeColor="text1"/>
              </w:rPr>
              <w:t>pēc</w:t>
            </w:r>
            <w:proofErr w:type="spellEnd"/>
            <w:r w:rsidR="00CC7649">
              <w:rPr>
                <w:rFonts w:cstheme="minorHAnsi"/>
                <w:color w:val="000000" w:themeColor="text1"/>
              </w:rPr>
              <w:t xml:space="preserve"> </w:t>
            </w:r>
            <w:proofErr w:type="spellStart"/>
            <w:r w:rsidR="00CC7649">
              <w:rPr>
                <w:rFonts w:cstheme="minorHAnsi"/>
                <w:color w:val="000000" w:themeColor="text1"/>
              </w:rPr>
              <w:t>aprēķina</w:t>
            </w:r>
            <w:proofErr w:type="spellEnd"/>
            <w:r w:rsidRPr="00D1527C">
              <w:rPr>
                <w:rFonts w:cstheme="minorHAnsi"/>
                <w:color w:val="000000" w:themeColor="text1"/>
              </w:rPr>
              <w:t xml:space="preserve">* (jo </w:t>
            </w:r>
            <w:proofErr w:type="spellStart"/>
            <w:r w:rsidRPr="00D1527C">
              <w:rPr>
                <w:rFonts w:cstheme="minorHAnsi"/>
                <w:color w:val="000000" w:themeColor="text1"/>
              </w:rPr>
              <w:t>zemāks</w:t>
            </w:r>
            <w:proofErr w:type="spellEnd"/>
            <w:r w:rsidRPr="00D1527C">
              <w:rPr>
                <w:rFonts w:cstheme="minorHAnsi"/>
                <w:color w:val="000000" w:themeColor="text1"/>
              </w:rPr>
              <w:t xml:space="preserve"> </w:t>
            </w:r>
            <w:proofErr w:type="spellStart"/>
            <w:r w:rsidRPr="00D1527C">
              <w:rPr>
                <w:rFonts w:cstheme="minorHAnsi"/>
                <w:color w:val="000000" w:themeColor="text1"/>
              </w:rPr>
              <w:t>enerģijas</w:t>
            </w:r>
            <w:proofErr w:type="spellEnd"/>
            <w:r w:rsidRPr="00D1527C">
              <w:rPr>
                <w:rFonts w:cstheme="minorHAnsi"/>
                <w:color w:val="000000" w:themeColor="text1"/>
              </w:rPr>
              <w:t xml:space="preserve"> </w:t>
            </w:r>
            <w:proofErr w:type="spellStart"/>
            <w:r w:rsidRPr="00D1527C">
              <w:rPr>
                <w:rFonts w:cstheme="minorHAnsi"/>
                <w:color w:val="000000" w:themeColor="text1"/>
              </w:rPr>
              <w:t>patēriņš</w:t>
            </w:r>
            <w:proofErr w:type="spellEnd"/>
            <w:r w:rsidRPr="00D1527C">
              <w:rPr>
                <w:rFonts w:cstheme="minorHAnsi"/>
                <w:color w:val="000000" w:themeColor="text1"/>
              </w:rPr>
              <w:t xml:space="preserve"> </w:t>
            </w:r>
            <w:proofErr w:type="spellStart"/>
            <w:r w:rsidRPr="00D1527C">
              <w:rPr>
                <w:rFonts w:cstheme="minorHAnsi"/>
                <w:color w:val="000000" w:themeColor="text1"/>
              </w:rPr>
              <w:t>diena</w:t>
            </w:r>
            <w:proofErr w:type="spellEnd"/>
            <w:r w:rsidRPr="00D1527C">
              <w:rPr>
                <w:rFonts w:cstheme="minorHAnsi"/>
                <w:color w:val="000000" w:themeColor="text1"/>
              </w:rPr>
              <w:t xml:space="preserve">̄, jo </w:t>
            </w:r>
            <w:proofErr w:type="spellStart"/>
            <w:r w:rsidRPr="00D1527C">
              <w:rPr>
                <w:rFonts w:cstheme="minorHAnsi"/>
                <w:color w:val="000000" w:themeColor="text1"/>
              </w:rPr>
              <w:t>vairāk</w:t>
            </w:r>
            <w:proofErr w:type="spellEnd"/>
            <w:r w:rsidRPr="00D1527C">
              <w:rPr>
                <w:rFonts w:cstheme="minorHAnsi"/>
                <w:color w:val="000000" w:themeColor="text1"/>
              </w:rPr>
              <w:t xml:space="preserve"> </w:t>
            </w:r>
            <w:proofErr w:type="spellStart"/>
            <w:r w:rsidRPr="00D1527C">
              <w:rPr>
                <w:rFonts w:cstheme="minorHAnsi"/>
                <w:color w:val="000000" w:themeColor="text1"/>
              </w:rPr>
              <w:t>punktu</w:t>
            </w:r>
            <w:proofErr w:type="spellEnd"/>
            <w:r w:rsidRPr="00D1527C">
              <w:rPr>
                <w:rFonts w:cstheme="minorHAnsi"/>
                <w:color w:val="000000" w:themeColor="text1"/>
              </w:rPr>
              <w:t xml:space="preserve"> </w:t>
            </w:r>
            <w:proofErr w:type="spellStart"/>
            <w:r w:rsidRPr="00D1527C">
              <w:rPr>
                <w:rFonts w:cstheme="minorHAnsi"/>
                <w:color w:val="000000" w:themeColor="text1"/>
              </w:rPr>
              <w:t>piešķir</w:t>
            </w:r>
            <w:proofErr w:type="spellEnd"/>
            <w:r w:rsidRPr="00D1527C">
              <w:rPr>
                <w:rFonts w:cstheme="minorHAnsi"/>
                <w:color w:val="000000" w:themeColor="text1"/>
              </w:rPr>
              <w:t>)</w:t>
            </w:r>
            <w:r w:rsidR="000E15BC">
              <w:rPr>
                <w:rFonts w:cstheme="minorHAnsi"/>
                <w:color w:val="000000" w:themeColor="text1"/>
              </w:rPr>
              <w:t xml:space="preserve">, </w:t>
            </w:r>
            <w:r w:rsidR="000E15BC" w:rsidRPr="00D1527C">
              <w:rPr>
                <w:rFonts w:cstheme="minorHAnsi"/>
              </w:rPr>
              <w:t xml:space="preserve">bet </w:t>
            </w:r>
            <w:proofErr w:type="spellStart"/>
            <w:r w:rsidR="000E15BC" w:rsidRPr="00D1527C">
              <w:rPr>
                <w:rFonts w:cstheme="minorHAnsi"/>
              </w:rPr>
              <w:t>pārējiem</w:t>
            </w:r>
            <w:proofErr w:type="spellEnd"/>
            <w:r w:rsidR="000E15BC" w:rsidRPr="00D1527C">
              <w:rPr>
                <w:rFonts w:cstheme="minorHAnsi"/>
              </w:rPr>
              <w:t xml:space="preserve"> </w:t>
            </w:r>
            <w:proofErr w:type="spellStart"/>
            <w:r w:rsidR="000E15BC" w:rsidRPr="00D1527C">
              <w:rPr>
                <w:rFonts w:cstheme="minorHAnsi"/>
              </w:rPr>
              <w:t>piedāvājumiem</w:t>
            </w:r>
            <w:proofErr w:type="spellEnd"/>
            <w:r w:rsidR="000E15BC" w:rsidRPr="00D1527C">
              <w:rPr>
                <w:rFonts w:cstheme="minorHAnsi"/>
              </w:rPr>
              <w:t xml:space="preserve"> </w:t>
            </w:r>
            <w:proofErr w:type="spellStart"/>
            <w:r w:rsidR="000E15BC" w:rsidRPr="00D1527C">
              <w:rPr>
                <w:rFonts w:cstheme="minorHAnsi"/>
              </w:rPr>
              <w:t>punkti</w:t>
            </w:r>
            <w:proofErr w:type="spellEnd"/>
            <w:r w:rsidR="000E15BC" w:rsidRPr="00D1527C">
              <w:rPr>
                <w:rFonts w:cstheme="minorHAnsi"/>
              </w:rPr>
              <w:t xml:space="preserve"> </w:t>
            </w:r>
            <w:proofErr w:type="spellStart"/>
            <w:r w:rsidR="000E15BC" w:rsidRPr="00D1527C">
              <w:rPr>
                <w:rFonts w:cstheme="minorHAnsi"/>
              </w:rPr>
              <w:t>tiek</w:t>
            </w:r>
            <w:proofErr w:type="spellEnd"/>
            <w:r w:rsidR="000E15BC" w:rsidRPr="00D1527C">
              <w:rPr>
                <w:rFonts w:cstheme="minorHAnsi"/>
              </w:rPr>
              <w:t xml:space="preserve"> </w:t>
            </w:r>
            <w:proofErr w:type="spellStart"/>
            <w:r w:rsidR="000E15BC" w:rsidRPr="00D1527C">
              <w:rPr>
                <w:rFonts w:cstheme="minorHAnsi"/>
              </w:rPr>
              <w:t>aprēķināti</w:t>
            </w:r>
            <w:proofErr w:type="spellEnd"/>
            <w:r w:rsidR="000E15BC" w:rsidRPr="00D1527C">
              <w:rPr>
                <w:rFonts w:cstheme="minorHAnsi"/>
              </w:rPr>
              <w:t xml:space="preserve"> </w:t>
            </w:r>
            <w:proofErr w:type="spellStart"/>
            <w:r w:rsidR="000E15BC" w:rsidRPr="00D1527C">
              <w:rPr>
                <w:rFonts w:cstheme="minorHAnsi"/>
              </w:rPr>
              <w:t>saskaņā</w:t>
            </w:r>
            <w:proofErr w:type="spellEnd"/>
            <w:r w:rsidR="000E15BC" w:rsidRPr="00D1527C">
              <w:rPr>
                <w:rFonts w:cstheme="minorHAnsi"/>
              </w:rPr>
              <w:t xml:space="preserve"> </w:t>
            </w:r>
            <w:proofErr w:type="spellStart"/>
            <w:r w:rsidR="000E15BC" w:rsidRPr="00D1527C">
              <w:rPr>
                <w:rFonts w:cstheme="minorHAnsi"/>
              </w:rPr>
              <w:t>ar</w:t>
            </w:r>
            <w:proofErr w:type="spellEnd"/>
            <w:r w:rsidR="000E15BC" w:rsidRPr="00D1527C">
              <w:rPr>
                <w:rFonts w:cstheme="minorHAnsi"/>
              </w:rPr>
              <w:t xml:space="preserve"> </w:t>
            </w:r>
            <w:proofErr w:type="spellStart"/>
            <w:r w:rsidR="000E15BC" w:rsidRPr="00D1527C">
              <w:rPr>
                <w:rFonts w:cstheme="minorHAnsi"/>
              </w:rPr>
              <w:t>formulu</w:t>
            </w:r>
            <w:proofErr w:type="spellEnd"/>
            <w:r w:rsidR="000E15BC" w:rsidRPr="00D1527C">
              <w:rPr>
                <w:rFonts w:cstheme="minorHAnsi"/>
              </w:rPr>
              <w:t>:</w:t>
            </w:r>
          </w:p>
          <w:p w14:paraId="20B624B0" w14:textId="5088F9E0" w:rsidR="005251E7" w:rsidRPr="00D1527C" w:rsidRDefault="005251E7" w:rsidP="005251E7">
            <w:pPr>
              <w:jc w:val="both"/>
              <w:rPr>
                <w:rFonts w:cstheme="minorHAnsi"/>
                <w:color w:val="000000" w:themeColor="text1"/>
              </w:rPr>
            </w:pPr>
          </w:p>
          <w:p w14:paraId="3804CBDE" w14:textId="295AE84B" w:rsidR="005251E7" w:rsidRPr="003F1C58" w:rsidRDefault="005251E7" w:rsidP="003F1C58">
            <w:pPr>
              <w:jc w:val="both"/>
              <w:rPr>
                <w:rStyle w:val="Izsmalcintsizclums"/>
                <w:rFonts w:cstheme="minorHAnsi"/>
                <w:i w:val="0"/>
                <w:iCs w:val="0"/>
                <w:color w:val="auto"/>
              </w:rPr>
            </w:pPr>
            <w:r w:rsidRPr="00D1527C">
              <w:rPr>
                <w:rFonts w:cstheme="minorHAnsi"/>
              </w:rPr>
              <w:t xml:space="preserve"> </w:t>
            </w: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piedāvājums</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mazāko</w:t>
            </w:r>
            <w:proofErr w:type="spellEnd"/>
            <w:r w:rsidRPr="00D1527C">
              <w:rPr>
                <w:rFonts w:cstheme="minorHAnsi"/>
              </w:rPr>
              <w:t xml:space="preserve"> </w:t>
            </w:r>
            <w:proofErr w:type="spellStart"/>
            <w:r w:rsidRPr="00D1527C">
              <w:rPr>
                <w:rFonts w:cstheme="minorHAnsi"/>
              </w:rPr>
              <w:t>enerģijas</w:t>
            </w:r>
            <w:proofErr w:type="spellEnd"/>
            <w:r w:rsidRPr="00D1527C">
              <w:rPr>
                <w:rFonts w:cstheme="minorHAnsi"/>
              </w:rPr>
              <w:t xml:space="preserve"> </w:t>
            </w:r>
            <w:proofErr w:type="spellStart"/>
            <w:r w:rsidRPr="00D1527C">
              <w:rPr>
                <w:rFonts w:cstheme="minorHAnsi"/>
              </w:rPr>
              <w:t>patēriņu</w:t>
            </w:r>
            <w:proofErr w:type="spellEnd"/>
            <w:r w:rsidRPr="00D1527C">
              <w:rPr>
                <w:rFonts w:cstheme="minorHAnsi"/>
              </w:rPr>
              <w:t xml:space="preserve"> (kWh) </w:t>
            </w:r>
            <w:proofErr w:type="spellStart"/>
            <w:r w:rsidRPr="00D1527C">
              <w:rPr>
                <w:rFonts w:cstheme="minorHAnsi"/>
              </w:rPr>
              <w:t>dienā</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enerģijas</w:t>
            </w:r>
            <w:proofErr w:type="spellEnd"/>
            <w:r w:rsidRPr="00D1527C">
              <w:rPr>
                <w:rFonts w:cstheme="minorHAnsi"/>
              </w:rPr>
              <w:t xml:space="preserve"> </w:t>
            </w:r>
            <w:proofErr w:type="spellStart"/>
            <w:r w:rsidRPr="00D1527C">
              <w:rPr>
                <w:rFonts w:cstheme="minorHAnsi"/>
              </w:rPr>
              <w:t>patēriņš</w:t>
            </w:r>
            <w:proofErr w:type="spellEnd"/>
            <w:r w:rsidRPr="00D1527C">
              <w:rPr>
                <w:rFonts w:cstheme="minorHAnsi"/>
              </w:rPr>
              <w:t xml:space="preserve"> (kWh) </w:t>
            </w:r>
            <w:proofErr w:type="spellStart"/>
            <w:r w:rsidRPr="00D1527C">
              <w:rPr>
                <w:rFonts w:cstheme="minorHAnsi"/>
              </w:rPr>
              <w:t>dienā</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tc>
      </w:tr>
      <w:tr w:rsidR="005251E7" w:rsidRPr="00D1527C" w14:paraId="1CB6042C" w14:textId="2B0DDAA5"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765D984B" w14:textId="77777777" w:rsidR="005251E7" w:rsidRPr="00D1527C" w:rsidRDefault="005251E7" w:rsidP="005251E7">
            <w:pPr>
              <w:snapToGrid w:val="0"/>
              <w:jc w:val="center"/>
              <w:rPr>
                <w:rFonts w:cstheme="minorHAnsi"/>
                <w:bCs/>
              </w:rPr>
            </w:pPr>
            <w:r w:rsidRPr="00D1527C">
              <w:rPr>
                <w:rFonts w:cstheme="minorHAnsi"/>
                <w:bCs/>
              </w:rPr>
              <w:t>3.</w:t>
            </w:r>
          </w:p>
        </w:tc>
        <w:tc>
          <w:tcPr>
            <w:tcW w:w="2784" w:type="dxa"/>
            <w:tcBorders>
              <w:top w:val="single" w:sz="4" w:space="0" w:color="auto"/>
              <w:left w:val="single" w:sz="4" w:space="0" w:color="auto"/>
              <w:bottom w:val="single" w:sz="4" w:space="0" w:color="auto"/>
              <w:right w:val="single" w:sz="4" w:space="0" w:color="auto"/>
            </w:tcBorders>
            <w:vAlign w:val="center"/>
          </w:tcPr>
          <w:p w14:paraId="7FA869C2" w14:textId="77777777" w:rsidR="005251E7" w:rsidRPr="00D1527C" w:rsidRDefault="005251E7" w:rsidP="005251E7">
            <w:pPr>
              <w:pStyle w:val="Kjene"/>
              <w:snapToGrid w:val="0"/>
              <w:rPr>
                <w:rFonts w:asciiTheme="minorHAnsi" w:hAnsiTheme="minorHAnsi" w:cstheme="minorHAnsi"/>
                <w:bCs/>
                <w:iCs/>
                <w:sz w:val="22"/>
                <w:szCs w:val="22"/>
              </w:rPr>
            </w:pPr>
            <w:proofErr w:type="spellStart"/>
            <w:r w:rsidRPr="00D1527C">
              <w:rPr>
                <w:rFonts w:asciiTheme="minorHAnsi" w:hAnsiTheme="minorHAnsi" w:cstheme="minorHAnsi"/>
                <w:color w:val="000000"/>
                <w:sz w:val="22"/>
                <w:szCs w:val="22"/>
              </w:rPr>
              <w:t>Reaģēšanas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laiks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stundās</w:t>
            </w:r>
            <w:proofErr w:type="spellEnd"/>
            <w:r w:rsidRPr="00D1527C">
              <w:rPr>
                <w:rFonts w:asciiTheme="minorHAnsi" w:hAnsiTheme="minorHAnsi" w:cstheme="minorHAnsi"/>
                <w:color w:val="000000"/>
                <w:sz w:val="22"/>
                <w:szCs w:val="22"/>
              </w:rPr>
              <w:t xml:space="preserve"> (h) </w:t>
            </w:r>
            <w:proofErr w:type="spellStart"/>
            <w:r w:rsidRPr="00D1527C">
              <w:rPr>
                <w:rFonts w:asciiTheme="minorHAnsi" w:hAnsiTheme="minorHAnsi" w:cstheme="minorHAnsi"/>
                <w:color w:val="000000"/>
                <w:sz w:val="22"/>
                <w:szCs w:val="22"/>
              </w:rPr>
              <w:t>pēc</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izsaukuma</w:t>
            </w:r>
            <w:proofErr w:type="spellEnd"/>
            <w:r w:rsidRPr="00D1527C">
              <w:rPr>
                <w:rFonts w:asciiTheme="minorHAnsi" w:hAnsiTheme="minorHAnsi" w:cstheme="minorHAnsi"/>
                <w:color w:val="000000"/>
                <w:sz w:val="22"/>
                <w:szCs w:val="22"/>
              </w:rPr>
              <w:t xml:space="preserve"> par </w:t>
            </w:r>
            <w:proofErr w:type="spellStart"/>
            <w:r w:rsidRPr="00D1527C">
              <w:rPr>
                <w:rFonts w:asciiTheme="minorHAnsi" w:hAnsiTheme="minorHAnsi" w:cstheme="minorHAnsi"/>
                <w:color w:val="000000"/>
                <w:sz w:val="22"/>
                <w:szCs w:val="22"/>
              </w:rPr>
              <w:t>nepieciešamajiem</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remontdarbiem</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saņemšanas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garantijas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periodā</w:t>
            </w:r>
            <w:proofErr w:type="spellEnd"/>
            <w:r w:rsidRPr="00D1527C">
              <w:rPr>
                <w:rFonts w:asciiTheme="minorHAnsi" w:hAnsiTheme="minorHAnsi" w:cstheme="minorHAns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AEE22B2" w14:textId="77777777" w:rsidR="005251E7" w:rsidRPr="00D1527C" w:rsidRDefault="005251E7" w:rsidP="005251E7">
            <w:pPr>
              <w:snapToGrid w:val="0"/>
              <w:jc w:val="center"/>
              <w:rPr>
                <w:rFonts w:cstheme="minorHAnsi"/>
                <w:b/>
                <w:bCs/>
                <w:iCs/>
              </w:rPr>
            </w:pPr>
            <w:r w:rsidRPr="00D1527C">
              <w:rPr>
                <w:rFonts w:cstheme="minorHAnsi"/>
                <w:b/>
                <w:bCs/>
                <w:iCs/>
              </w:rPr>
              <w:t>10</w:t>
            </w:r>
          </w:p>
        </w:tc>
        <w:tc>
          <w:tcPr>
            <w:tcW w:w="4503" w:type="dxa"/>
            <w:tcBorders>
              <w:top w:val="single" w:sz="4" w:space="0" w:color="auto"/>
              <w:left w:val="single" w:sz="4" w:space="0" w:color="auto"/>
              <w:bottom w:val="single" w:sz="4" w:space="0" w:color="auto"/>
              <w:right w:val="single" w:sz="4" w:space="0" w:color="auto"/>
            </w:tcBorders>
          </w:tcPr>
          <w:p w14:paraId="005699F1" w14:textId="5D5E48AD" w:rsidR="005251E7" w:rsidRPr="00D1527C" w:rsidRDefault="005251E7" w:rsidP="005251E7">
            <w:pPr>
              <w:jc w:val="both"/>
              <w:rPr>
                <w:rFonts w:cstheme="minorHAnsi"/>
              </w:rPr>
            </w:pP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(10)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piešķirts</w:t>
            </w:r>
            <w:proofErr w:type="spellEnd"/>
            <w:r w:rsidRPr="00D1527C">
              <w:rPr>
                <w:rFonts w:cstheme="minorHAnsi"/>
              </w:rPr>
              <w:t xml:space="preserve"> </w:t>
            </w:r>
            <w:proofErr w:type="spellStart"/>
            <w:r w:rsidRPr="00D1527C">
              <w:rPr>
                <w:rFonts w:cstheme="minorHAnsi"/>
              </w:rPr>
              <w:t>ātrākajam</w:t>
            </w:r>
            <w:proofErr w:type="spellEnd"/>
            <w:r w:rsidRPr="00D1527C">
              <w:rPr>
                <w:rFonts w:cstheme="minorHAnsi"/>
              </w:rPr>
              <w:t xml:space="preserve"> </w:t>
            </w:r>
            <w:proofErr w:type="spellStart"/>
            <w:r w:rsidRPr="00D1527C">
              <w:rPr>
                <w:rFonts w:cstheme="minorHAnsi"/>
              </w:rPr>
              <w:t>laikam</w:t>
            </w:r>
            <w:proofErr w:type="spellEnd"/>
            <w:r w:rsidRPr="00D1527C">
              <w:rPr>
                <w:rFonts w:cstheme="minorHAnsi"/>
              </w:rPr>
              <w:t xml:space="preserve"> </w:t>
            </w:r>
            <w:proofErr w:type="spellStart"/>
            <w:r w:rsidRPr="00D1527C">
              <w:rPr>
                <w:rFonts w:cstheme="minorHAnsi"/>
              </w:rPr>
              <w:t>stundās</w:t>
            </w:r>
            <w:proofErr w:type="spellEnd"/>
            <w:r w:rsidRPr="00D1527C">
              <w:rPr>
                <w:rFonts w:cstheme="minorHAnsi"/>
              </w:rPr>
              <w:t xml:space="preserve"> (h)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izsaukuma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remontdarbiem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w:t>
            </w:r>
            <w:proofErr w:type="spellStart"/>
            <w:r w:rsidRPr="00D1527C">
              <w:rPr>
                <w:rFonts w:cstheme="minorHAnsi"/>
              </w:rPr>
              <w:t>piedāvājumam</w:t>
            </w:r>
            <w:proofErr w:type="spellEnd"/>
            <w:r w:rsidRPr="00D1527C">
              <w:rPr>
                <w:rFonts w:cstheme="minorHAnsi"/>
              </w:rPr>
              <w:t xml:space="preserve">, bet </w:t>
            </w:r>
            <w:proofErr w:type="spellStart"/>
            <w:r w:rsidRPr="00D1527C">
              <w:rPr>
                <w:rFonts w:cstheme="minorHAnsi"/>
              </w:rPr>
              <w:t>pārējiem</w:t>
            </w:r>
            <w:proofErr w:type="spellEnd"/>
            <w:r w:rsidRPr="00D1527C">
              <w:rPr>
                <w:rFonts w:cstheme="minorHAnsi"/>
              </w:rPr>
              <w:t xml:space="preserve"> </w:t>
            </w:r>
            <w:proofErr w:type="spellStart"/>
            <w:r w:rsidRPr="00D1527C">
              <w:rPr>
                <w:rFonts w:cstheme="minorHAnsi"/>
              </w:rPr>
              <w:t>piedāvājumiem</w:t>
            </w:r>
            <w:proofErr w:type="spellEnd"/>
            <w:r w:rsidRPr="00D1527C">
              <w:rPr>
                <w:rFonts w:cstheme="minorHAnsi"/>
              </w:rPr>
              <w:t xml:space="preserve"> </w:t>
            </w:r>
            <w:proofErr w:type="spellStart"/>
            <w:r w:rsidRPr="00D1527C">
              <w:rPr>
                <w:rFonts w:cstheme="minorHAnsi"/>
              </w:rPr>
              <w:t>punkti</w:t>
            </w:r>
            <w:proofErr w:type="spellEnd"/>
            <w:r w:rsidRPr="00D1527C">
              <w:rPr>
                <w:rFonts w:cstheme="minorHAnsi"/>
              </w:rPr>
              <w:t xml:space="preserve">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aprēķināti</w:t>
            </w:r>
            <w:proofErr w:type="spellEnd"/>
            <w:r w:rsidRPr="00D1527C">
              <w:rPr>
                <w:rFonts w:cstheme="minorHAnsi"/>
              </w:rPr>
              <w:t xml:space="preserve"> </w:t>
            </w:r>
            <w:proofErr w:type="spellStart"/>
            <w:r w:rsidRPr="00D1527C">
              <w:rPr>
                <w:rFonts w:cstheme="minorHAnsi"/>
              </w:rPr>
              <w:t>saskaņā</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formulu</w:t>
            </w:r>
            <w:proofErr w:type="spellEnd"/>
            <w:r w:rsidRPr="00D1527C">
              <w:rPr>
                <w:rFonts w:cstheme="minorHAnsi"/>
              </w:rPr>
              <w:t>:</w:t>
            </w:r>
          </w:p>
          <w:p w14:paraId="155C55B2" w14:textId="77777777" w:rsidR="005251E7" w:rsidRPr="00D1527C" w:rsidRDefault="005251E7" w:rsidP="005251E7">
            <w:pPr>
              <w:ind w:left="709" w:hanging="709"/>
              <w:jc w:val="both"/>
              <w:rPr>
                <w:rFonts w:cstheme="minorHAnsi"/>
              </w:rPr>
            </w:pPr>
          </w:p>
          <w:p w14:paraId="4D89B200" w14:textId="58034A5C" w:rsidR="005251E7" w:rsidRPr="00D1527C" w:rsidRDefault="005251E7" w:rsidP="005251E7">
            <w:pPr>
              <w:jc w:val="both"/>
              <w:rPr>
                <w:rFonts w:cstheme="minorHAnsi"/>
              </w:rPr>
            </w:pP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piedāvājums</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ātrāko</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stundās</w:t>
            </w:r>
            <w:proofErr w:type="spellEnd"/>
            <w:r w:rsidRPr="00D1527C">
              <w:rPr>
                <w:rFonts w:cstheme="minorHAnsi"/>
              </w:rPr>
              <w:t xml:space="preserve"> (h)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izsaukuma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remontdarbiem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stundās</w:t>
            </w:r>
            <w:proofErr w:type="spellEnd"/>
            <w:r w:rsidRPr="00D1527C">
              <w:rPr>
                <w:rFonts w:cstheme="minorHAnsi"/>
              </w:rPr>
              <w:t xml:space="preserve"> (h)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izsaukuma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remontdarbiem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tc>
      </w:tr>
      <w:tr w:rsidR="005251E7" w:rsidRPr="00D1527C" w14:paraId="7D2142DB" w14:textId="367E7D79"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0DCAC90E" w14:textId="77777777" w:rsidR="005251E7" w:rsidRPr="00D1527C" w:rsidRDefault="005251E7" w:rsidP="005251E7">
            <w:pPr>
              <w:snapToGrid w:val="0"/>
              <w:jc w:val="center"/>
              <w:rPr>
                <w:rFonts w:cstheme="minorHAnsi"/>
                <w:bCs/>
              </w:rPr>
            </w:pPr>
            <w:r w:rsidRPr="00D1527C">
              <w:rPr>
                <w:rFonts w:cstheme="minorHAnsi"/>
                <w:bCs/>
              </w:rPr>
              <w:t>4.</w:t>
            </w:r>
          </w:p>
        </w:tc>
        <w:tc>
          <w:tcPr>
            <w:tcW w:w="2784" w:type="dxa"/>
            <w:tcBorders>
              <w:top w:val="single" w:sz="4" w:space="0" w:color="auto"/>
              <w:left w:val="single" w:sz="4" w:space="0" w:color="auto"/>
              <w:bottom w:val="single" w:sz="4" w:space="0" w:color="auto"/>
              <w:right w:val="single" w:sz="4" w:space="0" w:color="auto"/>
            </w:tcBorders>
            <w:vAlign w:val="center"/>
          </w:tcPr>
          <w:p w14:paraId="378FD2FC" w14:textId="77777777" w:rsidR="005251E7" w:rsidRPr="00D1527C" w:rsidRDefault="005251E7" w:rsidP="005251E7">
            <w:pPr>
              <w:pStyle w:val="Kjene"/>
              <w:snapToGrid w:val="0"/>
              <w:rPr>
                <w:rFonts w:asciiTheme="minorHAnsi" w:hAnsiTheme="minorHAnsi" w:cstheme="minorHAnsi"/>
                <w:color w:val="000000"/>
                <w:sz w:val="22"/>
                <w:szCs w:val="22"/>
              </w:rPr>
            </w:pPr>
            <w:proofErr w:type="spellStart"/>
            <w:r w:rsidRPr="00D1527C">
              <w:rPr>
                <w:rFonts w:asciiTheme="minorHAnsi" w:hAnsiTheme="minorHAnsi" w:cstheme="minorHAnsi"/>
                <w:color w:val="000000"/>
                <w:sz w:val="22"/>
                <w:szCs w:val="22"/>
              </w:rPr>
              <w:t>Rezerves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daļu</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pieejamība</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dienās</w:t>
            </w:r>
            <w:proofErr w:type="spellEnd"/>
            <w:r w:rsidRPr="00D1527C">
              <w:rPr>
                <w:rFonts w:asciiTheme="minorHAnsi" w:hAnsiTheme="minorHAnsi" w:cstheme="minorHAnsi"/>
                <w:color w:val="000000"/>
                <w:sz w:val="22"/>
                <w:szCs w:val="22"/>
              </w:rPr>
              <w:t>) (</w:t>
            </w:r>
            <w:proofErr w:type="spellStart"/>
            <w:r w:rsidRPr="00D1527C">
              <w:rPr>
                <w:rFonts w:asciiTheme="minorHAnsi" w:hAnsiTheme="minorHAnsi" w:cstheme="minorHAnsi"/>
                <w:color w:val="000000"/>
                <w:sz w:val="22"/>
                <w:szCs w:val="22"/>
              </w:rPr>
              <w:t>garantijas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periodā</w:t>
            </w:r>
            <w:proofErr w:type="spellEnd"/>
            <w:r w:rsidRPr="00D1527C">
              <w:rPr>
                <w:rFonts w:asciiTheme="minorHAnsi" w:hAnsiTheme="minorHAnsi" w:cstheme="minorHAns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39DF087" w14:textId="77777777" w:rsidR="005251E7" w:rsidRPr="00D1527C" w:rsidRDefault="005251E7" w:rsidP="005251E7">
            <w:pPr>
              <w:snapToGrid w:val="0"/>
              <w:jc w:val="center"/>
              <w:rPr>
                <w:rFonts w:cstheme="minorHAnsi"/>
                <w:b/>
                <w:bCs/>
                <w:iCs/>
              </w:rPr>
            </w:pPr>
            <w:r w:rsidRPr="00D1527C">
              <w:rPr>
                <w:rFonts w:cstheme="minorHAnsi"/>
                <w:b/>
                <w:bCs/>
                <w:iCs/>
              </w:rPr>
              <w:t>10</w:t>
            </w:r>
          </w:p>
        </w:tc>
        <w:tc>
          <w:tcPr>
            <w:tcW w:w="4503" w:type="dxa"/>
            <w:tcBorders>
              <w:top w:val="single" w:sz="4" w:space="0" w:color="auto"/>
              <w:left w:val="single" w:sz="4" w:space="0" w:color="auto"/>
              <w:bottom w:val="single" w:sz="4" w:space="0" w:color="auto"/>
              <w:right w:val="single" w:sz="4" w:space="0" w:color="auto"/>
            </w:tcBorders>
          </w:tcPr>
          <w:p w14:paraId="4EED2DE8" w14:textId="4B60CECC" w:rsidR="005251E7" w:rsidRPr="00D1527C" w:rsidRDefault="005251E7" w:rsidP="005251E7">
            <w:pPr>
              <w:jc w:val="both"/>
              <w:rPr>
                <w:rFonts w:cstheme="minorHAnsi"/>
              </w:rPr>
            </w:pP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(10)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piešķirts</w:t>
            </w:r>
            <w:proofErr w:type="spellEnd"/>
            <w:r w:rsidRPr="00D1527C">
              <w:rPr>
                <w:rFonts w:cstheme="minorHAnsi"/>
              </w:rPr>
              <w:t xml:space="preserve"> </w:t>
            </w:r>
            <w:proofErr w:type="spellStart"/>
            <w:r w:rsidRPr="00D1527C">
              <w:rPr>
                <w:rFonts w:cstheme="minorHAnsi"/>
              </w:rPr>
              <w:t>mazākajam</w:t>
            </w:r>
            <w:proofErr w:type="spellEnd"/>
            <w:r w:rsidRPr="00D1527C">
              <w:rPr>
                <w:rFonts w:cstheme="minorHAnsi"/>
              </w:rPr>
              <w:t xml:space="preserve"> </w:t>
            </w:r>
            <w:proofErr w:type="spellStart"/>
            <w:r w:rsidRPr="00D1527C">
              <w:rPr>
                <w:rFonts w:cstheme="minorHAnsi"/>
              </w:rPr>
              <w:t>laikam</w:t>
            </w:r>
            <w:proofErr w:type="spellEnd"/>
            <w:r w:rsidRPr="00D1527C">
              <w:rPr>
                <w:rFonts w:cstheme="minorHAnsi"/>
              </w:rPr>
              <w:t xml:space="preserve"> </w:t>
            </w:r>
            <w:proofErr w:type="spellStart"/>
            <w:r w:rsidRPr="00D1527C">
              <w:rPr>
                <w:rFonts w:cstheme="minorHAnsi"/>
              </w:rPr>
              <w:t>dienās</w:t>
            </w:r>
            <w:proofErr w:type="spellEnd"/>
            <w:r w:rsidRPr="00D1527C">
              <w:rPr>
                <w:rFonts w:cstheme="minorHAnsi"/>
              </w:rPr>
              <w:t xml:space="preserve">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pieprasījuma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remontmateriāliem</w:t>
            </w:r>
            <w:proofErr w:type="spellEnd"/>
            <w:r w:rsidRPr="00D1527C">
              <w:rPr>
                <w:rFonts w:cstheme="minorHAnsi"/>
              </w:rPr>
              <w:t>/</w:t>
            </w:r>
            <w:proofErr w:type="spellStart"/>
            <w:r w:rsidRPr="00D1527C">
              <w:rPr>
                <w:rFonts w:cstheme="minorHAnsi"/>
              </w:rPr>
              <w:t>rezerves</w:t>
            </w:r>
            <w:proofErr w:type="spellEnd"/>
            <w:r w:rsidRPr="00D1527C">
              <w:rPr>
                <w:rFonts w:cstheme="minorHAnsi"/>
              </w:rPr>
              <w:t xml:space="preserve"> </w:t>
            </w:r>
            <w:proofErr w:type="spellStart"/>
            <w:r w:rsidRPr="00D1527C">
              <w:rPr>
                <w:rFonts w:cstheme="minorHAnsi"/>
              </w:rPr>
              <w:t>daļām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bet </w:t>
            </w:r>
            <w:proofErr w:type="spellStart"/>
            <w:r w:rsidRPr="00D1527C">
              <w:rPr>
                <w:rFonts w:cstheme="minorHAnsi"/>
              </w:rPr>
              <w:t>pārējiem</w:t>
            </w:r>
            <w:proofErr w:type="spellEnd"/>
            <w:r w:rsidRPr="00D1527C">
              <w:rPr>
                <w:rFonts w:cstheme="minorHAnsi"/>
              </w:rPr>
              <w:t xml:space="preserve"> </w:t>
            </w:r>
            <w:proofErr w:type="spellStart"/>
            <w:r w:rsidRPr="00D1527C">
              <w:rPr>
                <w:rFonts w:cstheme="minorHAnsi"/>
              </w:rPr>
              <w:t>piedāvājumiem</w:t>
            </w:r>
            <w:proofErr w:type="spellEnd"/>
            <w:r w:rsidRPr="00D1527C">
              <w:rPr>
                <w:rFonts w:cstheme="minorHAnsi"/>
              </w:rPr>
              <w:t xml:space="preserve"> </w:t>
            </w:r>
            <w:proofErr w:type="spellStart"/>
            <w:r w:rsidRPr="00D1527C">
              <w:rPr>
                <w:rFonts w:cstheme="minorHAnsi"/>
              </w:rPr>
              <w:t>punkti</w:t>
            </w:r>
            <w:proofErr w:type="spellEnd"/>
            <w:r w:rsidRPr="00D1527C">
              <w:rPr>
                <w:rFonts w:cstheme="minorHAnsi"/>
              </w:rPr>
              <w:t xml:space="preserve">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aprēķināti</w:t>
            </w:r>
            <w:proofErr w:type="spellEnd"/>
            <w:r w:rsidRPr="00D1527C">
              <w:rPr>
                <w:rFonts w:cstheme="minorHAnsi"/>
              </w:rPr>
              <w:t xml:space="preserve"> </w:t>
            </w:r>
            <w:proofErr w:type="spellStart"/>
            <w:r w:rsidRPr="00D1527C">
              <w:rPr>
                <w:rFonts w:cstheme="minorHAnsi"/>
              </w:rPr>
              <w:t>saskaņā</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formulu</w:t>
            </w:r>
            <w:proofErr w:type="spellEnd"/>
            <w:r w:rsidRPr="00D1527C">
              <w:rPr>
                <w:rFonts w:cstheme="minorHAnsi"/>
              </w:rPr>
              <w:t>:</w:t>
            </w:r>
          </w:p>
          <w:p w14:paraId="7C070F65" w14:textId="77777777" w:rsidR="005251E7" w:rsidRPr="00D1527C" w:rsidRDefault="005251E7" w:rsidP="005251E7">
            <w:pPr>
              <w:ind w:left="709" w:hanging="709"/>
              <w:jc w:val="both"/>
              <w:rPr>
                <w:rFonts w:cstheme="minorHAnsi"/>
              </w:rPr>
            </w:pPr>
          </w:p>
          <w:p w14:paraId="2DA04BC5" w14:textId="1F8E4264" w:rsidR="005251E7" w:rsidRPr="003F1C58" w:rsidRDefault="005251E7" w:rsidP="003F1C58">
            <w:pPr>
              <w:jc w:val="both"/>
              <w:rPr>
                <w:rFonts w:cstheme="minorHAnsi"/>
              </w:rPr>
            </w:pP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piedāvājums</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mazāko</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dienās</w:t>
            </w:r>
            <w:proofErr w:type="spellEnd"/>
            <w:r w:rsidRPr="00D1527C">
              <w:rPr>
                <w:rFonts w:cstheme="minorHAnsi"/>
              </w:rPr>
              <w:t xml:space="preserve">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pieprasījuma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remontmateriāliem</w:t>
            </w:r>
            <w:proofErr w:type="spellEnd"/>
            <w:r w:rsidRPr="00D1527C">
              <w:rPr>
                <w:rFonts w:cstheme="minorHAnsi"/>
              </w:rPr>
              <w:t>/</w:t>
            </w:r>
            <w:proofErr w:type="spellStart"/>
            <w:r w:rsidRPr="00D1527C">
              <w:rPr>
                <w:rFonts w:cstheme="minorHAnsi"/>
              </w:rPr>
              <w:t>rezerves</w:t>
            </w:r>
            <w:proofErr w:type="spellEnd"/>
            <w:r w:rsidRPr="00D1527C">
              <w:rPr>
                <w:rFonts w:cstheme="minorHAnsi"/>
              </w:rPr>
              <w:t xml:space="preserve"> </w:t>
            </w:r>
            <w:proofErr w:type="spellStart"/>
            <w:r w:rsidRPr="00D1527C">
              <w:rPr>
                <w:rFonts w:cstheme="minorHAnsi"/>
              </w:rPr>
              <w:t>daļām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dienās</w:t>
            </w:r>
            <w:proofErr w:type="spellEnd"/>
            <w:r w:rsidRPr="00D1527C">
              <w:rPr>
                <w:rFonts w:cstheme="minorHAnsi"/>
              </w:rPr>
              <w:t xml:space="preserve">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pieprasījuma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remontmateriāliem</w:t>
            </w:r>
            <w:proofErr w:type="spellEnd"/>
            <w:r w:rsidRPr="00D1527C">
              <w:rPr>
                <w:rFonts w:cstheme="minorHAnsi"/>
              </w:rPr>
              <w:t>/</w:t>
            </w:r>
            <w:proofErr w:type="spellStart"/>
            <w:r w:rsidRPr="00D1527C">
              <w:rPr>
                <w:rFonts w:cstheme="minorHAnsi"/>
              </w:rPr>
              <w:t>rezerves</w:t>
            </w:r>
            <w:proofErr w:type="spellEnd"/>
            <w:r w:rsidRPr="00D1527C">
              <w:rPr>
                <w:rFonts w:cstheme="minorHAnsi"/>
              </w:rPr>
              <w:t xml:space="preserve"> </w:t>
            </w:r>
            <w:proofErr w:type="spellStart"/>
            <w:r w:rsidRPr="00D1527C">
              <w:rPr>
                <w:rFonts w:cstheme="minorHAnsi"/>
              </w:rPr>
              <w:t>daļām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tc>
      </w:tr>
      <w:tr w:rsidR="005251E7" w:rsidRPr="00D1527C" w14:paraId="23C439C6" w14:textId="7987A2F9"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000EC745" w14:textId="77777777" w:rsidR="005251E7" w:rsidRPr="00D1527C" w:rsidRDefault="005251E7" w:rsidP="005251E7">
            <w:pPr>
              <w:snapToGrid w:val="0"/>
              <w:jc w:val="center"/>
              <w:rPr>
                <w:rFonts w:cstheme="minorHAnsi"/>
                <w:bCs/>
              </w:rPr>
            </w:pPr>
            <w:r w:rsidRPr="00D1527C">
              <w:rPr>
                <w:rFonts w:cstheme="minorHAnsi"/>
                <w:bCs/>
              </w:rPr>
              <w:lastRenderedPageBreak/>
              <w:t>5.</w:t>
            </w:r>
          </w:p>
        </w:tc>
        <w:tc>
          <w:tcPr>
            <w:tcW w:w="2784" w:type="dxa"/>
            <w:tcBorders>
              <w:top w:val="single" w:sz="4" w:space="0" w:color="auto"/>
              <w:left w:val="single" w:sz="4" w:space="0" w:color="auto"/>
              <w:bottom w:val="single" w:sz="4" w:space="0" w:color="auto"/>
              <w:right w:val="single" w:sz="4" w:space="0" w:color="auto"/>
            </w:tcBorders>
            <w:vAlign w:val="center"/>
          </w:tcPr>
          <w:p w14:paraId="51FF5158" w14:textId="77777777" w:rsidR="005251E7" w:rsidRPr="00D1527C" w:rsidRDefault="005251E7" w:rsidP="005251E7">
            <w:pPr>
              <w:pStyle w:val="Kjene"/>
              <w:snapToGrid w:val="0"/>
              <w:rPr>
                <w:rFonts w:asciiTheme="minorHAnsi" w:hAnsiTheme="minorHAnsi" w:cstheme="minorHAnsi"/>
                <w:bCs/>
                <w:iCs/>
                <w:sz w:val="22"/>
                <w:szCs w:val="22"/>
              </w:rPr>
            </w:pPr>
            <w:proofErr w:type="spellStart"/>
            <w:r w:rsidRPr="00D1527C">
              <w:rPr>
                <w:rFonts w:asciiTheme="minorHAnsi" w:hAnsiTheme="minorHAnsi" w:cstheme="minorHAnsi"/>
                <w:bCs/>
                <w:iCs/>
                <w:sz w:val="22"/>
                <w:szCs w:val="22"/>
              </w:rPr>
              <w:t>Paaugstinātas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kvalitātes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pakalpojumam</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piešķiramie</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papildus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punkti</w:t>
            </w:r>
            <w:proofErr w:type="spellEnd"/>
            <w:r w:rsidRPr="00D1527C">
              <w:rPr>
                <w:rFonts w:asciiTheme="minorHAnsi" w:hAnsiTheme="minorHAnsi" w:cstheme="minorHAnsi"/>
                <w:bCs/>
                <w:iCs/>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AE08E69" w14:textId="77777777" w:rsidR="005251E7" w:rsidRPr="00D1527C" w:rsidRDefault="005251E7" w:rsidP="005251E7">
            <w:pPr>
              <w:snapToGrid w:val="0"/>
              <w:jc w:val="center"/>
              <w:rPr>
                <w:rFonts w:cstheme="minorHAnsi"/>
                <w:b/>
                <w:bCs/>
                <w:iCs/>
              </w:rPr>
            </w:pPr>
            <w:r w:rsidRPr="00D1527C">
              <w:rPr>
                <w:rFonts w:cstheme="minorHAnsi"/>
                <w:b/>
                <w:bCs/>
                <w:iCs/>
              </w:rPr>
              <w:t>10</w:t>
            </w:r>
          </w:p>
        </w:tc>
        <w:tc>
          <w:tcPr>
            <w:tcW w:w="4503" w:type="dxa"/>
            <w:tcBorders>
              <w:top w:val="single" w:sz="4" w:space="0" w:color="auto"/>
              <w:left w:val="single" w:sz="4" w:space="0" w:color="auto"/>
              <w:bottom w:val="single" w:sz="4" w:space="0" w:color="auto"/>
              <w:right w:val="single" w:sz="4" w:space="0" w:color="auto"/>
            </w:tcBorders>
          </w:tcPr>
          <w:p w14:paraId="63842590" w14:textId="0933320C" w:rsidR="005251E7" w:rsidRPr="00D1527C" w:rsidRDefault="005251E7" w:rsidP="005251E7">
            <w:pPr>
              <w:snapToGrid w:val="0"/>
              <w:jc w:val="center"/>
              <w:rPr>
                <w:rFonts w:cstheme="minorHAnsi"/>
                <w:b/>
                <w:bCs/>
                <w:iCs/>
              </w:rPr>
            </w:pPr>
            <w:r w:rsidRPr="00D1527C">
              <w:rPr>
                <w:rFonts w:cstheme="minorHAnsi"/>
                <w:b/>
              </w:rPr>
              <w:t>“</w:t>
            </w:r>
            <w:proofErr w:type="spellStart"/>
            <w:r w:rsidRPr="00D1527C">
              <w:rPr>
                <w:rFonts w:cstheme="minorHAnsi"/>
                <w:b/>
              </w:rPr>
              <w:t>Paaugstināta</w:t>
            </w:r>
            <w:proofErr w:type="spellEnd"/>
            <w:r w:rsidRPr="00D1527C">
              <w:rPr>
                <w:rFonts w:cstheme="minorHAnsi"/>
                <w:b/>
              </w:rPr>
              <w:t xml:space="preserve"> </w:t>
            </w:r>
            <w:proofErr w:type="spellStart"/>
            <w:r w:rsidR="00D1527C" w:rsidRPr="00D1527C">
              <w:rPr>
                <w:rFonts w:cstheme="minorHAnsi"/>
                <w:b/>
              </w:rPr>
              <w:t>kvalitāte</w:t>
            </w:r>
            <w:proofErr w:type="spellEnd"/>
            <w:r w:rsidR="00D1527C" w:rsidRPr="00D1527C">
              <w:rPr>
                <w:rFonts w:cstheme="minorHAnsi"/>
                <w:b/>
              </w:rPr>
              <w:t>” *</w:t>
            </w:r>
            <w:r w:rsidRPr="00D1527C">
              <w:rPr>
                <w:rFonts w:cstheme="minorHAnsi"/>
                <w:b/>
              </w:rPr>
              <w:t>*</w:t>
            </w:r>
          </w:p>
        </w:tc>
      </w:tr>
      <w:tr w:rsidR="005251E7" w:rsidRPr="00D1527C" w14:paraId="22496754" w14:textId="5FA1EFEF"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39E91C6C" w14:textId="77777777" w:rsidR="005251E7" w:rsidRPr="00D1527C" w:rsidRDefault="005251E7" w:rsidP="005251E7">
            <w:pPr>
              <w:snapToGrid w:val="0"/>
              <w:jc w:val="center"/>
              <w:rPr>
                <w:rFonts w:cstheme="minorHAnsi"/>
                <w:bCs/>
              </w:rPr>
            </w:pPr>
            <w:r w:rsidRPr="00D1527C">
              <w:rPr>
                <w:rFonts w:cstheme="minorHAnsi"/>
                <w:bCs/>
              </w:rPr>
              <w:t>5.1.</w:t>
            </w:r>
          </w:p>
        </w:tc>
        <w:tc>
          <w:tcPr>
            <w:tcW w:w="2784" w:type="dxa"/>
            <w:tcBorders>
              <w:top w:val="single" w:sz="4" w:space="0" w:color="auto"/>
              <w:left w:val="single" w:sz="4" w:space="0" w:color="auto"/>
              <w:bottom w:val="single" w:sz="4" w:space="0" w:color="auto"/>
              <w:right w:val="single" w:sz="4" w:space="0" w:color="auto"/>
            </w:tcBorders>
            <w:vAlign w:val="center"/>
          </w:tcPr>
          <w:p w14:paraId="3EF43D9E" w14:textId="77777777" w:rsidR="005251E7" w:rsidRPr="00D1527C" w:rsidRDefault="005251E7" w:rsidP="005251E7">
            <w:pPr>
              <w:pStyle w:val="Kjene"/>
              <w:snapToGrid w:val="0"/>
              <w:rPr>
                <w:rFonts w:asciiTheme="minorHAnsi" w:hAnsiTheme="minorHAnsi" w:cstheme="minorHAnsi"/>
                <w:bCs/>
                <w:iCs/>
                <w:sz w:val="22"/>
                <w:szCs w:val="22"/>
              </w:rPr>
            </w:pPr>
            <w:proofErr w:type="spellStart"/>
            <w:r w:rsidRPr="00D1527C">
              <w:rPr>
                <w:rFonts w:asciiTheme="minorHAnsi" w:hAnsiTheme="minorHAnsi" w:cstheme="minorHAnsi"/>
                <w:bCs/>
                <w:iCs/>
                <w:sz w:val="22"/>
                <w:szCs w:val="22"/>
              </w:rPr>
              <w:t>Pretendents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sertificēts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piemēram</w:t>
            </w:r>
            <w:proofErr w:type="spellEnd"/>
            <w:r w:rsidRPr="00D1527C">
              <w:rPr>
                <w:rFonts w:asciiTheme="minorHAnsi" w:hAnsiTheme="minorHAnsi" w:cstheme="minorHAnsi"/>
                <w:bCs/>
                <w:iCs/>
                <w:sz w:val="22"/>
                <w:szCs w:val="22"/>
              </w:rPr>
              <w:t xml:space="preserve">, </w:t>
            </w:r>
            <w:r w:rsidRPr="00D1527C">
              <w:rPr>
                <w:rFonts w:asciiTheme="minorHAnsi" w:hAnsiTheme="minorHAnsi" w:cstheme="minorHAnsi"/>
                <w:sz w:val="22"/>
                <w:szCs w:val="22"/>
              </w:rPr>
              <w:t xml:space="preserve">ISO 14001 </w:t>
            </w:r>
            <w:proofErr w:type="spellStart"/>
            <w:r w:rsidRPr="00D1527C">
              <w:rPr>
                <w:rFonts w:asciiTheme="minorHAnsi" w:hAnsiTheme="minorHAnsi" w:cstheme="minorHAnsi"/>
                <w:sz w:val="22"/>
                <w:szCs w:val="22"/>
              </w:rPr>
              <w:t>vai</w:t>
            </w:r>
            <w:proofErr w:type="spellEnd"/>
            <w:r w:rsidRPr="00D1527C">
              <w:rPr>
                <w:rFonts w:asciiTheme="minorHAnsi" w:hAnsiTheme="minorHAnsi" w:cstheme="minorHAnsi"/>
                <w:sz w:val="22"/>
                <w:szCs w:val="22"/>
              </w:rPr>
              <w:t xml:space="preserve"> ISO 50001 </w:t>
            </w:r>
            <w:proofErr w:type="spellStart"/>
            <w:r w:rsidRPr="00D1527C">
              <w:rPr>
                <w:rFonts w:asciiTheme="minorHAnsi" w:hAnsiTheme="minorHAnsi" w:cstheme="minorHAnsi"/>
                <w:sz w:val="22"/>
                <w:szCs w:val="22"/>
              </w:rPr>
              <w:t>vai</w:t>
            </w:r>
            <w:proofErr w:type="spellEnd"/>
            <w:r w:rsidRPr="00D1527C">
              <w:rPr>
                <w:rFonts w:asciiTheme="minorHAnsi" w:hAnsiTheme="minorHAnsi" w:cstheme="minorHAnsi"/>
                <w:sz w:val="22"/>
                <w:szCs w:val="22"/>
              </w:rPr>
              <w:t xml:space="preserve"> EMAS </w:t>
            </w:r>
            <w:proofErr w:type="spellStart"/>
            <w:r w:rsidRPr="00D1527C">
              <w:rPr>
                <w:rFonts w:asciiTheme="minorHAnsi" w:hAnsiTheme="minorHAnsi" w:cstheme="minorHAnsi"/>
                <w:sz w:val="22"/>
                <w:szCs w:val="22"/>
              </w:rPr>
              <w:t>vai</w:t>
            </w:r>
            <w:proofErr w:type="spellEnd"/>
            <w:r w:rsidRPr="00D1527C">
              <w:rPr>
                <w:rFonts w:asciiTheme="minorHAnsi" w:hAnsiTheme="minorHAnsi" w:cstheme="minorHAnsi"/>
                <w:sz w:val="22"/>
                <w:szCs w:val="22"/>
              </w:rPr>
              <w:t xml:space="preserve"> </w:t>
            </w:r>
            <w:proofErr w:type="spellStart"/>
            <w:r w:rsidRPr="00D1527C">
              <w:rPr>
                <w:rFonts w:asciiTheme="minorHAnsi" w:hAnsiTheme="minorHAnsi" w:cstheme="minorHAnsi"/>
                <w:sz w:val="22"/>
                <w:szCs w:val="22"/>
              </w:rPr>
              <w:t>ekvivalents</w:t>
            </w:r>
            <w:proofErr w:type="spellEnd"/>
          </w:p>
        </w:tc>
        <w:tc>
          <w:tcPr>
            <w:tcW w:w="1417" w:type="dxa"/>
            <w:tcBorders>
              <w:top w:val="single" w:sz="4" w:space="0" w:color="auto"/>
              <w:left w:val="single" w:sz="4" w:space="0" w:color="auto"/>
              <w:bottom w:val="single" w:sz="4" w:space="0" w:color="auto"/>
              <w:right w:val="single" w:sz="4" w:space="0" w:color="auto"/>
            </w:tcBorders>
          </w:tcPr>
          <w:p w14:paraId="3AEC9CD5" w14:textId="77777777" w:rsidR="005251E7" w:rsidRPr="00D1527C" w:rsidRDefault="005251E7" w:rsidP="005251E7">
            <w:pPr>
              <w:snapToGrid w:val="0"/>
              <w:jc w:val="center"/>
              <w:rPr>
                <w:rFonts w:cstheme="minorHAnsi"/>
                <w:b/>
                <w:bCs/>
                <w:iCs/>
              </w:rPr>
            </w:pPr>
          </w:p>
        </w:tc>
        <w:tc>
          <w:tcPr>
            <w:tcW w:w="4503" w:type="dxa"/>
            <w:tcBorders>
              <w:top w:val="single" w:sz="4" w:space="0" w:color="auto"/>
              <w:left w:val="single" w:sz="4" w:space="0" w:color="auto"/>
              <w:bottom w:val="single" w:sz="4" w:space="0" w:color="auto"/>
              <w:right w:val="single" w:sz="4" w:space="0" w:color="auto"/>
            </w:tcBorders>
          </w:tcPr>
          <w:p w14:paraId="627E8FDE" w14:textId="77777777" w:rsidR="005251E7" w:rsidRPr="00D1527C" w:rsidRDefault="005251E7" w:rsidP="005251E7">
            <w:pPr>
              <w:snapToGrid w:val="0"/>
              <w:jc w:val="center"/>
              <w:rPr>
                <w:rFonts w:cstheme="minorHAnsi"/>
                <w:b/>
                <w:bCs/>
                <w:iCs/>
              </w:rPr>
            </w:pPr>
          </w:p>
        </w:tc>
      </w:tr>
      <w:tr w:rsidR="00D1527C" w:rsidRPr="00D1527C" w14:paraId="2A44AE1F" w14:textId="77777777"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6E2E6209" w14:textId="77777777" w:rsidR="00D1527C" w:rsidRPr="00D1527C" w:rsidRDefault="00D1527C" w:rsidP="00D1527C">
            <w:pPr>
              <w:snapToGrid w:val="0"/>
              <w:jc w:val="center"/>
              <w:rPr>
                <w:rFonts w:cstheme="minorHAnsi"/>
                <w:bCs/>
              </w:rPr>
            </w:pPr>
          </w:p>
        </w:tc>
        <w:tc>
          <w:tcPr>
            <w:tcW w:w="2784" w:type="dxa"/>
            <w:tcBorders>
              <w:top w:val="single" w:sz="4" w:space="0" w:color="auto"/>
              <w:left w:val="single" w:sz="4" w:space="0" w:color="auto"/>
              <w:bottom w:val="single" w:sz="4" w:space="0" w:color="auto"/>
              <w:right w:val="single" w:sz="4" w:space="0" w:color="auto"/>
            </w:tcBorders>
          </w:tcPr>
          <w:p w14:paraId="0473DB80" w14:textId="7B48098D" w:rsidR="00D1527C" w:rsidRPr="00D1527C" w:rsidRDefault="00D1527C" w:rsidP="00D1527C">
            <w:pPr>
              <w:pStyle w:val="Kjene"/>
              <w:snapToGrid w:val="0"/>
              <w:rPr>
                <w:rFonts w:asciiTheme="minorHAnsi" w:hAnsiTheme="minorHAnsi" w:cstheme="minorHAnsi"/>
                <w:bCs/>
                <w:iCs/>
                <w:sz w:val="22"/>
                <w:szCs w:val="22"/>
              </w:rPr>
            </w:pPr>
            <w:r w:rsidRPr="00D1527C">
              <w:rPr>
                <w:rFonts w:asciiTheme="minorHAnsi" w:hAnsiTheme="minorHAnsi" w:cstheme="minorHAnsi"/>
                <w:b/>
                <w:sz w:val="22"/>
                <w:szCs w:val="22"/>
                <w:lang w:val="lv-LV"/>
              </w:rPr>
              <w:t>Kopā maksimālais punktu skaits</w:t>
            </w:r>
          </w:p>
        </w:tc>
        <w:tc>
          <w:tcPr>
            <w:tcW w:w="1417" w:type="dxa"/>
            <w:tcBorders>
              <w:top w:val="single" w:sz="4" w:space="0" w:color="auto"/>
              <w:left w:val="single" w:sz="4" w:space="0" w:color="auto"/>
              <w:bottom w:val="single" w:sz="4" w:space="0" w:color="auto"/>
              <w:right w:val="single" w:sz="4" w:space="0" w:color="auto"/>
            </w:tcBorders>
          </w:tcPr>
          <w:p w14:paraId="6BB86416" w14:textId="15A35C8A" w:rsidR="00D1527C" w:rsidRPr="00D1527C" w:rsidRDefault="00D1527C" w:rsidP="00D1527C">
            <w:pPr>
              <w:snapToGrid w:val="0"/>
              <w:jc w:val="center"/>
              <w:rPr>
                <w:rFonts w:cstheme="minorHAnsi"/>
                <w:b/>
                <w:bCs/>
                <w:iCs/>
              </w:rPr>
            </w:pPr>
            <w:r w:rsidRPr="00D1527C">
              <w:rPr>
                <w:rFonts w:eastAsia="Times New Roman" w:cstheme="minorHAnsi"/>
                <w:b/>
                <w:lang w:val="lv-LV"/>
              </w:rPr>
              <w:t>100</w:t>
            </w:r>
          </w:p>
        </w:tc>
        <w:tc>
          <w:tcPr>
            <w:tcW w:w="4503" w:type="dxa"/>
            <w:tcBorders>
              <w:top w:val="single" w:sz="4" w:space="0" w:color="auto"/>
              <w:left w:val="single" w:sz="4" w:space="0" w:color="auto"/>
              <w:bottom w:val="single" w:sz="4" w:space="0" w:color="auto"/>
              <w:right w:val="single" w:sz="4" w:space="0" w:color="auto"/>
            </w:tcBorders>
          </w:tcPr>
          <w:p w14:paraId="1BE48EBD" w14:textId="3721C66B" w:rsidR="00D1527C" w:rsidRPr="00D1527C" w:rsidRDefault="00D1527C" w:rsidP="00D1527C">
            <w:pPr>
              <w:snapToGrid w:val="0"/>
              <w:jc w:val="center"/>
              <w:rPr>
                <w:rFonts w:cstheme="minorHAnsi"/>
                <w:b/>
                <w:bCs/>
                <w:iCs/>
              </w:rPr>
            </w:pPr>
            <w:r w:rsidRPr="00D1527C">
              <w:rPr>
                <w:rFonts w:eastAsia="Times New Roman" w:cstheme="minorHAnsi"/>
                <w:b/>
                <w:lang w:val="lv-LV"/>
              </w:rPr>
              <w:t>Iegūtos punktus saskaita un iegūst kopējo iegūto punktu skaitu</w:t>
            </w:r>
          </w:p>
        </w:tc>
      </w:tr>
    </w:tbl>
    <w:p w14:paraId="017C3B0A" w14:textId="15F1979F" w:rsidR="005251E7" w:rsidRDefault="005251E7" w:rsidP="006A1B2C">
      <w:pPr>
        <w:pStyle w:val="Sarakstarindkopa"/>
        <w:tabs>
          <w:tab w:val="left" w:pos="426"/>
        </w:tabs>
        <w:ind w:left="0"/>
        <w:outlineLvl w:val="2"/>
        <w:rPr>
          <w:b/>
          <w:bCs/>
          <w:lang w:val="lv-LV"/>
        </w:rPr>
      </w:pPr>
    </w:p>
    <w:p w14:paraId="70526FF3" w14:textId="5C3166E3" w:rsidR="005251E7" w:rsidRPr="00D1527C" w:rsidRDefault="00D1527C" w:rsidP="00D1527C">
      <w:pPr>
        <w:tabs>
          <w:tab w:val="left" w:pos="426"/>
        </w:tabs>
        <w:outlineLvl w:val="2"/>
        <w:rPr>
          <w:b/>
          <w:bCs/>
          <w:lang w:val="lv-LV"/>
        </w:rPr>
      </w:pPr>
      <w:r>
        <w:tab/>
      </w:r>
      <w:r>
        <w:tab/>
        <w:t xml:space="preserve">* 2. </w:t>
      </w:r>
      <w:proofErr w:type="spellStart"/>
      <w:r>
        <w:t>kritērijs</w:t>
      </w:r>
      <w:proofErr w:type="spellEnd"/>
      <w:r>
        <w:t xml:space="preserve"> </w:t>
      </w:r>
      <w:r w:rsidRPr="00D1527C">
        <w:rPr>
          <w:b/>
          <w:bCs/>
        </w:rPr>
        <w:t>“</w:t>
      </w:r>
      <w:proofErr w:type="spellStart"/>
      <w:r w:rsidRPr="00D1527C">
        <w:rPr>
          <w:b/>
          <w:bCs/>
        </w:rPr>
        <w:t>Enerģijas</w:t>
      </w:r>
      <w:proofErr w:type="spellEnd"/>
      <w:r w:rsidRPr="00D1527C">
        <w:rPr>
          <w:b/>
          <w:bCs/>
        </w:rPr>
        <w:t xml:space="preserve"> </w:t>
      </w:r>
      <w:proofErr w:type="spellStart"/>
      <w:r w:rsidRPr="00D1527C">
        <w:rPr>
          <w:b/>
          <w:bCs/>
        </w:rPr>
        <w:t>patēriņš</w:t>
      </w:r>
      <w:proofErr w:type="spellEnd"/>
      <w:r w:rsidRPr="00D1527C">
        <w:rPr>
          <w:b/>
          <w:bCs/>
        </w:rPr>
        <w:t xml:space="preserve"> (kWh)”</w:t>
      </w:r>
    </w:p>
    <w:p w14:paraId="04CDBCED" w14:textId="77777777" w:rsidR="00D1527C" w:rsidRDefault="00D1527C" w:rsidP="006A1B2C">
      <w:pPr>
        <w:pStyle w:val="Sarakstarindkopa"/>
        <w:tabs>
          <w:tab w:val="left" w:pos="426"/>
        </w:tabs>
        <w:ind w:left="0"/>
        <w:outlineLvl w:val="2"/>
        <w:rPr>
          <w:b/>
          <w:bCs/>
          <w:lang w:val="lv-LV"/>
        </w:rPr>
      </w:pPr>
    </w:p>
    <w:tbl>
      <w:tblPr>
        <w:tblW w:w="8647" w:type="dxa"/>
        <w:tblInd w:w="108" w:type="dxa"/>
        <w:tblLayout w:type="fixed"/>
        <w:tblCellMar>
          <w:left w:w="10" w:type="dxa"/>
          <w:right w:w="10" w:type="dxa"/>
        </w:tblCellMar>
        <w:tblLook w:val="04A0" w:firstRow="1" w:lastRow="0" w:firstColumn="1" w:lastColumn="0" w:noHBand="0" w:noVBand="1"/>
      </w:tblPr>
      <w:tblGrid>
        <w:gridCol w:w="1418"/>
        <w:gridCol w:w="1271"/>
        <w:gridCol w:w="1422"/>
        <w:gridCol w:w="1559"/>
        <w:gridCol w:w="1560"/>
        <w:gridCol w:w="1417"/>
      </w:tblGrid>
      <w:tr w:rsidR="005251E7" w:rsidRPr="002A064E" w14:paraId="7469FC34" w14:textId="77777777" w:rsidTr="005251E7">
        <w:trPr>
          <w:trHeight w:val="7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BCA8"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Iekārta</w:t>
            </w:r>
            <w:proofErr w:type="spellEnd"/>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3D25"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Režīms</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6C2F"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Pielāgots</w:t>
            </w:r>
            <w:proofErr w:type="spellEnd"/>
            <w:r w:rsidRPr="002A064E">
              <w:rPr>
                <w:b/>
                <w:color w:val="000000" w:themeColor="text1"/>
              </w:rPr>
              <w:t xml:space="preserve"> </w:t>
            </w:r>
            <w:proofErr w:type="spellStart"/>
            <w:r w:rsidRPr="002A064E">
              <w:rPr>
                <w:b/>
                <w:color w:val="000000" w:themeColor="text1"/>
              </w:rPr>
              <w:t>scenārijs</w:t>
            </w:r>
            <w:proofErr w:type="spellEnd"/>
          </w:p>
          <w:p w14:paraId="559F4CAC" w14:textId="77777777" w:rsidR="005251E7" w:rsidRPr="002A064E" w:rsidRDefault="005251E7" w:rsidP="005251E7">
            <w:pPr>
              <w:pStyle w:val="Paraststmeklis"/>
              <w:spacing w:before="120" w:after="120"/>
              <w:jc w:val="both"/>
              <w:rPr>
                <w:i/>
                <w:color w:val="000000" w:themeColor="text1"/>
              </w:rPr>
            </w:pPr>
            <w:proofErr w:type="spellStart"/>
            <w:r w:rsidRPr="002A064E">
              <w:rPr>
                <w:i/>
                <w:color w:val="000000" w:themeColor="text1"/>
              </w:rPr>
              <w:t>Norāda</w:t>
            </w:r>
            <w:proofErr w:type="spellEnd"/>
            <w:r w:rsidRPr="002A064E">
              <w:rPr>
                <w:i/>
                <w:color w:val="000000" w:themeColor="text1"/>
              </w:rPr>
              <w:t xml:space="preserve"> </w:t>
            </w:r>
            <w:proofErr w:type="spellStart"/>
            <w:r w:rsidRPr="002A064E">
              <w:rPr>
                <w:i/>
                <w:color w:val="000000" w:themeColor="text1"/>
              </w:rPr>
              <w:t>pasūtītājs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373A"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Iepriekš</w:t>
            </w:r>
            <w:proofErr w:type="spellEnd"/>
            <w:r w:rsidRPr="002A064E">
              <w:rPr>
                <w:b/>
                <w:color w:val="000000" w:themeColor="text1"/>
              </w:rPr>
              <w:t xml:space="preserve"> </w:t>
            </w:r>
            <w:proofErr w:type="spellStart"/>
            <w:r w:rsidRPr="002A064E">
              <w:rPr>
                <w:b/>
                <w:color w:val="000000" w:themeColor="text1"/>
              </w:rPr>
              <w:t>noteikts</w:t>
            </w:r>
            <w:proofErr w:type="spellEnd"/>
            <w:r w:rsidRPr="002A064E">
              <w:rPr>
                <w:b/>
                <w:color w:val="000000" w:themeColor="text1"/>
              </w:rPr>
              <w:t xml:space="preserve"> </w:t>
            </w:r>
            <w:proofErr w:type="spellStart"/>
            <w:r w:rsidRPr="002A064E">
              <w:rPr>
                <w:b/>
                <w:color w:val="000000" w:themeColor="text1"/>
              </w:rPr>
              <w:t>lietošanas</w:t>
            </w:r>
            <w:proofErr w:type="spellEnd"/>
            <w:r w:rsidRPr="002A064E">
              <w:rPr>
                <w:b/>
                <w:color w:val="000000" w:themeColor="text1"/>
              </w:rPr>
              <w:t xml:space="preserve"> </w:t>
            </w:r>
            <w:proofErr w:type="spellStart"/>
            <w:r w:rsidRPr="002A064E">
              <w:rPr>
                <w:b/>
                <w:color w:val="000000" w:themeColor="text1"/>
              </w:rPr>
              <w:t>scenārijs</w:t>
            </w:r>
            <w:proofErr w:type="spellEnd"/>
          </w:p>
          <w:p w14:paraId="3C4C969E" w14:textId="77777777" w:rsidR="005251E7" w:rsidRPr="002A064E" w:rsidRDefault="005251E7" w:rsidP="005251E7">
            <w:pPr>
              <w:pStyle w:val="Paraststmeklis"/>
              <w:spacing w:before="120" w:after="120"/>
              <w:jc w:val="both"/>
              <w:rPr>
                <w:i/>
                <w:color w:val="000000" w:themeColor="text1"/>
              </w:rPr>
            </w:pPr>
            <w:r w:rsidRPr="002A064E">
              <w:rPr>
                <w:i/>
                <w:color w:val="000000" w:themeColor="text1"/>
              </w:rPr>
              <w:t>(</w:t>
            </w:r>
            <w:proofErr w:type="spellStart"/>
            <w:r w:rsidRPr="002A064E">
              <w:rPr>
                <w:i/>
                <w:color w:val="000000" w:themeColor="text1"/>
              </w:rPr>
              <w:t>norādījumi</w:t>
            </w:r>
            <w:proofErr w:type="spellEnd"/>
            <w:r w:rsidRPr="002A064E">
              <w:rPr>
                <w:i/>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B107A"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Enerģija</w:t>
            </w:r>
            <w:proofErr w:type="spellEnd"/>
            <w:r w:rsidRPr="002A064E">
              <w:rPr>
                <w:b/>
                <w:color w:val="000000" w:themeColor="text1"/>
              </w:rPr>
              <w:t xml:space="preserve"> </w:t>
            </w:r>
            <w:proofErr w:type="spellStart"/>
            <w:r w:rsidRPr="002A064E">
              <w:rPr>
                <w:b/>
                <w:color w:val="000000" w:themeColor="text1"/>
              </w:rPr>
              <w:t>lietošanas</w:t>
            </w:r>
            <w:proofErr w:type="spellEnd"/>
            <w:r w:rsidRPr="002A064E">
              <w:rPr>
                <w:b/>
                <w:color w:val="000000" w:themeColor="text1"/>
              </w:rPr>
              <w:t xml:space="preserve"> </w:t>
            </w:r>
            <w:proofErr w:type="spellStart"/>
            <w:r w:rsidRPr="002A064E">
              <w:rPr>
                <w:b/>
                <w:color w:val="000000" w:themeColor="text1"/>
              </w:rPr>
              <w:t>posmā</w:t>
            </w:r>
            <w:proofErr w:type="spellEnd"/>
          </w:p>
          <w:p w14:paraId="31F3F36F" w14:textId="77777777" w:rsidR="005251E7" w:rsidRPr="002A064E" w:rsidRDefault="005251E7" w:rsidP="005251E7">
            <w:pPr>
              <w:pStyle w:val="Paraststmeklis"/>
              <w:spacing w:before="120" w:after="120"/>
              <w:jc w:val="both"/>
              <w:rPr>
                <w:color w:val="000000" w:themeColor="text1"/>
              </w:rPr>
            </w:pPr>
            <w:proofErr w:type="spellStart"/>
            <w:r w:rsidRPr="002A064E">
              <w:rPr>
                <w:i/>
                <w:color w:val="000000" w:themeColor="text1"/>
              </w:rPr>
              <w:t>Norāda</w:t>
            </w:r>
            <w:proofErr w:type="spellEnd"/>
            <w:r w:rsidRPr="002A064E">
              <w:rPr>
                <w:i/>
                <w:color w:val="000000" w:themeColor="text1"/>
              </w:rPr>
              <w:t xml:space="preserve"> </w:t>
            </w:r>
            <w:proofErr w:type="spellStart"/>
            <w:r w:rsidRPr="002A064E">
              <w:rPr>
                <w:i/>
                <w:color w:val="000000" w:themeColor="text1"/>
              </w:rPr>
              <w:t>piegādātājs</w:t>
            </w:r>
            <w:proofErr w:type="spellEnd"/>
            <w:r w:rsidRPr="002A064E">
              <w:rPr>
                <w:i/>
                <w:color w:val="000000" w:themeColor="text1"/>
              </w:rPr>
              <w:t xml:space="preserve"> </w:t>
            </w:r>
            <w:proofErr w:type="spellStart"/>
            <w:r w:rsidRPr="002A064E">
              <w:rPr>
                <w:i/>
                <w:color w:val="000000" w:themeColor="text1"/>
              </w:rPr>
              <w:t>Tehniskajā</w:t>
            </w:r>
            <w:proofErr w:type="spellEnd"/>
            <w:r w:rsidRPr="002A064E">
              <w:rPr>
                <w:i/>
                <w:color w:val="000000" w:themeColor="text1"/>
              </w:rPr>
              <w:t xml:space="preserve"> </w:t>
            </w:r>
            <w:proofErr w:type="spellStart"/>
            <w:r w:rsidRPr="002A064E">
              <w:rPr>
                <w:i/>
                <w:color w:val="000000" w:themeColor="text1"/>
              </w:rPr>
              <w:t>specifikācijā</w:t>
            </w:r>
            <w:proofErr w:type="spellEnd"/>
            <w:r w:rsidRPr="002A064E">
              <w:rPr>
                <w:i/>
                <w:color w:val="000000" w:themeColor="text1"/>
              </w:rPr>
              <w:t xml:space="preserve"> (</w:t>
            </w:r>
            <w:proofErr w:type="spellStart"/>
            <w:r w:rsidRPr="002A064E">
              <w:rPr>
                <w:i/>
                <w:color w:val="000000" w:themeColor="text1"/>
              </w:rPr>
              <w:t>Ražotāja</w:t>
            </w:r>
            <w:proofErr w:type="spellEnd"/>
            <w:r w:rsidRPr="002A064E">
              <w:rPr>
                <w:i/>
                <w:color w:val="000000" w:themeColor="text1"/>
              </w:rPr>
              <w:t xml:space="preserve"> </w:t>
            </w:r>
            <w:proofErr w:type="spellStart"/>
            <w:r w:rsidRPr="002A064E">
              <w:rPr>
                <w:i/>
                <w:color w:val="000000" w:themeColor="text1"/>
              </w:rPr>
              <w:t>brošūrā</w:t>
            </w:r>
            <w:proofErr w:type="spellEnd"/>
            <w:r w:rsidRPr="002A064E">
              <w:rPr>
                <w:i/>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BE5D" w14:textId="77777777" w:rsidR="005251E7" w:rsidRPr="002A064E" w:rsidRDefault="005251E7" w:rsidP="005251E7">
            <w:pPr>
              <w:pStyle w:val="Paraststmeklis"/>
              <w:spacing w:before="120" w:after="120"/>
              <w:rPr>
                <w:b/>
                <w:color w:val="000000" w:themeColor="text1"/>
              </w:rPr>
            </w:pPr>
            <w:proofErr w:type="spellStart"/>
            <w:r w:rsidRPr="002A064E">
              <w:rPr>
                <w:b/>
                <w:color w:val="000000" w:themeColor="text1"/>
              </w:rPr>
              <w:t>Enerģijas</w:t>
            </w:r>
            <w:proofErr w:type="spellEnd"/>
            <w:r w:rsidRPr="002A064E">
              <w:rPr>
                <w:b/>
                <w:color w:val="000000" w:themeColor="text1"/>
              </w:rPr>
              <w:t xml:space="preserve"> </w:t>
            </w:r>
            <w:proofErr w:type="spellStart"/>
            <w:r w:rsidRPr="002A064E">
              <w:rPr>
                <w:b/>
                <w:color w:val="000000" w:themeColor="text1"/>
              </w:rPr>
              <w:t>patēriņa</w:t>
            </w:r>
            <w:proofErr w:type="spellEnd"/>
            <w:r w:rsidRPr="002A064E">
              <w:rPr>
                <w:b/>
                <w:color w:val="000000" w:themeColor="text1"/>
              </w:rPr>
              <w:t xml:space="preserve"> (E) </w:t>
            </w:r>
            <w:proofErr w:type="spellStart"/>
            <w:r w:rsidRPr="002A064E">
              <w:rPr>
                <w:b/>
                <w:color w:val="000000" w:themeColor="text1"/>
              </w:rPr>
              <w:t>aprēķins</w:t>
            </w:r>
            <w:proofErr w:type="spellEnd"/>
          </w:p>
        </w:tc>
      </w:tr>
      <w:tr w:rsidR="005251E7" w:rsidRPr="002A064E" w14:paraId="1FF5ABE3" w14:textId="77777777" w:rsidTr="005251E7">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5200" w14:textId="77777777" w:rsidR="005251E7" w:rsidRPr="002A064E" w:rsidRDefault="005251E7" w:rsidP="005251E7">
            <w:pPr>
              <w:spacing w:before="120" w:after="120"/>
              <w:rPr>
                <w:b/>
                <w:color w:val="000000" w:themeColor="text1"/>
                <w:sz w:val="24"/>
                <w:szCs w:val="24"/>
              </w:rPr>
            </w:pPr>
            <w:proofErr w:type="spellStart"/>
            <w:r>
              <w:rPr>
                <w:b/>
                <w:color w:val="000000" w:themeColor="text1"/>
                <w:sz w:val="24"/>
                <w:szCs w:val="24"/>
              </w:rPr>
              <w:t>Medicīnas</w:t>
            </w:r>
            <w:proofErr w:type="spellEnd"/>
            <w:r w:rsidRPr="002A064E">
              <w:rPr>
                <w:b/>
                <w:color w:val="000000" w:themeColor="text1"/>
                <w:sz w:val="24"/>
                <w:szCs w:val="24"/>
              </w:rPr>
              <w:t xml:space="preserve"> </w:t>
            </w:r>
            <w:proofErr w:type="spellStart"/>
            <w:r w:rsidRPr="002A064E">
              <w:rPr>
                <w:b/>
                <w:color w:val="000000" w:themeColor="text1"/>
                <w:sz w:val="24"/>
                <w:szCs w:val="24"/>
              </w:rPr>
              <w:t>iekārta</w:t>
            </w:r>
            <w:proofErr w:type="spellEnd"/>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8E43" w14:textId="77777777" w:rsidR="005251E7" w:rsidRPr="002A064E" w:rsidRDefault="005251E7" w:rsidP="005251E7">
            <w:pPr>
              <w:pStyle w:val="Paraststmeklis"/>
              <w:spacing w:after="120"/>
              <w:jc w:val="both"/>
              <w:rPr>
                <w:color w:val="000000" w:themeColor="text1"/>
              </w:rPr>
            </w:pPr>
            <w:proofErr w:type="spellStart"/>
            <w:r w:rsidRPr="002A064E">
              <w:rPr>
                <w:color w:val="000000" w:themeColor="text1"/>
              </w:rPr>
              <w:t>Gaidstāve</w:t>
            </w:r>
            <w:proofErr w:type="spellEnd"/>
            <w:r w:rsidRPr="002A064E">
              <w:rPr>
                <w:color w:val="000000" w:themeColor="text1"/>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6605" w14:textId="77777777" w:rsidR="005251E7" w:rsidRPr="002A064E" w:rsidRDefault="005251E7" w:rsidP="005251E7">
            <w:pPr>
              <w:pStyle w:val="Paraststmeklis"/>
              <w:spacing w:before="120" w:after="120"/>
              <w:rPr>
                <w:color w:val="000000" w:themeColor="text1"/>
              </w:rPr>
            </w:pPr>
            <w:r w:rsidRPr="002A064E">
              <w:rPr>
                <w:color w:val="000000" w:themeColor="text1"/>
              </w:rPr>
              <w:t>T</w:t>
            </w:r>
            <w:r w:rsidRPr="002A064E">
              <w:rPr>
                <w:color w:val="000000" w:themeColor="text1"/>
                <w:vertAlign w:val="sub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CB2C"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T</w:t>
            </w:r>
            <w:r w:rsidRPr="002A064E">
              <w:rPr>
                <w:color w:val="000000" w:themeColor="text1"/>
                <w:vertAlign w:val="subscript"/>
              </w:rPr>
              <w:t>1</w:t>
            </w:r>
            <w:r w:rsidRPr="002A064E">
              <w:rPr>
                <w:color w:val="000000" w:themeColor="text1"/>
              </w:rPr>
              <w:t xml:space="preserve"> = 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2C7A"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P</w:t>
            </w:r>
            <w:r w:rsidRPr="002A064E">
              <w:rPr>
                <w:color w:val="000000" w:themeColor="text1"/>
                <w:vertAlign w:val="subscript"/>
              </w:rPr>
              <w:t>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27D4" w14:textId="787DC9E2" w:rsidR="005251E7" w:rsidRPr="002A064E" w:rsidRDefault="005251E7" w:rsidP="005251E7">
            <w:pPr>
              <w:pStyle w:val="Paraststmeklis"/>
              <w:spacing w:before="120" w:after="120"/>
              <w:rPr>
                <w:color w:val="000000" w:themeColor="text1"/>
              </w:rPr>
            </w:pPr>
            <w:r w:rsidRPr="002A064E">
              <w:rPr>
                <w:color w:val="000000" w:themeColor="text1"/>
              </w:rPr>
              <w:t>(T</w:t>
            </w:r>
            <w:r w:rsidRPr="002A064E">
              <w:rPr>
                <w:color w:val="000000" w:themeColor="text1"/>
                <w:vertAlign w:val="subscript"/>
              </w:rPr>
              <w:t>1</w:t>
            </w:r>
            <w:r w:rsidRPr="002A064E">
              <w:rPr>
                <w:color w:val="000000" w:themeColor="text1"/>
              </w:rPr>
              <w:t>*P</w:t>
            </w:r>
            <w:r w:rsidR="00C675D4" w:rsidRPr="002A064E">
              <w:rPr>
                <w:color w:val="000000" w:themeColor="text1"/>
                <w:vertAlign w:val="subscript"/>
              </w:rPr>
              <w:t>1</w:t>
            </w:r>
            <w:r w:rsidR="00C675D4" w:rsidRPr="002A064E">
              <w:rPr>
                <w:color w:val="000000" w:themeColor="text1"/>
              </w:rPr>
              <w:t>) +(</w:t>
            </w:r>
            <w:r w:rsidRPr="002A064E">
              <w:rPr>
                <w:color w:val="000000" w:themeColor="text1"/>
              </w:rPr>
              <w:t>T</w:t>
            </w:r>
            <w:r w:rsidRPr="002A064E">
              <w:rPr>
                <w:color w:val="000000" w:themeColor="text1"/>
                <w:vertAlign w:val="subscript"/>
              </w:rPr>
              <w:t>2</w:t>
            </w:r>
            <w:r w:rsidRPr="002A064E">
              <w:rPr>
                <w:color w:val="000000" w:themeColor="text1"/>
              </w:rPr>
              <w:t>*P</w:t>
            </w:r>
            <w:r w:rsidRPr="002A064E">
              <w:rPr>
                <w:color w:val="000000" w:themeColor="text1"/>
                <w:vertAlign w:val="subscript"/>
              </w:rPr>
              <w:t>2</w:t>
            </w:r>
            <w:r w:rsidRPr="002A064E">
              <w:rPr>
                <w:color w:val="000000" w:themeColor="text1"/>
              </w:rPr>
              <w:t xml:space="preserve">) = </w:t>
            </w:r>
            <w:r w:rsidRPr="002A064E">
              <w:rPr>
                <w:b/>
                <w:color w:val="000000" w:themeColor="text1"/>
              </w:rPr>
              <w:t xml:space="preserve">E (kWh) </w:t>
            </w:r>
            <w:proofErr w:type="spellStart"/>
            <w:r w:rsidRPr="002A064E">
              <w:rPr>
                <w:b/>
                <w:color w:val="000000" w:themeColor="text1"/>
              </w:rPr>
              <w:t>dienā</w:t>
            </w:r>
            <w:proofErr w:type="spellEnd"/>
          </w:p>
        </w:tc>
      </w:tr>
      <w:tr w:rsidR="005251E7" w:rsidRPr="002A064E" w14:paraId="78AF69E3" w14:textId="77777777" w:rsidTr="005251E7">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DBF6" w14:textId="77777777" w:rsidR="005251E7" w:rsidRPr="002A064E" w:rsidRDefault="005251E7" w:rsidP="005251E7">
            <w:pPr>
              <w:spacing w:before="120" w:after="120"/>
              <w:rPr>
                <w:b/>
                <w:color w:val="000000" w:themeColor="text1"/>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448E" w14:textId="77777777" w:rsidR="005251E7" w:rsidRPr="002A064E" w:rsidRDefault="005251E7" w:rsidP="005251E7">
            <w:pPr>
              <w:pStyle w:val="Paraststmeklis"/>
              <w:spacing w:before="120" w:after="120"/>
              <w:jc w:val="both"/>
              <w:rPr>
                <w:color w:val="000000" w:themeColor="text1"/>
              </w:rPr>
            </w:pPr>
            <w:proofErr w:type="spellStart"/>
            <w:r w:rsidRPr="002A064E">
              <w:rPr>
                <w:color w:val="000000" w:themeColor="text1"/>
              </w:rPr>
              <w:t>Izslēgts</w:t>
            </w:r>
            <w:proofErr w:type="spellEnd"/>
            <w:r w:rsidRPr="002A064E">
              <w:rPr>
                <w:color w:val="000000" w:themeColor="text1"/>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F3C5" w14:textId="77777777" w:rsidR="005251E7" w:rsidRPr="002A064E" w:rsidRDefault="005251E7" w:rsidP="005251E7">
            <w:pPr>
              <w:pStyle w:val="Paraststmeklis"/>
              <w:spacing w:before="120" w:after="120"/>
              <w:rPr>
                <w:color w:val="000000" w:themeColor="text1"/>
              </w:rPr>
            </w:pPr>
            <w:r w:rsidRPr="002A064E">
              <w:rPr>
                <w:color w:val="000000" w:themeColor="text1"/>
              </w:rPr>
              <w:t>T</w:t>
            </w:r>
            <w:r w:rsidRPr="002A064E">
              <w:rPr>
                <w:color w:val="000000" w:themeColor="text1"/>
                <w:vertAlign w:val="sub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4B3E4"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T</w:t>
            </w:r>
            <w:r w:rsidRPr="002A064E">
              <w:rPr>
                <w:color w:val="000000" w:themeColor="text1"/>
                <w:vertAlign w:val="subscript"/>
              </w:rPr>
              <w:t>2</w:t>
            </w:r>
            <w:r w:rsidRPr="002A064E">
              <w:rPr>
                <w:color w:val="000000" w:themeColor="text1"/>
              </w:rPr>
              <w:t xml:space="preserve"> = 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1E40"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P</w:t>
            </w:r>
            <w:r w:rsidRPr="002A064E">
              <w:rPr>
                <w:color w:val="000000" w:themeColor="text1"/>
                <w:vertAlign w:val="subscript"/>
              </w:rPr>
              <w:t>2</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50CC" w14:textId="77777777" w:rsidR="005251E7" w:rsidRPr="002A064E" w:rsidRDefault="005251E7" w:rsidP="005251E7">
            <w:pPr>
              <w:pStyle w:val="Paraststmeklis"/>
              <w:spacing w:before="120" w:after="120"/>
              <w:jc w:val="both"/>
              <w:rPr>
                <w:color w:val="000000" w:themeColor="text1"/>
              </w:rPr>
            </w:pPr>
          </w:p>
        </w:tc>
      </w:tr>
      <w:tr w:rsidR="005251E7" w:rsidRPr="002A064E" w14:paraId="715AA525" w14:textId="77777777" w:rsidTr="005251E7">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2A1D" w14:textId="77777777" w:rsidR="005251E7" w:rsidRPr="002A064E" w:rsidRDefault="005251E7" w:rsidP="005251E7">
            <w:pPr>
              <w:spacing w:before="120" w:after="120"/>
              <w:rPr>
                <w:b/>
                <w:color w:val="000000" w:themeColor="text1"/>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9618" w14:textId="77777777" w:rsidR="005251E7" w:rsidRPr="002A064E" w:rsidRDefault="005251E7" w:rsidP="005251E7">
            <w:pPr>
              <w:pStyle w:val="Paraststmeklis"/>
              <w:spacing w:before="120" w:after="120"/>
              <w:jc w:val="both"/>
              <w:rPr>
                <w:i/>
                <w:color w:val="000000" w:themeColor="text1"/>
              </w:rPr>
            </w:pPr>
            <w:proofErr w:type="spellStart"/>
            <w:r w:rsidRPr="002A064E">
              <w:rPr>
                <w:i/>
                <w:color w:val="000000" w:themeColor="text1"/>
              </w:rPr>
              <w:t>Režīmu</w:t>
            </w:r>
            <w:proofErr w:type="spellEnd"/>
            <w:r w:rsidRPr="002A064E">
              <w:rPr>
                <w:i/>
                <w:color w:val="000000" w:themeColor="text1"/>
              </w:rPr>
              <w:t xml:space="preserve"> </w:t>
            </w:r>
            <w:proofErr w:type="spellStart"/>
            <w:r w:rsidRPr="002A064E">
              <w:rPr>
                <w:i/>
                <w:color w:val="000000" w:themeColor="text1"/>
              </w:rPr>
              <w:t>definīcija</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DE6D" w14:textId="77777777" w:rsidR="005251E7" w:rsidRPr="002A064E" w:rsidRDefault="005251E7" w:rsidP="005251E7">
            <w:pPr>
              <w:pStyle w:val="Paraststmeklis"/>
              <w:spacing w:before="120" w:after="120"/>
              <w:rPr>
                <w:i/>
                <w:color w:val="000000" w:themeColor="text1"/>
              </w:rPr>
            </w:pPr>
            <w:r w:rsidRPr="002A064E">
              <w:rPr>
                <w:i/>
                <w:color w:val="000000" w:themeColor="text1"/>
              </w:rPr>
              <w:t xml:space="preserve">T = </w:t>
            </w:r>
            <w:proofErr w:type="spellStart"/>
            <w:r w:rsidRPr="002A064E">
              <w:rPr>
                <w:i/>
                <w:color w:val="000000" w:themeColor="text1"/>
              </w:rPr>
              <w:t>laiks</w:t>
            </w:r>
            <w:proofErr w:type="spellEnd"/>
            <w:r w:rsidRPr="002A064E">
              <w:rPr>
                <w:i/>
                <w:color w:val="000000" w:themeColor="text1"/>
              </w:rPr>
              <w:t xml:space="preserve">, </w:t>
            </w:r>
            <w:proofErr w:type="spellStart"/>
            <w:r w:rsidRPr="002A064E">
              <w:rPr>
                <w:i/>
                <w:color w:val="000000" w:themeColor="text1"/>
              </w:rPr>
              <w:t>stundu</w:t>
            </w:r>
            <w:proofErr w:type="spellEnd"/>
            <w:r w:rsidRPr="002A064E">
              <w:rPr>
                <w:i/>
                <w:color w:val="000000" w:themeColor="text1"/>
              </w:rPr>
              <w:t xml:space="preserve"> </w:t>
            </w:r>
            <w:proofErr w:type="spellStart"/>
            <w:r w:rsidRPr="002A064E">
              <w:rPr>
                <w:i/>
                <w:color w:val="000000" w:themeColor="text1"/>
              </w:rPr>
              <w:t>skaits</w:t>
            </w:r>
            <w:proofErr w:type="spellEnd"/>
            <w:r w:rsidRPr="002A064E">
              <w:rPr>
                <w:i/>
                <w:color w:val="000000" w:themeColor="text1"/>
              </w:rPr>
              <w:t xml:space="preserve"> </w:t>
            </w:r>
            <w:proofErr w:type="spellStart"/>
            <w:r w:rsidRPr="002A064E">
              <w:rPr>
                <w:i/>
                <w:color w:val="000000" w:themeColor="text1"/>
              </w:rPr>
              <w:t>aktuālajā</w:t>
            </w:r>
            <w:proofErr w:type="spellEnd"/>
            <w:r w:rsidRPr="002A064E">
              <w:rPr>
                <w:i/>
                <w:color w:val="000000" w:themeColor="text1"/>
              </w:rPr>
              <w:t xml:space="preserve">̄ </w:t>
            </w:r>
            <w:proofErr w:type="spellStart"/>
            <w:r w:rsidRPr="002A064E">
              <w:rPr>
                <w:i/>
                <w:color w:val="000000" w:themeColor="text1"/>
              </w:rPr>
              <w:t>režīmā</w:t>
            </w:r>
            <w:proofErr w:type="spellEnd"/>
            <w:r w:rsidRPr="002A064E">
              <w:rPr>
                <w:i/>
                <w:color w:val="000000" w:themeColor="text1"/>
              </w:rPr>
              <w:t xml:space="preserve">̄ </w:t>
            </w:r>
            <w:proofErr w:type="spellStart"/>
            <w:r w:rsidRPr="002A064E">
              <w:rPr>
                <w:i/>
                <w:color w:val="000000" w:themeColor="text1"/>
              </w:rPr>
              <w:t>diena</w:t>
            </w:r>
            <w:proofErr w:type="spellEnd"/>
            <w:r w:rsidRPr="002A064E">
              <w:rPr>
                <w:i/>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CEEB" w14:textId="77777777" w:rsidR="005251E7" w:rsidRPr="002A064E" w:rsidRDefault="005251E7" w:rsidP="005251E7">
            <w:pPr>
              <w:pStyle w:val="Paraststmeklis"/>
              <w:spacing w:before="120" w:after="120"/>
              <w:jc w:val="both"/>
              <w:rPr>
                <w:i/>
                <w:color w:val="000000" w:themeColor="text1"/>
              </w:rPr>
            </w:pPr>
            <w:proofErr w:type="spellStart"/>
            <w:r>
              <w:rPr>
                <w:i/>
                <w:color w:val="000000" w:themeColor="text1"/>
              </w:rPr>
              <w:t>L</w:t>
            </w:r>
            <w:r w:rsidRPr="002A064E">
              <w:rPr>
                <w:i/>
                <w:color w:val="000000" w:themeColor="text1"/>
              </w:rPr>
              <w:t>ietošanas</w:t>
            </w:r>
            <w:proofErr w:type="spellEnd"/>
            <w:r w:rsidRPr="002A064E">
              <w:rPr>
                <w:i/>
                <w:color w:val="000000" w:themeColor="text1"/>
              </w:rPr>
              <w:t xml:space="preserve"> </w:t>
            </w:r>
            <w:proofErr w:type="spellStart"/>
            <w:r w:rsidRPr="002A064E">
              <w:rPr>
                <w:i/>
                <w:color w:val="000000" w:themeColor="text1"/>
              </w:rPr>
              <w:t>scenārijs</w:t>
            </w:r>
            <w:proofErr w:type="spellEnd"/>
            <w:r w:rsidRPr="002A064E">
              <w:rPr>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E69D" w14:textId="77777777" w:rsidR="005251E7" w:rsidRPr="002A064E" w:rsidRDefault="005251E7" w:rsidP="005251E7">
            <w:pPr>
              <w:spacing w:before="120" w:after="120"/>
              <w:rPr>
                <w:i/>
                <w:color w:val="000000" w:themeColor="text1"/>
                <w:sz w:val="24"/>
                <w:szCs w:val="24"/>
              </w:rPr>
            </w:pPr>
            <w:r w:rsidRPr="002A064E">
              <w:rPr>
                <w:i/>
                <w:color w:val="000000" w:themeColor="text1"/>
                <w:sz w:val="24"/>
                <w:szCs w:val="24"/>
              </w:rPr>
              <w:t xml:space="preserve">P = </w:t>
            </w:r>
            <w:proofErr w:type="spellStart"/>
            <w:r w:rsidRPr="002A064E">
              <w:rPr>
                <w:i/>
                <w:color w:val="000000" w:themeColor="text1"/>
                <w:sz w:val="24"/>
                <w:szCs w:val="24"/>
              </w:rPr>
              <w:t>jauda</w:t>
            </w:r>
            <w:proofErr w:type="spellEnd"/>
            <w:r w:rsidRPr="002A064E">
              <w:rPr>
                <w:i/>
                <w:color w:val="000000" w:themeColor="text1"/>
                <w:sz w:val="24"/>
                <w:szCs w:val="24"/>
              </w:rPr>
              <w:t xml:space="preserve"> (kW). </w:t>
            </w:r>
            <w:proofErr w:type="spellStart"/>
            <w:r w:rsidRPr="002A064E">
              <w:rPr>
                <w:i/>
                <w:color w:val="000000" w:themeColor="text1"/>
                <w:sz w:val="24"/>
                <w:szCs w:val="24"/>
              </w:rPr>
              <w:t>Jaudas</w:t>
            </w:r>
            <w:proofErr w:type="spellEnd"/>
            <w:r w:rsidRPr="002A064E">
              <w:rPr>
                <w:i/>
                <w:color w:val="000000" w:themeColor="text1"/>
                <w:sz w:val="24"/>
                <w:szCs w:val="24"/>
              </w:rPr>
              <w:t xml:space="preserve"> </w:t>
            </w:r>
            <w:proofErr w:type="spellStart"/>
            <w:r w:rsidRPr="002A064E">
              <w:rPr>
                <w:i/>
                <w:color w:val="000000" w:themeColor="text1"/>
                <w:sz w:val="24"/>
                <w:szCs w:val="24"/>
              </w:rPr>
              <w:t>mērījumi</w:t>
            </w:r>
            <w:proofErr w:type="spellEnd"/>
            <w:r w:rsidRPr="002A064E">
              <w:rPr>
                <w:i/>
                <w:color w:val="000000" w:themeColor="text1"/>
                <w:sz w:val="24"/>
                <w:szCs w:val="24"/>
              </w:rPr>
              <w:t xml:space="preserve"> </w:t>
            </w:r>
            <w:proofErr w:type="spellStart"/>
            <w:r w:rsidRPr="002A064E">
              <w:rPr>
                <w:i/>
                <w:color w:val="000000" w:themeColor="text1"/>
                <w:sz w:val="24"/>
                <w:szCs w:val="24"/>
              </w:rPr>
              <w:t>atbilstoši</w:t>
            </w:r>
            <w:proofErr w:type="spellEnd"/>
            <w:r w:rsidRPr="002A064E">
              <w:rPr>
                <w:i/>
                <w:color w:val="000000" w:themeColor="text1"/>
                <w:sz w:val="24"/>
                <w:szCs w:val="24"/>
              </w:rPr>
              <w:t xml:space="preserve"> </w:t>
            </w:r>
            <w:proofErr w:type="spellStart"/>
            <w:r>
              <w:rPr>
                <w:i/>
                <w:color w:val="000000" w:themeColor="text1"/>
                <w:sz w:val="24"/>
                <w:szCs w:val="24"/>
              </w:rPr>
              <w:t>Tehniskajā</w:t>
            </w:r>
            <w:proofErr w:type="spellEnd"/>
            <w:r>
              <w:rPr>
                <w:i/>
                <w:color w:val="000000" w:themeColor="text1"/>
                <w:sz w:val="24"/>
                <w:szCs w:val="24"/>
              </w:rPr>
              <w:t xml:space="preserve"> </w:t>
            </w:r>
            <w:proofErr w:type="spellStart"/>
            <w:r>
              <w:rPr>
                <w:i/>
                <w:color w:val="000000" w:themeColor="text1"/>
                <w:sz w:val="24"/>
                <w:szCs w:val="24"/>
              </w:rPr>
              <w:t>specifikācijā</w:t>
            </w:r>
            <w:proofErr w:type="spellEnd"/>
            <w:r>
              <w:rPr>
                <w:i/>
                <w:color w:val="000000" w:themeColor="text1"/>
                <w:sz w:val="24"/>
                <w:szCs w:val="24"/>
              </w:rPr>
              <w:t xml:space="preserve"> </w:t>
            </w:r>
            <w:proofErr w:type="spellStart"/>
            <w:r w:rsidRPr="002A064E">
              <w:rPr>
                <w:i/>
                <w:color w:val="000000" w:themeColor="text1"/>
                <w:sz w:val="24"/>
                <w:szCs w:val="24"/>
              </w:rPr>
              <w:t>norādītajam</w:t>
            </w:r>
            <w:proofErr w:type="spellEnd"/>
            <w:r w:rsidRPr="002A064E">
              <w:rPr>
                <w:i/>
                <w:color w:val="000000" w:themeColor="text1"/>
                <w:sz w:val="24"/>
                <w:szCs w:val="24"/>
              </w:rPr>
              <w:t xml:space="preserve">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D553" w14:textId="77777777" w:rsidR="005251E7" w:rsidRPr="002A064E" w:rsidRDefault="005251E7" w:rsidP="005251E7">
            <w:pPr>
              <w:pStyle w:val="Paraststmeklis"/>
              <w:spacing w:before="120" w:after="120"/>
              <w:jc w:val="both"/>
              <w:rPr>
                <w:color w:val="000000" w:themeColor="text1"/>
              </w:rPr>
            </w:pPr>
          </w:p>
        </w:tc>
      </w:tr>
    </w:tbl>
    <w:p w14:paraId="6407A689" w14:textId="77777777" w:rsidR="005251E7" w:rsidRDefault="005251E7" w:rsidP="006A1B2C">
      <w:pPr>
        <w:pStyle w:val="Sarakstarindkopa"/>
        <w:tabs>
          <w:tab w:val="left" w:pos="426"/>
        </w:tabs>
        <w:ind w:left="0"/>
        <w:outlineLvl w:val="2"/>
        <w:rPr>
          <w:b/>
          <w:bCs/>
          <w:lang w:val="lv-LV"/>
        </w:rPr>
      </w:pPr>
    </w:p>
    <w:p w14:paraId="2B9CA606" w14:textId="07471982" w:rsidR="005251E7" w:rsidRDefault="005251E7" w:rsidP="006A1B2C">
      <w:pPr>
        <w:pStyle w:val="Sarakstarindkopa"/>
        <w:tabs>
          <w:tab w:val="left" w:pos="426"/>
        </w:tabs>
        <w:ind w:left="0"/>
        <w:outlineLvl w:val="2"/>
        <w:rPr>
          <w:b/>
          <w:bCs/>
          <w:lang w:val="lv-LV"/>
        </w:rPr>
      </w:pPr>
    </w:p>
    <w:p w14:paraId="5D9B7841" w14:textId="4F665D91" w:rsidR="005251E7" w:rsidRPr="00662D1D" w:rsidRDefault="005251E7" w:rsidP="005251E7">
      <w:pPr>
        <w:ind w:left="709"/>
        <w:jc w:val="both"/>
        <w:rPr>
          <w:rFonts w:cstheme="minorHAnsi"/>
          <w:b/>
        </w:rPr>
      </w:pPr>
      <w:r w:rsidRPr="00662D1D">
        <w:rPr>
          <w:rFonts w:cstheme="minorHAnsi"/>
        </w:rPr>
        <w:t>**</w:t>
      </w:r>
      <w:r w:rsidR="00D1527C" w:rsidRPr="00662D1D">
        <w:rPr>
          <w:rFonts w:cstheme="minorHAnsi"/>
        </w:rPr>
        <w:t xml:space="preserve">5. </w:t>
      </w:r>
      <w:proofErr w:type="spellStart"/>
      <w:r w:rsidR="00D1527C" w:rsidRPr="00662D1D">
        <w:rPr>
          <w:rFonts w:cstheme="minorHAnsi"/>
        </w:rPr>
        <w:t>kritērijs</w:t>
      </w:r>
      <w:proofErr w:type="spellEnd"/>
      <w:r w:rsidRPr="00662D1D">
        <w:rPr>
          <w:rFonts w:cstheme="minorHAnsi"/>
        </w:rPr>
        <w:t xml:space="preserve"> </w:t>
      </w:r>
      <w:r w:rsidRPr="00662D1D">
        <w:rPr>
          <w:rFonts w:cstheme="minorHAnsi"/>
          <w:b/>
        </w:rPr>
        <w:t>“</w:t>
      </w:r>
      <w:proofErr w:type="spellStart"/>
      <w:r w:rsidRPr="00662D1D">
        <w:rPr>
          <w:rFonts w:cstheme="minorHAnsi"/>
          <w:b/>
        </w:rPr>
        <w:t>Paaugstināta</w:t>
      </w:r>
      <w:proofErr w:type="spellEnd"/>
      <w:r w:rsidRPr="00662D1D">
        <w:rPr>
          <w:rFonts w:cstheme="minorHAnsi"/>
          <w:b/>
        </w:rPr>
        <w:t xml:space="preserve"> </w:t>
      </w:r>
      <w:proofErr w:type="spellStart"/>
      <w:r w:rsidRPr="00662D1D">
        <w:rPr>
          <w:rFonts w:cstheme="minorHAnsi"/>
          <w:b/>
        </w:rPr>
        <w:t>kvalitāte</w:t>
      </w:r>
      <w:proofErr w:type="spellEnd"/>
      <w:r w:rsidRPr="00662D1D">
        <w:rPr>
          <w:rFonts w:cstheme="minorHAnsi"/>
          <w:b/>
        </w:rPr>
        <w:t>”</w:t>
      </w:r>
    </w:p>
    <w:p w14:paraId="30613107" w14:textId="77777777" w:rsidR="005251E7" w:rsidRPr="00662D1D" w:rsidRDefault="005251E7" w:rsidP="005251E7">
      <w:pPr>
        <w:jc w:val="both"/>
        <w:rPr>
          <w:rFonts w:cstheme="minorHAnsi"/>
          <w:color w:val="000000"/>
        </w:rPr>
      </w:pPr>
      <w:proofErr w:type="spellStart"/>
      <w:r w:rsidRPr="00662D1D">
        <w:rPr>
          <w:rFonts w:cstheme="minorHAnsi"/>
        </w:rPr>
        <w:t>Papildus</w:t>
      </w:r>
      <w:proofErr w:type="spellEnd"/>
      <w:r w:rsidRPr="00662D1D">
        <w:rPr>
          <w:rFonts w:cstheme="minorHAnsi"/>
        </w:rPr>
        <w:t xml:space="preserve"> (10) </w:t>
      </w:r>
      <w:proofErr w:type="spellStart"/>
      <w:r w:rsidRPr="00662D1D">
        <w:rPr>
          <w:rFonts w:cstheme="minorHAnsi"/>
        </w:rPr>
        <w:t>punktus</w:t>
      </w:r>
      <w:proofErr w:type="spellEnd"/>
      <w:r w:rsidRPr="00662D1D">
        <w:rPr>
          <w:rFonts w:cstheme="minorHAnsi"/>
        </w:rPr>
        <w:t xml:space="preserve"> </w:t>
      </w:r>
      <w:proofErr w:type="spellStart"/>
      <w:r w:rsidRPr="00662D1D">
        <w:rPr>
          <w:rFonts w:cstheme="minorHAnsi"/>
        </w:rPr>
        <w:t>pretendents</w:t>
      </w:r>
      <w:proofErr w:type="spellEnd"/>
      <w:r w:rsidRPr="00662D1D">
        <w:rPr>
          <w:rFonts w:cstheme="minorHAnsi"/>
        </w:rPr>
        <w:t xml:space="preserve"> </w:t>
      </w:r>
      <w:proofErr w:type="spellStart"/>
      <w:r w:rsidRPr="00662D1D">
        <w:rPr>
          <w:rFonts w:cstheme="minorHAnsi"/>
        </w:rPr>
        <w:t>saņem</w:t>
      </w:r>
      <w:proofErr w:type="spellEnd"/>
      <w:r w:rsidRPr="00662D1D">
        <w:rPr>
          <w:rFonts w:cstheme="minorHAnsi"/>
        </w:rPr>
        <w:t xml:space="preserve"> ja: </w:t>
      </w:r>
    </w:p>
    <w:p w14:paraId="1BA2A419" w14:textId="77777777" w:rsidR="005251E7" w:rsidRPr="00662D1D" w:rsidRDefault="005251E7" w:rsidP="005251E7">
      <w:pPr>
        <w:pStyle w:val="Default"/>
        <w:jc w:val="both"/>
        <w:rPr>
          <w:rFonts w:asciiTheme="minorHAnsi" w:hAnsiTheme="minorHAnsi" w:cstheme="minorHAnsi"/>
          <w:sz w:val="22"/>
          <w:szCs w:val="22"/>
        </w:rPr>
      </w:pPr>
      <w:r w:rsidRPr="00662D1D">
        <w:rPr>
          <w:rFonts w:asciiTheme="minorHAnsi" w:hAnsiTheme="minorHAnsi" w:cstheme="minorHAnsi"/>
          <w:sz w:val="22"/>
          <w:szCs w:val="22"/>
        </w:rPr>
        <w:t>Pretendenta uzņēmumā izveidots un ieviests kā pārvaldības instruments:</w:t>
      </w:r>
    </w:p>
    <w:p w14:paraId="497E22A8" w14:textId="77777777" w:rsidR="005251E7" w:rsidRPr="00662D1D" w:rsidRDefault="005251E7" w:rsidP="005251E7">
      <w:pPr>
        <w:pStyle w:val="Default"/>
        <w:ind w:left="2160"/>
        <w:jc w:val="both"/>
        <w:rPr>
          <w:rFonts w:asciiTheme="minorHAnsi" w:hAnsiTheme="minorHAnsi" w:cstheme="minorHAnsi"/>
          <w:color w:val="auto"/>
          <w:sz w:val="22"/>
          <w:szCs w:val="22"/>
        </w:rPr>
      </w:pPr>
      <w:r w:rsidRPr="00662D1D">
        <w:rPr>
          <w:rFonts w:asciiTheme="minorHAnsi" w:hAnsiTheme="minorHAnsi" w:cstheme="minorHAnsi"/>
          <w:sz w:val="22"/>
          <w:szCs w:val="22"/>
        </w:rPr>
        <w:t xml:space="preserve">starptautiskais standarts ISO 14001 aktuālā versija, </w:t>
      </w:r>
      <w:r w:rsidRPr="00662D1D">
        <w:rPr>
          <w:rFonts w:asciiTheme="minorHAnsi" w:hAnsiTheme="minorHAnsi" w:cstheme="minorHAnsi"/>
          <w:color w:val="auto"/>
          <w:sz w:val="22"/>
          <w:szCs w:val="22"/>
        </w:rPr>
        <w:t>kas nosaka vides pārvaldības sistēmas prasības, kas dod iespēju formulēt uzņēmuma vides politiku un mērķus, ievērojot normatīvo aktu prasības un informāciju par nozīmīgiem organizācijas vides aspektiem. Uzņēmuma sertifikācija atbilstoši ISO 14001 apliecina uzņēmuma atbalstu vides aizsardzībai, tai skaitā videi saudzīgu tehnoloģiju un materiālu izmantošanā uzņēmējdarbībā;</w:t>
      </w:r>
    </w:p>
    <w:p w14:paraId="07045D21" w14:textId="77777777" w:rsidR="005251E7" w:rsidRPr="00662D1D" w:rsidRDefault="005251E7" w:rsidP="005251E7">
      <w:pPr>
        <w:pStyle w:val="Default"/>
        <w:ind w:left="1440" w:firstLine="720"/>
        <w:jc w:val="both"/>
        <w:rPr>
          <w:rFonts w:asciiTheme="minorHAnsi" w:hAnsiTheme="minorHAnsi" w:cstheme="minorHAnsi"/>
          <w:sz w:val="22"/>
          <w:szCs w:val="22"/>
        </w:rPr>
      </w:pPr>
      <w:r w:rsidRPr="00662D1D">
        <w:rPr>
          <w:rFonts w:asciiTheme="minorHAnsi" w:hAnsiTheme="minorHAnsi" w:cstheme="minorHAnsi"/>
          <w:sz w:val="22"/>
          <w:szCs w:val="22"/>
        </w:rPr>
        <w:t>vai</w:t>
      </w:r>
    </w:p>
    <w:p w14:paraId="4D756326" w14:textId="77777777" w:rsidR="005251E7" w:rsidRPr="00662D1D" w:rsidRDefault="005251E7" w:rsidP="005251E7">
      <w:pPr>
        <w:pStyle w:val="Default"/>
        <w:ind w:left="2160"/>
        <w:jc w:val="both"/>
        <w:rPr>
          <w:rFonts w:asciiTheme="minorHAnsi" w:hAnsiTheme="minorHAnsi" w:cstheme="minorHAnsi"/>
          <w:color w:val="auto"/>
          <w:sz w:val="22"/>
          <w:szCs w:val="22"/>
        </w:rPr>
      </w:pPr>
      <w:r w:rsidRPr="00662D1D">
        <w:rPr>
          <w:rFonts w:asciiTheme="minorHAnsi" w:hAnsiTheme="minorHAnsi" w:cstheme="minorHAnsi"/>
          <w:color w:val="auto"/>
          <w:sz w:val="22"/>
          <w:szCs w:val="22"/>
        </w:rPr>
        <w:t xml:space="preserve">starptautiskā  standarta ISO 50001 aktuālā versija, kas nodrošina uzņēmumu ar pamatnostādnēm racionālai un efektīvai enerģijas izmantošanai. </w:t>
      </w:r>
      <w:proofErr w:type="spellStart"/>
      <w:r w:rsidRPr="00662D1D">
        <w:rPr>
          <w:rFonts w:asciiTheme="minorHAnsi" w:hAnsiTheme="minorHAnsi" w:cstheme="minorHAnsi"/>
          <w:color w:val="auto"/>
          <w:sz w:val="22"/>
          <w:szCs w:val="22"/>
        </w:rPr>
        <w:t>Energopārvaldība</w:t>
      </w:r>
      <w:proofErr w:type="spellEnd"/>
      <w:r w:rsidRPr="00662D1D">
        <w:rPr>
          <w:rFonts w:asciiTheme="minorHAnsi" w:hAnsiTheme="minorHAnsi" w:cstheme="minorHAnsi"/>
          <w:color w:val="auto"/>
          <w:sz w:val="22"/>
          <w:szCs w:val="22"/>
        </w:rPr>
        <w:t xml:space="preserve"> ir kļuvusi par vienu no uzņēmumu darbības mūsdienu būtisku rādītāju, jo taupīt enerģiju nozīmē taupīt uzņēmuma izmaksas. </w:t>
      </w:r>
      <w:proofErr w:type="spellStart"/>
      <w:r w:rsidRPr="00662D1D">
        <w:rPr>
          <w:rFonts w:asciiTheme="minorHAnsi" w:hAnsiTheme="minorHAnsi" w:cstheme="minorHAnsi"/>
          <w:color w:val="auto"/>
          <w:sz w:val="22"/>
          <w:szCs w:val="22"/>
        </w:rPr>
        <w:t>Energopārvaldības</w:t>
      </w:r>
      <w:proofErr w:type="spellEnd"/>
      <w:r w:rsidRPr="00662D1D">
        <w:rPr>
          <w:rFonts w:asciiTheme="minorHAnsi" w:hAnsiTheme="minorHAnsi" w:cstheme="minorHAnsi"/>
          <w:color w:val="auto"/>
          <w:sz w:val="22"/>
          <w:szCs w:val="22"/>
        </w:rPr>
        <w:t xml:space="preserve"> sistēmas standarts, kas definē lietošanas un prasību norādījumus, kas palīdz izveidot un uzturēt </w:t>
      </w:r>
      <w:proofErr w:type="spellStart"/>
      <w:r w:rsidRPr="00662D1D">
        <w:rPr>
          <w:rFonts w:asciiTheme="minorHAnsi" w:hAnsiTheme="minorHAnsi" w:cstheme="minorHAnsi"/>
          <w:color w:val="auto"/>
          <w:sz w:val="22"/>
          <w:szCs w:val="22"/>
        </w:rPr>
        <w:t>energopārvaldības</w:t>
      </w:r>
      <w:proofErr w:type="spellEnd"/>
      <w:r w:rsidRPr="00662D1D">
        <w:rPr>
          <w:rFonts w:asciiTheme="minorHAnsi" w:hAnsiTheme="minorHAnsi" w:cstheme="minorHAnsi"/>
          <w:color w:val="auto"/>
          <w:sz w:val="22"/>
          <w:szCs w:val="22"/>
        </w:rPr>
        <w:t xml:space="preserve"> sistēmu organizācijās, neatkarīgi no to darbības nozares;</w:t>
      </w:r>
    </w:p>
    <w:p w14:paraId="2B69906F" w14:textId="77777777" w:rsidR="005251E7" w:rsidRPr="00662D1D" w:rsidRDefault="005251E7" w:rsidP="005251E7">
      <w:pPr>
        <w:tabs>
          <w:tab w:val="num" w:pos="1980"/>
        </w:tabs>
        <w:jc w:val="both"/>
        <w:rPr>
          <w:rFonts w:cstheme="minorHAnsi"/>
          <w:color w:val="000000"/>
        </w:rPr>
      </w:pPr>
      <w:r w:rsidRPr="00662D1D">
        <w:rPr>
          <w:rFonts w:cstheme="minorHAnsi"/>
          <w:color w:val="000000"/>
        </w:rPr>
        <w:tab/>
      </w:r>
      <w:r w:rsidRPr="00662D1D">
        <w:rPr>
          <w:rFonts w:cstheme="minorHAnsi"/>
          <w:color w:val="000000"/>
        </w:rPr>
        <w:tab/>
      </w:r>
      <w:proofErr w:type="spellStart"/>
      <w:r w:rsidRPr="00662D1D">
        <w:rPr>
          <w:rFonts w:cstheme="minorHAnsi"/>
          <w:color w:val="000000"/>
        </w:rPr>
        <w:t>vai</w:t>
      </w:r>
      <w:proofErr w:type="spellEnd"/>
    </w:p>
    <w:p w14:paraId="0BD6ADD2" w14:textId="77777777" w:rsidR="005251E7" w:rsidRPr="00662D1D" w:rsidRDefault="005251E7" w:rsidP="005251E7">
      <w:pPr>
        <w:tabs>
          <w:tab w:val="num" w:pos="1980"/>
        </w:tabs>
        <w:ind w:left="2160"/>
        <w:jc w:val="both"/>
        <w:rPr>
          <w:rFonts w:cstheme="minorHAnsi"/>
        </w:rPr>
      </w:pPr>
      <w:proofErr w:type="spellStart"/>
      <w:r w:rsidRPr="00662D1D">
        <w:rPr>
          <w:rFonts w:cstheme="minorHAnsi"/>
        </w:rPr>
        <w:lastRenderedPageBreak/>
        <w:t>Eiropas</w:t>
      </w:r>
      <w:proofErr w:type="spellEnd"/>
      <w:r w:rsidRPr="00662D1D">
        <w:rPr>
          <w:rFonts w:cstheme="minorHAnsi"/>
        </w:rPr>
        <w:t xml:space="preserve"> </w:t>
      </w:r>
      <w:proofErr w:type="spellStart"/>
      <w:r w:rsidRPr="00662D1D">
        <w:rPr>
          <w:rFonts w:cstheme="minorHAnsi"/>
        </w:rPr>
        <w:t>Savienības</w:t>
      </w:r>
      <w:proofErr w:type="spellEnd"/>
      <w:r w:rsidRPr="00662D1D">
        <w:rPr>
          <w:rFonts w:cstheme="minorHAnsi"/>
        </w:rPr>
        <w:t xml:space="preserve"> Vides </w:t>
      </w:r>
      <w:proofErr w:type="spellStart"/>
      <w:r w:rsidRPr="00662D1D">
        <w:rPr>
          <w:rFonts w:cstheme="minorHAnsi"/>
        </w:rPr>
        <w:t>pārvaldības</w:t>
      </w:r>
      <w:proofErr w:type="spellEnd"/>
      <w:r w:rsidRPr="00662D1D">
        <w:rPr>
          <w:rFonts w:cstheme="minorHAnsi"/>
        </w:rPr>
        <w:t xml:space="preserve"> un </w:t>
      </w:r>
      <w:proofErr w:type="spellStart"/>
      <w:r w:rsidRPr="00662D1D">
        <w:rPr>
          <w:rFonts w:cstheme="minorHAnsi"/>
        </w:rPr>
        <w:t>audita</w:t>
      </w:r>
      <w:proofErr w:type="spellEnd"/>
      <w:r w:rsidRPr="00662D1D">
        <w:rPr>
          <w:rFonts w:cstheme="minorHAnsi"/>
        </w:rPr>
        <w:t xml:space="preserve"> </w:t>
      </w:r>
      <w:proofErr w:type="spellStart"/>
      <w:r w:rsidRPr="00662D1D">
        <w:rPr>
          <w:rFonts w:cstheme="minorHAnsi"/>
        </w:rPr>
        <w:t>sistēma</w:t>
      </w:r>
      <w:proofErr w:type="spellEnd"/>
      <w:r w:rsidRPr="00662D1D">
        <w:rPr>
          <w:rFonts w:cstheme="minorHAnsi"/>
        </w:rPr>
        <w:t xml:space="preserve"> (EMAS), kas </w:t>
      </w:r>
      <w:proofErr w:type="spellStart"/>
      <w:r w:rsidRPr="00662D1D">
        <w:rPr>
          <w:rFonts w:cstheme="minorHAnsi"/>
        </w:rPr>
        <w:t>veicina</w:t>
      </w:r>
      <w:proofErr w:type="spellEnd"/>
      <w:r w:rsidRPr="00662D1D">
        <w:rPr>
          <w:rFonts w:cstheme="minorHAnsi"/>
        </w:rPr>
        <w:t xml:space="preserve"> vides </w:t>
      </w:r>
      <w:proofErr w:type="spellStart"/>
      <w:r w:rsidRPr="00662D1D">
        <w:rPr>
          <w:rFonts w:cstheme="minorHAnsi"/>
        </w:rPr>
        <w:t>aizsardzības</w:t>
      </w:r>
      <w:proofErr w:type="spellEnd"/>
      <w:r w:rsidRPr="00662D1D">
        <w:rPr>
          <w:rFonts w:cstheme="minorHAnsi"/>
        </w:rPr>
        <w:t xml:space="preserve">, </w:t>
      </w:r>
      <w:proofErr w:type="spellStart"/>
      <w:r w:rsidRPr="00662D1D">
        <w:rPr>
          <w:rFonts w:cstheme="minorHAnsi"/>
        </w:rPr>
        <w:t>resursu</w:t>
      </w:r>
      <w:proofErr w:type="spellEnd"/>
      <w:r w:rsidRPr="00662D1D">
        <w:rPr>
          <w:rFonts w:cstheme="minorHAnsi"/>
        </w:rPr>
        <w:t xml:space="preserve"> </w:t>
      </w:r>
      <w:proofErr w:type="spellStart"/>
      <w:r w:rsidRPr="00662D1D">
        <w:rPr>
          <w:rFonts w:cstheme="minorHAnsi"/>
        </w:rPr>
        <w:t>racionālas</w:t>
      </w:r>
      <w:proofErr w:type="spellEnd"/>
      <w:r w:rsidRPr="00662D1D">
        <w:rPr>
          <w:rFonts w:cstheme="minorHAnsi"/>
        </w:rPr>
        <w:t xml:space="preserve"> </w:t>
      </w:r>
      <w:proofErr w:type="spellStart"/>
      <w:r w:rsidRPr="00662D1D">
        <w:rPr>
          <w:rFonts w:cstheme="minorHAnsi"/>
        </w:rPr>
        <w:t>izmantošanas</w:t>
      </w:r>
      <w:proofErr w:type="spellEnd"/>
      <w:r w:rsidRPr="00662D1D">
        <w:rPr>
          <w:rFonts w:cstheme="minorHAnsi"/>
        </w:rPr>
        <w:t xml:space="preserve"> un </w:t>
      </w:r>
      <w:proofErr w:type="spellStart"/>
      <w:r w:rsidRPr="00662D1D">
        <w:rPr>
          <w:rFonts w:cstheme="minorHAnsi"/>
        </w:rPr>
        <w:t>sabiedrības</w:t>
      </w:r>
      <w:proofErr w:type="spellEnd"/>
      <w:r w:rsidRPr="00662D1D">
        <w:rPr>
          <w:rFonts w:cstheme="minorHAnsi"/>
        </w:rPr>
        <w:t xml:space="preserve"> </w:t>
      </w:r>
      <w:proofErr w:type="spellStart"/>
      <w:r w:rsidRPr="00662D1D">
        <w:rPr>
          <w:rFonts w:cstheme="minorHAnsi"/>
        </w:rPr>
        <w:t>informēšanas</w:t>
      </w:r>
      <w:proofErr w:type="spellEnd"/>
      <w:r w:rsidRPr="00662D1D">
        <w:rPr>
          <w:rFonts w:cstheme="minorHAnsi"/>
        </w:rPr>
        <w:t xml:space="preserve"> </w:t>
      </w:r>
      <w:proofErr w:type="spellStart"/>
      <w:r w:rsidRPr="00662D1D">
        <w:rPr>
          <w:rFonts w:cstheme="minorHAnsi"/>
        </w:rPr>
        <w:t>pasākumu</w:t>
      </w:r>
      <w:proofErr w:type="spellEnd"/>
      <w:r w:rsidRPr="00662D1D">
        <w:rPr>
          <w:rFonts w:cstheme="minorHAnsi"/>
        </w:rPr>
        <w:t xml:space="preserve"> </w:t>
      </w:r>
      <w:proofErr w:type="spellStart"/>
      <w:r w:rsidRPr="00662D1D">
        <w:rPr>
          <w:rFonts w:cstheme="minorHAnsi"/>
        </w:rPr>
        <w:t>pilnveidošanu</w:t>
      </w:r>
      <w:proofErr w:type="spellEnd"/>
      <w:r w:rsidRPr="00662D1D">
        <w:rPr>
          <w:rFonts w:cstheme="minorHAnsi"/>
        </w:rPr>
        <w:t xml:space="preserve"> un </w:t>
      </w:r>
      <w:proofErr w:type="spellStart"/>
      <w:r w:rsidRPr="00662D1D">
        <w:rPr>
          <w:rFonts w:cstheme="minorHAnsi"/>
        </w:rPr>
        <w:t>uzlabošanu</w:t>
      </w:r>
      <w:proofErr w:type="spellEnd"/>
      <w:r w:rsidRPr="00662D1D">
        <w:rPr>
          <w:rFonts w:cstheme="minorHAnsi"/>
        </w:rPr>
        <w:t xml:space="preserve"> </w:t>
      </w:r>
      <w:proofErr w:type="spellStart"/>
      <w:r w:rsidRPr="00662D1D">
        <w:rPr>
          <w:rFonts w:cstheme="minorHAnsi"/>
        </w:rPr>
        <w:t>uzņēmumos</w:t>
      </w:r>
      <w:proofErr w:type="spellEnd"/>
      <w:r w:rsidRPr="00662D1D">
        <w:rPr>
          <w:rFonts w:cstheme="minorHAnsi"/>
        </w:rPr>
        <w:t xml:space="preserve"> un </w:t>
      </w:r>
      <w:proofErr w:type="spellStart"/>
      <w:r w:rsidRPr="00662D1D">
        <w:rPr>
          <w:rFonts w:cstheme="minorHAnsi"/>
        </w:rPr>
        <w:t>iestādēs</w:t>
      </w:r>
      <w:proofErr w:type="spellEnd"/>
      <w:r w:rsidRPr="00662D1D">
        <w:rPr>
          <w:rFonts w:cstheme="minorHAnsi"/>
        </w:rPr>
        <w:t>;</w:t>
      </w:r>
    </w:p>
    <w:p w14:paraId="45D70D4E" w14:textId="77777777" w:rsidR="005251E7" w:rsidRPr="00662D1D" w:rsidRDefault="005251E7" w:rsidP="005251E7">
      <w:pPr>
        <w:tabs>
          <w:tab w:val="num" w:pos="1980"/>
        </w:tabs>
        <w:jc w:val="both"/>
        <w:rPr>
          <w:rFonts w:cstheme="minorHAnsi"/>
          <w:color w:val="000000"/>
        </w:rPr>
      </w:pPr>
      <w:r w:rsidRPr="00662D1D">
        <w:rPr>
          <w:rFonts w:cstheme="minorHAnsi"/>
          <w:color w:val="000000"/>
        </w:rPr>
        <w:tab/>
      </w:r>
      <w:r w:rsidRPr="00662D1D">
        <w:rPr>
          <w:rFonts w:cstheme="minorHAnsi"/>
          <w:color w:val="000000"/>
        </w:rPr>
        <w:tab/>
      </w:r>
      <w:proofErr w:type="spellStart"/>
      <w:r w:rsidRPr="00662D1D">
        <w:rPr>
          <w:rFonts w:cstheme="minorHAnsi"/>
          <w:color w:val="000000"/>
        </w:rPr>
        <w:t>vai</w:t>
      </w:r>
      <w:proofErr w:type="spellEnd"/>
    </w:p>
    <w:p w14:paraId="66265621" w14:textId="7E73EB75" w:rsidR="005251E7" w:rsidRPr="00662D1D" w:rsidRDefault="005251E7" w:rsidP="005251E7">
      <w:pPr>
        <w:tabs>
          <w:tab w:val="num" w:pos="1980"/>
        </w:tabs>
        <w:ind w:left="2160"/>
        <w:jc w:val="both"/>
        <w:rPr>
          <w:rFonts w:cstheme="minorHAnsi"/>
          <w:color w:val="000000"/>
        </w:rPr>
      </w:pPr>
      <w:proofErr w:type="spellStart"/>
      <w:r w:rsidRPr="00662D1D">
        <w:rPr>
          <w:rFonts w:cstheme="minorHAnsi"/>
        </w:rPr>
        <w:t>citi</w:t>
      </w:r>
      <w:proofErr w:type="spellEnd"/>
      <w:r w:rsidRPr="00662D1D">
        <w:rPr>
          <w:rFonts w:cstheme="minorHAnsi"/>
        </w:rPr>
        <w:t xml:space="preserve"> </w:t>
      </w:r>
      <w:proofErr w:type="spellStart"/>
      <w:r w:rsidRPr="00662D1D">
        <w:rPr>
          <w:rFonts w:cstheme="minorHAnsi"/>
        </w:rPr>
        <w:t>ekvivalenti</w:t>
      </w:r>
      <w:proofErr w:type="spellEnd"/>
      <w:r w:rsidRPr="00662D1D">
        <w:rPr>
          <w:rFonts w:cstheme="minorHAnsi"/>
        </w:rPr>
        <w:t xml:space="preserve"> </w:t>
      </w:r>
      <w:proofErr w:type="spellStart"/>
      <w:r w:rsidRPr="00662D1D">
        <w:rPr>
          <w:rFonts w:cstheme="minorHAnsi"/>
        </w:rPr>
        <w:t>līdzvērtīgu</w:t>
      </w:r>
      <w:proofErr w:type="spellEnd"/>
      <w:r w:rsidRPr="00662D1D">
        <w:rPr>
          <w:rFonts w:cstheme="minorHAnsi"/>
        </w:rPr>
        <w:t xml:space="preserve"> vides </w:t>
      </w:r>
      <w:proofErr w:type="spellStart"/>
      <w:r w:rsidRPr="00662D1D">
        <w:rPr>
          <w:rFonts w:cstheme="minorHAnsi"/>
        </w:rPr>
        <w:t>kvalitātes</w:t>
      </w:r>
      <w:proofErr w:type="spellEnd"/>
      <w:r w:rsidRPr="00662D1D">
        <w:rPr>
          <w:rFonts w:cstheme="minorHAnsi"/>
        </w:rPr>
        <w:t xml:space="preserve"> </w:t>
      </w:r>
      <w:proofErr w:type="spellStart"/>
      <w:r w:rsidRPr="00662D1D">
        <w:rPr>
          <w:rFonts w:cstheme="minorHAnsi"/>
        </w:rPr>
        <w:t>nodrošināšanas</w:t>
      </w:r>
      <w:proofErr w:type="spellEnd"/>
      <w:r w:rsidRPr="00662D1D">
        <w:rPr>
          <w:rFonts w:cstheme="minorHAnsi"/>
        </w:rPr>
        <w:t xml:space="preserve"> </w:t>
      </w:r>
      <w:proofErr w:type="spellStart"/>
      <w:r w:rsidRPr="00662D1D">
        <w:rPr>
          <w:rFonts w:cstheme="minorHAnsi"/>
        </w:rPr>
        <w:t>pasākumu</w:t>
      </w:r>
      <w:proofErr w:type="spellEnd"/>
      <w:r w:rsidRPr="00662D1D">
        <w:rPr>
          <w:rFonts w:cstheme="minorHAnsi"/>
        </w:rPr>
        <w:t xml:space="preserve"> </w:t>
      </w:r>
      <w:proofErr w:type="spellStart"/>
      <w:r w:rsidRPr="00662D1D">
        <w:rPr>
          <w:rFonts w:cstheme="minorHAnsi"/>
        </w:rPr>
        <w:t>veikšanai</w:t>
      </w:r>
      <w:proofErr w:type="spellEnd"/>
      <w:r w:rsidRPr="00662D1D">
        <w:rPr>
          <w:rFonts w:cstheme="minorHAnsi"/>
        </w:rPr>
        <w:t xml:space="preserve">, </w:t>
      </w:r>
      <w:proofErr w:type="spellStart"/>
      <w:r w:rsidRPr="00662D1D">
        <w:rPr>
          <w:rFonts w:cstheme="minorHAnsi"/>
        </w:rPr>
        <w:t>piemēram</w:t>
      </w:r>
      <w:proofErr w:type="spellEnd"/>
      <w:r w:rsidRPr="00662D1D">
        <w:rPr>
          <w:rFonts w:cstheme="minorHAnsi"/>
        </w:rPr>
        <w:t xml:space="preserve">, </w:t>
      </w:r>
      <w:proofErr w:type="spellStart"/>
      <w:r w:rsidRPr="00662D1D">
        <w:rPr>
          <w:rFonts w:cstheme="minorHAnsi"/>
        </w:rPr>
        <w:t>citas</w:t>
      </w:r>
      <w:proofErr w:type="spellEnd"/>
      <w:r w:rsidRPr="00662D1D">
        <w:rPr>
          <w:rFonts w:cstheme="minorHAnsi"/>
        </w:rPr>
        <w:t xml:space="preserve"> </w:t>
      </w:r>
      <w:proofErr w:type="spellStart"/>
      <w:r w:rsidRPr="00662D1D">
        <w:rPr>
          <w:rFonts w:cstheme="minorHAnsi"/>
        </w:rPr>
        <w:t>līdzvērtīgas</w:t>
      </w:r>
      <w:proofErr w:type="spellEnd"/>
      <w:r w:rsidRPr="00662D1D">
        <w:rPr>
          <w:rFonts w:cstheme="minorHAnsi"/>
        </w:rPr>
        <w:t xml:space="preserve"> </w:t>
      </w:r>
      <w:proofErr w:type="spellStart"/>
      <w:r w:rsidRPr="00662D1D">
        <w:rPr>
          <w:rFonts w:cstheme="minorHAnsi"/>
        </w:rPr>
        <w:t>neatkarīgas</w:t>
      </w:r>
      <w:proofErr w:type="spellEnd"/>
      <w:r w:rsidRPr="00662D1D">
        <w:rPr>
          <w:rFonts w:cstheme="minorHAnsi"/>
        </w:rPr>
        <w:t xml:space="preserve"> </w:t>
      </w:r>
      <w:proofErr w:type="spellStart"/>
      <w:r w:rsidRPr="00662D1D">
        <w:rPr>
          <w:rFonts w:cstheme="minorHAnsi"/>
        </w:rPr>
        <w:t>trešās</w:t>
      </w:r>
      <w:proofErr w:type="spellEnd"/>
      <w:r w:rsidRPr="00662D1D">
        <w:rPr>
          <w:rFonts w:cstheme="minorHAnsi"/>
        </w:rPr>
        <w:t xml:space="preserve"> </w:t>
      </w:r>
      <w:proofErr w:type="spellStart"/>
      <w:r w:rsidR="00D1527C" w:rsidRPr="00662D1D">
        <w:rPr>
          <w:rFonts w:cstheme="minorHAnsi"/>
        </w:rPr>
        <w:t>puses</w:t>
      </w:r>
      <w:proofErr w:type="spellEnd"/>
      <w:r w:rsidR="00D1527C" w:rsidRPr="00662D1D">
        <w:rPr>
          <w:rFonts w:cstheme="minorHAnsi"/>
        </w:rPr>
        <w:t xml:space="preserve"> </w:t>
      </w:r>
      <w:proofErr w:type="spellStart"/>
      <w:r w:rsidR="00D1527C" w:rsidRPr="00662D1D">
        <w:rPr>
          <w:rFonts w:cstheme="minorHAnsi"/>
        </w:rPr>
        <w:t>apstiprinātas</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sistēmas</w:t>
      </w:r>
      <w:proofErr w:type="spellEnd"/>
      <w:r w:rsidRPr="00662D1D">
        <w:rPr>
          <w:rFonts w:cstheme="minorHAnsi"/>
        </w:rPr>
        <w:t xml:space="preserve">. </w:t>
      </w:r>
      <w:proofErr w:type="spellStart"/>
      <w:r w:rsidRPr="00662D1D">
        <w:rPr>
          <w:rFonts w:cstheme="minorHAnsi"/>
        </w:rPr>
        <w:t>Pašu</w:t>
      </w:r>
      <w:proofErr w:type="spellEnd"/>
      <w:r w:rsidRPr="00662D1D">
        <w:rPr>
          <w:rFonts w:cstheme="minorHAnsi"/>
        </w:rPr>
        <w:t xml:space="preserve"> </w:t>
      </w:r>
      <w:proofErr w:type="spellStart"/>
      <w:r w:rsidRPr="00662D1D">
        <w:rPr>
          <w:rFonts w:cstheme="minorHAnsi"/>
        </w:rPr>
        <w:t>uzņēmumu</w:t>
      </w:r>
      <w:proofErr w:type="spellEnd"/>
      <w:r w:rsidRPr="00662D1D">
        <w:rPr>
          <w:rFonts w:cstheme="minorHAnsi"/>
        </w:rPr>
        <w:t xml:space="preserve"> / </w:t>
      </w:r>
      <w:proofErr w:type="spellStart"/>
      <w:r w:rsidRPr="00662D1D">
        <w:rPr>
          <w:rFonts w:cstheme="minorHAnsi"/>
        </w:rPr>
        <w:t>organizāciju</w:t>
      </w:r>
      <w:proofErr w:type="spellEnd"/>
      <w:r w:rsidRPr="00662D1D">
        <w:rPr>
          <w:rFonts w:cstheme="minorHAnsi"/>
        </w:rPr>
        <w:t xml:space="preserve"> </w:t>
      </w:r>
      <w:proofErr w:type="spellStart"/>
      <w:r w:rsidRPr="00662D1D">
        <w:rPr>
          <w:rFonts w:cstheme="minorHAnsi"/>
        </w:rPr>
        <w:t>veidotas</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sistēmas</w:t>
      </w:r>
      <w:proofErr w:type="spellEnd"/>
      <w:r w:rsidRPr="00662D1D">
        <w:rPr>
          <w:rFonts w:cstheme="minorHAnsi"/>
        </w:rPr>
        <w:t xml:space="preserve"> (</w:t>
      </w:r>
      <w:proofErr w:type="spellStart"/>
      <w:r w:rsidRPr="00662D1D">
        <w:rPr>
          <w:rFonts w:cstheme="minorHAnsi"/>
        </w:rPr>
        <w:t>rīcības</w:t>
      </w:r>
      <w:proofErr w:type="spellEnd"/>
      <w:r w:rsidRPr="00662D1D">
        <w:rPr>
          <w:rFonts w:cstheme="minorHAnsi"/>
        </w:rPr>
        <w:t xml:space="preserve"> </w:t>
      </w:r>
      <w:proofErr w:type="spellStart"/>
      <w:r w:rsidRPr="00662D1D">
        <w:rPr>
          <w:rFonts w:cstheme="minorHAnsi"/>
        </w:rPr>
        <w:t>plānus</w:t>
      </w:r>
      <w:proofErr w:type="spellEnd"/>
      <w:r w:rsidRPr="00662D1D">
        <w:rPr>
          <w:rFonts w:cstheme="minorHAnsi"/>
        </w:rPr>
        <w:t xml:space="preserve">), ja </w:t>
      </w:r>
      <w:proofErr w:type="spellStart"/>
      <w:r w:rsidRPr="00662D1D">
        <w:rPr>
          <w:rFonts w:cstheme="minorHAnsi"/>
        </w:rPr>
        <w:t>tajās</w:t>
      </w:r>
      <w:proofErr w:type="spellEnd"/>
      <w:r w:rsidRPr="00662D1D">
        <w:rPr>
          <w:rFonts w:cstheme="minorHAnsi"/>
        </w:rPr>
        <w:t xml:space="preserve"> </w:t>
      </w:r>
      <w:proofErr w:type="spellStart"/>
      <w:r w:rsidRPr="00662D1D">
        <w:rPr>
          <w:rFonts w:cstheme="minorHAnsi"/>
        </w:rPr>
        <w:t>norādīta</w:t>
      </w:r>
      <w:proofErr w:type="spellEnd"/>
      <w:r w:rsidRPr="00662D1D">
        <w:rPr>
          <w:rFonts w:cstheme="minorHAnsi"/>
        </w:rPr>
        <w:t xml:space="preserve"> </w:t>
      </w:r>
      <w:proofErr w:type="spellStart"/>
      <w:r w:rsidRPr="00662D1D">
        <w:rPr>
          <w:rFonts w:cstheme="minorHAnsi"/>
        </w:rPr>
        <w:t>tādu</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pasākumu</w:t>
      </w:r>
      <w:proofErr w:type="spellEnd"/>
      <w:r w:rsidRPr="00662D1D">
        <w:rPr>
          <w:rFonts w:cstheme="minorHAnsi"/>
        </w:rPr>
        <w:t xml:space="preserve"> </w:t>
      </w:r>
      <w:proofErr w:type="spellStart"/>
      <w:r w:rsidRPr="00662D1D">
        <w:rPr>
          <w:rFonts w:cstheme="minorHAnsi"/>
        </w:rPr>
        <w:t>īstenošana</w:t>
      </w:r>
      <w:proofErr w:type="spellEnd"/>
      <w:r w:rsidRPr="00662D1D">
        <w:rPr>
          <w:rFonts w:cstheme="minorHAnsi"/>
        </w:rPr>
        <w:t xml:space="preserve">, </w:t>
      </w:r>
      <w:proofErr w:type="spellStart"/>
      <w:r w:rsidRPr="00662D1D">
        <w:rPr>
          <w:rFonts w:cstheme="minorHAnsi"/>
        </w:rPr>
        <w:t>kuri</w:t>
      </w:r>
      <w:proofErr w:type="spellEnd"/>
      <w:r w:rsidRPr="00662D1D">
        <w:rPr>
          <w:rFonts w:cstheme="minorHAnsi"/>
        </w:rPr>
        <w:t xml:space="preserve"> </w:t>
      </w:r>
      <w:proofErr w:type="spellStart"/>
      <w:r w:rsidRPr="00662D1D">
        <w:rPr>
          <w:rFonts w:cstheme="minorHAnsi"/>
        </w:rPr>
        <w:t>attiecināmi</w:t>
      </w:r>
      <w:proofErr w:type="spellEnd"/>
      <w:r w:rsidRPr="00662D1D">
        <w:rPr>
          <w:rFonts w:cstheme="minorHAnsi"/>
        </w:rPr>
        <w:t xml:space="preserve"> un kas </w:t>
      </w:r>
      <w:proofErr w:type="spellStart"/>
      <w:r w:rsidRPr="00662D1D">
        <w:rPr>
          <w:rFonts w:cstheme="minorHAnsi"/>
        </w:rPr>
        <w:t>būtu</w:t>
      </w:r>
      <w:proofErr w:type="spellEnd"/>
      <w:r w:rsidRPr="00662D1D">
        <w:rPr>
          <w:rFonts w:cstheme="minorHAnsi"/>
        </w:rPr>
        <w:t xml:space="preserve"> </w:t>
      </w:r>
      <w:proofErr w:type="spellStart"/>
      <w:r w:rsidRPr="00662D1D">
        <w:rPr>
          <w:rFonts w:cstheme="minorHAnsi"/>
        </w:rPr>
        <w:t>saskaņā</w:t>
      </w:r>
      <w:proofErr w:type="spellEnd"/>
      <w:r w:rsidRPr="00662D1D">
        <w:rPr>
          <w:rFonts w:cstheme="minorHAnsi"/>
        </w:rPr>
        <w:t xml:space="preserve"> </w:t>
      </w:r>
      <w:proofErr w:type="spellStart"/>
      <w:r w:rsidRPr="00662D1D">
        <w:rPr>
          <w:rFonts w:cstheme="minorHAnsi"/>
        </w:rPr>
        <w:t>ar</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sistēmu</w:t>
      </w:r>
      <w:proofErr w:type="spellEnd"/>
      <w:r w:rsidRPr="00662D1D">
        <w:rPr>
          <w:rFonts w:cstheme="minorHAnsi"/>
        </w:rPr>
        <w:t xml:space="preserve"> </w:t>
      </w:r>
      <w:proofErr w:type="spellStart"/>
      <w:r w:rsidRPr="00662D1D">
        <w:rPr>
          <w:rFonts w:cstheme="minorHAnsi"/>
        </w:rPr>
        <w:t>vai</w:t>
      </w:r>
      <w:proofErr w:type="spellEnd"/>
      <w:r w:rsidRPr="00662D1D">
        <w:rPr>
          <w:rFonts w:cstheme="minorHAnsi"/>
        </w:rPr>
        <w:t xml:space="preserve"> </w:t>
      </w:r>
      <w:proofErr w:type="spellStart"/>
      <w:r w:rsidRPr="00662D1D">
        <w:rPr>
          <w:rFonts w:cstheme="minorHAnsi"/>
        </w:rPr>
        <w:t>standartiem</w:t>
      </w:r>
      <w:proofErr w:type="spellEnd"/>
      <w:r w:rsidRPr="00662D1D">
        <w:rPr>
          <w:rFonts w:cstheme="minorHAnsi"/>
        </w:rPr>
        <w:t xml:space="preserve">. </w:t>
      </w:r>
    </w:p>
    <w:p w14:paraId="67C3264C" w14:textId="3607A758" w:rsidR="005251E7" w:rsidRPr="00662D1D" w:rsidRDefault="005251E7" w:rsidP="005251E7">
      <w:pPr>
        <w:pStyle w:val="Sarakstarindkopa"/>
        <w:tabs>
          <w:tab w:val="num" w:pos="1980"/>
        </w:tabs>
        <w:ind w:left="1080"/>
        <w:jc w:val="both"/>
        <w:rPr>
          <w:rFonts w:asciiTheme="minorHAnsi" w:hAnsiTheme="minorHAnsi" w:cstheme="minorHAnsi"/>
          <w:color w:val="000000"/>
        </w:rPr>
      </w:pPr>
      <w:proofErr w:type="spellStart"/>
      <w:r w:rsidRPr="00662D1D">
        <w:rPr>
          <w:rFonts w:asciiTheme="minorHAnsi" w:hAnsiTheme="minorHAnsi" w:cstheme="minorHAnsi"/>
          <w:color w:val="000000"/>
        </w:rPr>
        <w:t>Pretendents</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atbilstību</w:t>
      </w:r>
      <w:proofErr w:type="spellEnd"/>
      <w:r w:rsidRPr="00662D1D">
        <w:rPr>
          <w:rFonts w:asciiTheme="minorHAnsi" w:hAnsiTheme="minorHAnsi" w:cstheme="minorHAnsi"/>
          <w:color w:val="000000"/>
        </w:rPr>
        <w:t xml:space="preserve"> </w:t>
      </w:r>
      <w:r w:rsidR="00D1527C" w:rsidRPr="00662D1D">
        <w:rPr>
          <w:rFonts w:asciiTheme="minorHAnsi" w:hAnsiTheme="minorHAnsi" w:cstheme="minorHAnsi"/>
          <w:color w:val="000000"/>
        </w:rPr>
        <w:t xml:space="preserve">5. </w:t>
      </w:r>
      <w:proofErr w:type="spellStart"/>
      <w:r w:rsidR="00D1527C" w:rsidRPr="00662D1D">
        <w:rPr>
          <w:rFonts w:asciiTheme="minorHAnsi" w:hAnsiTheme="minorHAnsi" w:cstheme="minorHAnsi"/>
          <w:color w:val="000000"/>
        </w:rPr>
        <w:t>kritērijam</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apliecina</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ar</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rPr>
        <w:t>izdotu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akreditētas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atbilstības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novērtēšanas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institūcijas</w:t>
      </w:r>
      <w:proofErr w:type="spellEnd"/>
      <w:r w:rsidRPr="00662D1D">
        <w:rPr>
          <w:rFonts w:asciiTheme="minorHAnsi" w:hAnsiTheme="minorHAnsi" w:cstheme="minorHAnsi"/>
        </w:rPr>
        <w:t xml:space="preserve"> </w:t>
      </w:r>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sertifikāta</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kopiju</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vai</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rPr>
        <w:t>parakstītu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pašdeklarāciju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piemēram</w:t>
      </w:r>
      <w:proofErr w:type="spellEnd"/>
      <w:r w:rsidRPr="00662D1D">
        <w:rPr>
          <w:rFonts w:asciiTheme="minorHAnsi" w:hAnsiTheme="minorHAnsi" w:cstheme="minorHAnsi"/>
        </w:rPr>
        <w:t xml:space="preserve">, par </w:t>
      </w:r>
      <w:proofErr w:type="spellStart"/>
      <w:r w:rsidRPr="00662D1D">
        <w:rPr>
          <w:rFonts w:asciiTheme="minorHAnsi" w:hAnsiTheme="minorHAnsi" w:cstheme="minorHAnsi"/>
        </w:rPr>
        <w:t>atbilstību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noteiktiem</w:t>
      </w:r>
      <w:proofErr w:type="spellEnd"/>
      <w:r w:rsidRPr="00662D1D">
        <w:rPr>
          <w:rFonts w:asciiTheme="minorHAnsi" w:hAnsiTheme="minorHAnsi" w:cstheme="minorHAnsi"/>
        </w:rPr>
        <w:t xml:space="preserve"> vides </w:t>
      </w:r>
      <w:proofErr w:type="spellStart"/>
      <w:r w:rsidRPr="00662D1D">
        <w:rPr>
          <w:rFonts w:asciiTheme="minorHAnsi" w:hAnsiTheme="minorHAnsi" w:cstheme="minorHAnsi"/>
        </w:rPr>
        <w:t>normatīvajiem</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aktiem</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Pretendents</w:t>
      </w:r>
      <w:proofErr w:type="spellEnd"/>
      <w:r w:rsidRPr="00662D1D">
        <w:rPr>
          <w:rFonts w:asciiTheme="minorHAnsi" w:hAnsiTheme="minorHAnsi" w:cstheme="minorHAnsi"/>
        </w:rPr>
        <w:t xml:space="preserve"> var </w:t>
      </w:r>
      <w:proofErr w:type="spellStart"/>
      <w:r w:rsidRPr="00662D1D">
        <w:rPr>
          <w:rFonts w:asciiTheme="minorHAnsi" w:hAnsiTheme="minorHAnsi" w:cstheme="minorHAnsi"/>
        </w:rPr>
        <w:t>iesniegt</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citus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ekvivalentus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līdzvērtīgus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pierādījumus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vai</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apliecinājumu</w:t>
      </w:r>
      <w:proofErr w:type="spellEnd"/>
      <w:r w:rsidRPr="00662D1D">
        <w:rPr>
          <w:rFonts w:asciiTheme="minorHAnsi" w:hAnsiTheme="minorHAnsi" w:cstheme="minorHAnsi"/>
        </w:rPr>
        <w:t xml:space="preserve"> par vides </w:t>
      </w:r>
      <w:proofErr w:type="spellStart"/>
      <w:r w:rsidRPr="00662D1D">
        <w:rPr>
          <w:rFonts w:asciiTheme="minorHAnsi" w:hAnsiTheme="minorHAnsi" w:cstheme="minorHAnsi"/>
        </w:rPr>
        <w:t>kvalitātes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nodrošināšanas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pasākumu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veikšanu</w:t>
      </w:r>
      <w:proofErr w:type="spellEnd"/>
      <w:r w:rsidRPr="00662D1D">
        <w:rPr>
          <w:rFonts w:asciiTheme="minorHAnsi" w:hAnsiTheme="minorHAnsi" w:cstheme="minorHAnsi"/>
        </w:rPr>
        <w:t xml:space="preserve">. </w:t>
      </w:r>
    </w:p>
    <w:p w14:paraId="3AD29D78" w14:textId="77777777" w:rsidR="00FE4471" w:rsidRPr="009D269B" w:rsidRDefault="00FE4471" w:rsidP="006A1B2C">
      <w:pPr>
        <w:pStyle w:val="Sarakstarindkopa"/>
        <w:tabs>
          <w:tab w:val="left" w:pos="426"/>
        </w:tabs>
        <w:ind w:left="0"/>
        <w:outlineLvl w:val="2"/>
        <w:rPr>
          <w:b/>
          <w:bCs/>
        </w:rPr>
      </w:pPr>
    </w:p>
    <w:p w14:paraId="20B69B10" w14:textId="4B49F36B" w:rsidR="00AF424C" w:rsidRPr="009D269B" w:rsidRDefault="00AF424C" w:rsidP="006A1B2C">
      <w:pPr>
        <w:pStyle w:val="Sarakstarindkopa"/>
        <w:numPr>
          <w:ilvl w:val="2"/>
          <w:numId w:val="20"/>
        </w:numPr>
        <w:tabs>
          <w:tab w:val="left" w:pos="426"/>
        </w:tabs>
        <w:ind w:left="0" w:firstLine="0"/>
        <w:jc w:val="both"/>
        <w:rPr>
          <w:rFonts w:eastAsia="Times New Roman"/>
          <w:lang w:val="lv-LV"/>
        </w:rPr>
      </w:pPr>
      <w:r w:rsidRPr="009D269B">
        <w:rPr>
          <w:rFonts w:eastAsia="Times New Roman"/>
          <w:lang w:val="lv-LV"/>
        </w:rPr>
        <w:t xml:space="preserve">Katrs komisijas loceklis </w:t>
      </w:r>
      <w:r w:rsidR="00EA4045" w:rsidRPr="009D269B">
        <w:rPr>
          <w:rFonts w:eastAsia="Times New Roman"/>
          <w:lang w:val="lv-LV"/>
        </w:rPr>
        <w:t xml:space="preserve">atsevišķi </w:t>
      </w:r>
      <w:r w:rsidRPr="009D269B">
        <w:rPr>
          <w:rFonts w:eastAsia="Times New Roman"/>
          <w:lang w:val="lv-LV"/>
        </w:rPr>
        <w:t>vērtē piedāvājumus pēc katra kritērija. Pamatojoties uz komisijas locekļu individuālajiem vērtējumiem tiek aprēķināts vidējais kopējais vērtējums.</w:t>
      </w:r>
    </w:p>
    <w:p w14:paraId="4D108F97" w14:textId="1867709C" w:rsidR="00AF424C" w:rsidRPr="009D269B" w:rsidRDefault="00AF424C" w:rsidP="006A1B2C">
      <w:pPr>
        <w:pStyle w:val="Sarakstarindkopa"/>
        <w:numPr>
          <w:ilvl w:val="2"/>
          <w:numId w:val="20"/>
        </w:numPr>
        <w:tabs>
          <w:tab w:val="left" w:pos="426"/>
        </w:tabs>
        <w:ind w:left="0" w:firstLine="0"/>
        <w:jc w:val="both"/>
        <w:rPr>
          <w:rFonts w:eastAsia="Times New Roman"/>
          <w:lang w:val="lv-LV"/>
        </w:rPr>
      </w:pPr>
      <w:r w:rsidRPr="009D269B">
        <w:rPr>
          <w:rFonts w:eastAsia="Times New Roman"/>
          <w:lang w:val="lv-LV"/>
        </w:rPr>
        <w:t xml:space="preserve">Gadījumā, ja piedāvājumu būs iesniedzis viens pretendents, komisija pārbaudīs, vai tā tehniskais piedāvājums atbilst nolikumā izvirzītajām prasībām, bet pēc nolikuma  7.7.2.  apakšpunktā noteiktajiem kritērijiem nevērtēs, bet atzīs to par saimnieciski visizdevīgāko.   </w:t>
      </w:r>
    </w:p>
    <w:p w14:paraId="3B06888B" w14:textId="36260C0F" w:rsidR="00454310" w:rsidRPr="009D269B" w:rsidRDefault="006A1F55" w:rsidP="006A1B2C">
      <w:pPr>
        <w:pStyle w:val="Sarakstarindkopa"/>
        <w:numPr>
          <w:ilvl w:val="2"/>
          <w:numId w:val="20"/>
        </w:numPr>
        <w:tabs>
          <w:tab w:val="left" w:pos="426"/>
        </w:tabs>
        <w:ind w:left="0" w:firstLine="0"/>
        <w:jc w:val="both"/>
        <w:rPr>
          <w:lang w:val="lv-LV"/>
        </w:rPr>
      </w:pPr>
      <w:r w:rsidRPr="009D269B">
        <w:rPr>
          <w:lang w:val="lv-LV"/>
        </w:rPr>
        <w:t xml:space="preserve">Ja iegūtais vērtējums </w:t>
      </w:r>
      <w:r w:rsidR="00454310" w:rsidRPr="009D269B">
        <w:rPr>
          <w:lang w:val="lv-LV"/>
        </w:rPr>
        <w:t xml:space="preserve"> </w:t>
      </w:r>
      <w:r w:rsidRPr="009D269B">
        <w:rPr>
          <w:lang w:val="lv-LV"/>
        </w:rPr>
        <w:t>sakrīt</w:t>
      </w:r>
      <w:r w:rsidR="005C13D8" w:rsidRPr="009D269B">
        <w:rPr>
          <w:lang w:val="lv-LV"/>
        </w:rPr>
        <w:t xml:space="preserve"> vairākiem pretendentiem</w:t>
      </w:r>
      <w:r w:rsidRPr="009D269B">
        <w:rPr>
          <w:lang w:val="lv-LV"/>
        </w:rPr>
        <w:t>, tad</w:t>
      </w:r>
      <w:r w:rsidR="00454310" w:rsidRPr="009D269B">
        <w:rPr>
          <w:lang w:val="lv-LV"/>
        </w:rPr>
        <w:t xml:space="preserve"> priekšroka tiks dota tam pretendentam, kurš ir</w:t>
      </w:r>
      <w:r w:rsidR="009C7788" w:rsidRPr="009D269B">
        <w:rPr>
          <w:lang w:val="lv-LV"/>
        </w:rPr>
        <w:t xml:space="preserve"> (savas valsts)</w:t>
      </w:r>
      <w:r w:rsidR="00454310" w:rsidRPr="009D269B">
        <w:rPr>
          <w:lang w:val="lv-LV"/>
        </w:rPr>
        <w:t xml:space="preserve"> nacionāla līmeņa darba devēju organizācijas biedrs un ir noslēdzis koplīgumu ar arodbiedrību, kas ir </w:t>
      </w:r>
      <w:r w:rsidR="009C7788" w:rsidRPr="009D269B">
        <w:rPr>
          <w:lang w:val="lv-LV"/>
        </w:rPr>
        <w:t xml:space="preserve">(savas valsts) </w:t>
      </w:r>
      <w:r w:rsidR="00454310" w:rsidRPr="009D269B">
        <w:rPr>
          <w:lang w:val="lv-LV"/>
        </w:rPr>
        <w:t>nacionāla līmeņa arodbiedrības biedre;</w:t>
      </w:r>
    </w:p>
    <w:p w14:paraId="6D1A0DEC" w14:textId="77777777" w:rsidR="00965A16" w:rsidRPr="009D269B" w:rsidRDefault="00965A16" w:rsidP="006A1B2C">
      <w:pPr>
        <w:pStyle w:val="Sarakstarindkopa"/>
        <w:tabs>
          <w:tab w:val="left" w:pos="426"/>
        </w:tabs>
        <w:spacing w:line="276" w:lineRule="auto"/>
        <w:ind w:left="0"/>
        <w:jc w:val="both"/>
        <w:rPr>
          <w:rFonts w:eastAsia="Times New Roman"/>
          <w:lang w:val="lv-LV"/>
        </w:rPr>
      </w:pPr>
      <w:r w:rsidRPr="009D269B">
        <w:rPr>
          <w:rFonts w:eastAsia="Times New Roman"/>
          <w:lang w:val="lv-LV"/>
        </w:rPr>
        <w:t xml:space="preserve">Ja neviens no pretendentiem ( vai visi), kuri ir iesnieguši līdzvērtīgus piedāvājumus, ir/ nav (savas valsts) nacionāla līmeņa darba devēju organizācijas biedrs un ir/nav noslēdzis koplīgumu ar arodbiedrību, kas ir (savas valsts) nacionāla līmeņa arodbiedrības biedre, tad  priekšroka tiks dota tam pretendentam, kuram būs vislielākais punktu skaits kritērijā - cena. </w:t>
      </w:r>
    </w:p>
    <w:p w14:paraId="12FFF891" w14:textId="1A98A55F" w:rsidR="006A1F55" w:rsidRPr="009D269B" w:rsidRDefault="00965A16" w:rsidP="006A1B2C">
      <w:pPr>
        <w:pStyle w:val="Sarakstarindkopa"/>
        <w:widowControl w:val="0"/>
        <w:tabs>
          <w:tab w:val="left" w:pos="426"/>
          <w:tab w:val="left" w:pos="567"/>
        </w:tabs>
        <w:suppressAutoHyphens/>
        <w:spacing w:before="240" w:after="120" w:line="276" w:lineRule="auto"/>
        <w:ind w:left="0"/>
        <w:jc w:val="both"/>
        <w:rPr>
          <w:rFonts w:eastAsia="Times New Roman"/>
          <w:lang w:val="lv-LV"/>
        </w:rPr>
      </w:pPr>
      <w:r w:rsidRPr="009D269B">
        <w:rPr>
          <w:rFonts w:eastAsia="Times New Roman"/>
          <w:lang w:val="lv-LV"/>
        </w:rPr>
        <w:t>Ja arī tad  piedāvājumi ir līdzvērtīgi, tad komisija veic izlozi par līguma slēgšanas tiesību piešķiršanu, izlozē var piedalīties pretendentu pārstāvji. Izloze tiek protokolēta.</w:t>
      </w:r>
    </w:p>
    <w:p w14:paraId="00EF81E3" w14:textId="27448CF8" w:rsidR="0001534F" w:rsidRPr="00050E80" w:rsidRDefault="00457488" w:rsidP="00050E80">
      <w:pPr>
        <w:pStyle w:val="Sarakstarindkopa"/>
        <w:numPr>
          <w:ilvl w:val="1"/>
          <w:numId w:val="20"/>
        </w:numPr>
        <w:tabs>
          <w:tab w:val="left" w:pos="284"/>
          <w:tab w:val="left" w:pos="426"/>
          <w:tab w:val="left" w:pos="567"/>
        </w:tabs>
        <w:spacing w:line="276" w:lineRule="auto"/>
        <w:jc w:val="both"/>
        <w:rPr>
          <w:b/>
          <w:u w:val="single"/>
          <w:lang w:val="lv-LV"/>
        </w:rPr>
      </w:pPr>
      <w:r w:rsidRPr="00050E80">
        <w:rPr>
          <w:rFonts w:eastAsia="Times New Roman"/>
          <w:b/>
          <w:u w:val="single"/>
          <w:lang w:val="lv-LV"/>
        </w:rPr>
        <w:t>6. Posms – lēmuma pieņemšana</w:t>
      </w:r>
    </w:p>
    <w:p w14:paraId="7F567F35" w14:textId="61B67E1B" w:rsidR="00457488" w:rsidRDefault="001A31FF" w:rsidP="00050E80">
      <w:pPr>
        <w:pStyle w:val="Sarakstarindkopa"/>
        <w:numPr>
          <w:ilvl w:val="2"/>
          <w:numId w:val="20"/>
        </w:numPr>
        <w:tabs>
          <w:tab w:val="left" w:pos="426"/>
        </w:tabs>
        <w:spacing w:line="276" w:lineRule="auto"/>
        <w:ind w:left="0" w:firstLine="0"/>
        <w:jc w:val="both"/>
        <w:rPr>
          <w:lang w:val="lv-LV"/>
        </w:rPr>
      </w:pPr>
      <w:r w:rsidRPr="00050E80">
        <w:rPr>
          <w:lang w:val="lv-LV"/>
        </w:rPr>
        <w:t>Ja tiek iesniegts Eiropas vienotais iepirkuma procedūras dokuments</w:t>
      </w:r>
      <w:r w:rsidR="001C50F3" w:rsidRPr="00050E80">
        <w:rPr>
          <w:lang w:val="lv-LV"/>
        </w:rPr>
        <w:t xml:space="preserve"> </w:t>
      </w:r>
      <w:r w:rsidRPr="00050E80">
        <w:rPr>
          <w:lang w:val="lv-LV"/>
        </w:rPr>
        <w:t>(</w:t>
      </w:r>
      <w:r w:rsidR="001C50F3" w:rsidRPr="00050E80">
        <w:rPr>
          <w:lang w:val="lv-LV"/>
        </w:rPr>
        <w:t>-</w:t>
      </w:r>
      <w:r w:rsidRPr="00050E80">
        <w:rPr>
          <w:lang w:val="lv-LV"/>
        </w:rPr>
        <w:t xml:space="preserve">i), </w:t>
      </w:r>
      <w:r w:rsidR="00955AEF" w:rsidRPr="00050E80">
        <w:rPr>
          <w:lang w:val="lv-LV"/>
        </w:rPr>
        <w:t>i</w:t>
      </w:r>
      <w:r w:rsidRPr="00050E80">
        <w:rPr>
          <w:lang w:val="lv-LV"/>
        </w:rPr>
        <w:t>epirkuma komis</w:t>
      </w:r>
      <w:r w:rsidR="00DC0DA9" w:rsidRPr="00050E80">
        <w:rPr>
          <w:lang w:val="lv-LV"/>
        </w:rPr>
        <w:t>i</w:t>
      </w:r>
      <w:r w:rsidRPr="00050E80">
        <w:rPr>
          <w:lang w:val="lv-LV"/>
        </w:rPr>
        <w:t>ja pie</w:t>
      </w:r>
      <w:r w:rsidR="00DC0DA9" w:rsidRPr="00050E80">
        <w:rPr>
          <w:lang w:val="lv-LV"/>
        </w:rPr>
        <w:t>p</w:t>
      </w:r>
      <w:r w:rsidRPr="00050E80">
        <w:rPr>
          <w:lang w:val="lv-LV"/>
        </w:rPr>
        <w:t xml:space="preserve">rasa, lai </w:t>
      </w:r>
      <w:r w:rsidR="00666E29" w:rsidRPr="00050E80">
        <w:rPr>
          <w:lang w:val="lv-LV"/>
        </w:rPr>
        <w:t>Pretendents</w:t>
      </w:r>
      <w:r w:rsidR="00DC0DA9" w:rsidRPr="00050E80">
        <w:rPr>
          <w:lang w:val="lv-LV"/>
        </w:rPr>
        <w:t>, kuram būtu piešķiramas līguma slēgšanas tiesības,</w:t>
      </w:r>
      <w:r w:rsidRPr="00050E80">
        <w:rPr>
          <w:lang w:val="lv-LV"/>
        </w:rPr>
        <w:t xml:space="preserve"> iesniedz visus vai daļu no dokumentiem, kas apliecina atbilstību paziņojumā par līgumu vai iepirkuma procedūras dokumentos noteiktajām pretendentu atlases prasībām. </w:t>
      </w:r>
    </w:p>
    <w:p w14:paraId="345B18BB" w14:textId="2B7D84B0" w:rsidR="00457488" w:rsidRPr="00050E80" w:rsidRDefault="00612FD7" w:rsidP="00050E80">
      <w:pPr>
        <w:pStyle w:val="Sarakstarindkopa"/>
        <w:numPr>
          <w:ilvl w:val="2"/>
          <w:numId w:val="20"/>
        </w:numPr>
        <w:tabs>
          <w:tab w:val="left" w:pos="426"/>
        </w:tabs>
        <w:spacing w:line="276" w:lineRule="auto"/>
        <w:ind w:left="0" w:firstLine="0"/>
        <w:jc w:val="both"/>
        <w:rPr>
          <w:lang w:val="lv-LV"/>
        </w:rPr>
      </w:pPr>
      <w:r w:rsidRPr="00050E80">
        <w:rPr>
          <w:rFonts w:eastAsia="Times New Roman"/>
          <w:lang w:val="lv-LV"/>
        </w:rPr>
        <w:t xml:space="preserve">Ja Pretendents iesniedz </w:t>
      </w:r>
      <w:r w:rsidR="001D16FB" w:rsidRPr="00050E80">
        <w:rPr>
          <w:rFonts w:eastAsia="Times New Roman"/>
          <w:lang w:val="lv-LV"/>
        </w:rPr>
        <w:t>ESPD</w:t>
      </w:r>
      <w:r w:rsidRPr="00050E80">
        <w:rPr>
          <w:rFonts w:eastAsia="Times New Roman"/>
          <w:lang w:val="lv-LV"/>
        </w:rPr>
        <w:t>,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w:t>
      </w:r>
      <w:r w:rsidR="007A154D" w:rsidRPr="00050E80">
        <w:rPr>
          <w:rFonts w:eastAsia="Times New Roman"/>
          <w:lang w:val="lv-LV"/>
        </w:rPr>
        <w:t>,</w:t>
      </w:r>
      <w:r w:rsidRPr="00050E80">
        <w:rPr>
          <w:rFonts w:eastAsia="Times New Roman"/>
          <w:lang w:val="lv-LV"/>
        </w:rPr>
        <w:t xml:space="preserve">  ņemot vērā samērīguma principu un nepieciešamo informācijas apjomu, bet ne ilgāku kā 5 (piecas) darba dienas.</w:t>
      </w:r>
    </w:p>
    <w:p w14:paraId="25D08258" w14:textId="742761C5" w:rsidR="00457488" w:rsidRPr="00050E80" w:rsidRDefault="00784D2A" w:rsidP="00050E80">
      <w:pPr>
        <w:pStyle w:val="Sarakstarindkopa"/>
        <w:numPr>
          <w:ilvl w:val="2"/>
          <w:numId w:val="20"/>
        </w:numPr>
        <w:tabs>
          <w:tab w:val="left" w:pos="426"/>
        </w:tabs>
        <w:spacing w:line="276" w:lineRule="auto"/>
        <w:ind w:left="0" w:firstLine="0"/>
        <w:jc w:val="both"/>
        <w:rPr>
          <w:lang w:val="lv-LV"/>
        </w:rPr>
      </w:pPr>
      <w:r w:rsidRPr="00050E80">
        <w:rPr>
          <w:bCs/>
          <w:lang w:val="lv-LV"/>
        </w:rPr>
        <w:t>Pasūtītājs pēc Pretendenta izvērtēšanas atbilstoši visām nolikuma prasībām un piedāvājuma izvēles kritērijiem pieņems lēmumu par iespējamu līguma slēgšanas tiesību piešķiršanu.</w:t>
      </w:r>
    </w:p>
    <w:p w14:paraId="62DA9192" w14:textId="77777777" w:rsidR="00050E80" w:rsidRDefault="00D32AFA" w:rsidP="00050E80">
      <w:pPr>
        <w:pStyle w:val="Sarakstarindkopa"/>
        <w:numPr>
          <w:ilvl w:val="2"/>
          <w:numId w:val="20"/>
        </w:numPr>
        <w:tabs>
          <w:tab w:val="left" w:pos="426"/>
        </w:tabs>
        <w:spacing w:line="276" w:lineRule="auto"/>
        <w:ind w:left="0" w:firstLine="0"/>
        <w:jc w:val="both"/>
        <w:rPr>
          <w:lang w:val="lv-LV"/>
        </w:rPr>
      </w:pPr>
      <w:r w:rsidRPr="00050E80">
        <w:rPr>
          <w:bCs/>
          <w:lang w:val="lv-LV"/>
        </w:rPr>
        <w:t xml:space="preserve">Komisija Pretendentu, kuram būtu piešķiramas līguma slēgšanas tiesības, izslēdz no dalības konkursā, ja </w:t>
      </w:r>
      <w:r w:rsidRPr="00050E80">
        <w:rPr>
          <w:lang w:val="lv-LV"/>
        </w:rPr>
        <w:t>konstatē jebkuru no PIL 42.panta pirmajā daļā minētajiem izslēgšanas nosacījumiem (izņemot PIL 42.panta trešajā daļā minētos gadījumus).</w:t>
      </w:r>
    </w:p>
    <w:p w14:paraId="6EB8989A" w14:textId="2FEBC768" w:rsidR="0001534F" w:rsidRDefault="00D32AFA" w:rsidP="00050E80">
      <w:pPr>
        <w:pStyle w:val="Sarakstarindkopa"/>
        <w:numPr>
          <w:ilvl w:val="2"/>
          <w:numId w:val="20"/>
        </w:numPr>
        <w:tabs>
          <w:tab w:val="left" w:pos="426"/>
        </w:tabs>
        <w:spacing w:line="276" w:lineRule="auto"/>
        <w:ind w:left="0" w:firstLine="0"/>
        <w:jc w:val="both"/>
        <w:rPr>
          <w:lang w:val="lv-LV"/>
        </w:rPr>
      </w:pPr>
      <w:r w:rsidRPr="00050E80">
        <w:rPr>
          <w:lang w:val="lv-LV"/>
        </w:rPr>
        <w:t xml:space="preserve"> Nolikuma </w:t>
      </w:r>
      <w:r w:rsidR="00457488" w:rsidRPr="00050E80">
        <w:rPr>
          <w:lang w:val="lv-LV"/>
        </w:rPr>
        <w:t>7.8</w:t>
      </w:r>
      <w:r w:rsidR="00AF6AAE" w:rsidRPr="00050E80">
        <w:rPr>
          <w:lang w:val="lv-LV"/>
        </w:rPr>
        <w:t>.</w:t>
      </w:r>
      <w:r w:rsidR="00612FD7" w:rsidRPr="00050E80">
        <w:rPr>
          <w:lang w:val="lv-LV"/>
        </w:rPr>
        <w:t>4</w:t>
      </w:r>
      <w:r w:rsidR="00AF6AAE" w:rsidRPr="00050E80">
        <w:rPr>
          <w:lang w:val="lv-LV"/>
        </w:rPr>
        <w:t>.</w:t>
      </w:r>
      <w:r w:rsidRPr="00050E80">
        <w:rPr>
          <w:lang w:val="lv-LV"/>
        </w:rPr>
        <w:t>punktā noteiktās prasības ir attiecināmas arī uz:</w:t>
      </w:r>
    </w:p>
    <w:p w14:paraId="3AC3487A" w14:textId="666AAA8B" w:rsidR="00457488" w:rsidRDefault="00D32AFA" w:rsidP="00050E80">
      <w:pPr>
        <w:pStyle w:val="Sarakstarindkopa"/>
        <w:numPr>
          <w:ilvl w:val="3"/>
          <w:numId w:val="20"/>
        </w:numPr>
        <w:tabs>
          <w:tab w:val="left" w:pos="426"/>
        </w:tabs>
        <w:spacing w:line="276" w:lineRule="auto"/>
        <w:ind w:left="0" w:firstLine="0"/>
        <w:jc w:val="both"/>
        <w:rPr>
          <w:lang w:val="lv-LV"/>
        </w:rPr>
      </w:pPr>
      <w:r w:rsidRPr="00050E80">
        <w:rPr>
          <w:lang w:val="lv-LV"/>
        </w:rPr>
        <w:t>personālsabiedrības biedru, ja pretendents ir personālsabiedrība (</w:t>
      </w:r>
      <w:r w:rsidRPr="00050E80">
        <w:rPr>
          <w:i/>
          <w:lang w:val="lv-LV"/>
        </w:rPr>
        <w:t>izņemot PIL 42.panta pirmās daļas 8.punktu</w:t>
      </w:r>
      <w:r w:rsidRPr="00050E80">
        <w:rPr>
          <w:lang w:val="lv-LV"/>
        </w:rPr>
        <w:t>);</w:t>
      </w:r>
    </w:p>
    <w:p w14:paraId="70C045F6" w14:textId="482B56FF" w:rsidR="00457488" w:rsidRDefault="00D32AFA" w:rsidP="00050E80">
      <w:pPr>
        <w:pStyle w:val="Sarakstarindkopa"/>
        <w:numPr>
          <w:ilvl w:val="3"/>
          <w:numId w:val="20"/>
        </w:numPr>
        <w:tabs>
          <w:tab w:val="left" w:pos="426"/>
        </w:tabs>
        <w:spacing w:line="276" w:lineRule="auto"/>
        <w:ind w:left="0" w:firstLine="0"/>
        <w:jc w:val="both"/>
        <w:rPr>
          <w:lang w:val="lv-LV"/>
        </w:rPr>
      </w:pPr>
      <w:r w:rsidRPr="00050E80">
        <w:rPr>
          <w:lang w:val="lv-LV"/>
        </w:rPr>
        <w:t>pretendenta norādīto personu, uz kuras iespējām pretendents balstās, lai apliecinātu, ka tā kvalifikācija atbilst paziņojumā par līgumu vai konkursa dokumentos noteiktajām prasībām (</w:t>
      </w:r>
      <w:r w:rsidRPr="00050E80">
        <w:rPr>
          <w:i/>
          <w:lang w:val="lv-LV"/>
        </w:rPr>
        <w:t>izņemot PIL 42.panta pirmās daļas 8.punktu</w:t>
      </w:r>
      <w:r w:rsidRPr="00050E80">
        <w:rPr>
          <w:lang w:val="lv-LV"/>
        </w:rPr>
        <w:t xml:space="preserve">). </w:t>
      </w:r>
    </w:p>
    <w:p w14:paraId="1B48DFD0" w14:textId="1B7535F6" w:rsidR="00457488" w:rsidRDefault="00D32AFA" w:rsidP="0030682D">
      <w:pPr>
        <w:pStyle w:val="Sarakstarindkopa"/>
        <w:numPr>
          <w:ilvl w:val="3"/>
          <w:numId w:val="20"/>
        </w:numPr>
        <w:tabs>
          <w:tab w:val="left" w:pos="426"/>
        </w:tabs>
        <w:spacing w:line="276" w:lineRule="auto"/>
        <w:ind w:left="0" w:firstLine="0"/>
        <w:jc w:val="both"/>
        <w:rPr>
          <w:lang w:val="lv-LV"/>
        </w:rPr>
      </w:pPr>
      <w:proofErr w:type="spellStart"/>
      <w:r w:rsidRPr="0030682D">
        <w:rPr>
          <w:lang w:val="lv-LV"/>
        </w:rPr>
        <w:t>retendenta</w:t>
      </w:r>
      <w:proofErr w:type="spellEnd"/>
      <w:r w:rsidRPr="0030682D">
        <w:rPr>
          <w:lang w:val="lv-LV"/>
        </w:rPr>
        <w:t xml:space="preserve"> norādīto apakšuzņēmēju, kura sniedzamo pakalpojumu vērtība ir vismaz 10 procenti no kopējās piegādes līguma vērtības (</w:t>
      </w:r>
      <w:r w:rsidRPr="0030682D">
        <w:rPr>
          <w:i/>
          <w:lang w:val="lv-LV"/>
        </w:rPr>
        <w:t>izņemot PIL 42.panta pirmās daļas 1. un 8.punktu</w:t>
      </w:r>
      <w:r w:rsidRPr="0030682D">
        <w:rPr>
          <w:lang w:val="lv-LV"/>
        </w:rPr>
        <w:t>).</w:t>
      </w:r>
    </w:p>
    <w:p w14:paraId="55BEE256" w14:textId="77777777" w:rsidR="00B86CCA" w:rsidRPr="0030682D" w:rsidRDefault="00B86CCA" w:rsidP="0030682D">
      <w:pPr>
        <w:pStyle w:val="Sarakstarindkopa"/>
        <w:numPr>
          <w:ilvl w:val="3"/>
          <w:numId w:val="20"/>
        </w:numPr>
        <w:tabs>
          <w:tab w:val="left" w:pos="426"/>
        </w:tabs>
        <w:spacing w:line="276" w:lineRule="auto"/>
        <w:ind w:left="0" w:firstLine="0"/>
        <w:jc w:val="both"/>
        <w:rPr>
          <w:lang w:val="lv-LV"/>
        </w:rPr>
      </w:pPr>
      <w:r w:rsidRPr="0030682D">
        <w:rPr>
          <w:lang w:val="lv-LV"/>
        </w:rPr>
        <w:lastRenderedPageBreak/>
        <w:t xml:space="preserve">Lai pārbaudītu ārvalstī reģistrētu Pretendentu vai Latvijā reģistrēta Pretendenta valdes vai padomes locekli, </w:t>
      </w:r>
      <w:proofErr w:type="spellStart"/>
      <w:r w:rsidRPr="0030682D">
        <w:rPr>
          <w:lang w:val="lv-LV"/>
        </w:rPr>
        <w:t>pārstāvēttiesīgo</w:t>
      </w:r>
      <w:proofErr w:type="spellEnd"/>
      <w:r w:rsidRPr="0030682D">
        <w:rPr>
          <w:lang w:val="lv-LV"/>
        </w:rPr>
        <w:t xml:space="preserve"> personu vai prokūristu, vai personu, kura ir pilnvarota pārstāvēt Pretendentu darbībās, kas saistītas ar filiāli, un kura ir reģistrēta vai pastāvīgi dzīvo ārvalstī, komisija pieprasīs, lai Pretendents iesniedz attiecīgās kompetentās institūcijas izziņu, kas apliecina, ka uz Pretendentu neattiecas PIL 42.panta pirmajā daļā minētie gadījumi, izziņas iesniegšanas termiņu nosakot ne īsāku par 10 darbdienām pēc pieprasījuma nosūtīšanas dienas. (Ja iepriekš minētie dokumenti netiek izdoti vai ar šiem dokumentiem nepietiek, lai apliecinātu, ka uz Pretendentu neattiecas PIL 42.panta pirmajā daļā noteiktie gadījumi, minētos dokumentus var aizstāt ar zvērestu vai, ja zvēresta došanu attiecīgās valsts normatīvie akti neparedz,- ar paša Pretendenta vai citas PIL 42.panta pirmajā daļā minētās personas apliecinājumu kompetentai izpildvaras vai tiesu varas iestādei, zvērinātam notāram vai kompetentai attiecīgās nozares organizācijai to reģistrācijas valstī.);</w:t>
      </w:r>
    </w:p>
    <w:p w14:paraId="16FDEACA" w14:textId="3DED61AD" w:rsidR="0017262D" w:rsidRPr="0030682D" w:rsidRDefault="0017262D" w:rsidP="0030682D">
      <w:pPr>
        <w:pStyle w:val="Sarakstarindkopa"/>
        <w:widowControl w:val="0"/>
        <w:numPr>
          <w:ilvl w:val="1"/>
          <w:numId w:val="20"/>
        </w:numPr>
        <w:tabs>
          <w:tab w:val="left" w:pos="426"/>
          <w:tab w:val="left" w:pos="993"/>
          <w:tab w:val="left" w:pos="1276"/>
        </w:tabs>
        <w:spacing w:line="276" w:lineRule="auto"/>
        <w:ind w:left="0" w:firstLine="0"/>
        <w:jc w:val="both"/>
        <w:rPr>
          <w:lang w:val="lv-LV"/>
        </w:rPr>
      </w:pPr>
      <w:r w:rsidRPr="0030682D">
        <w:rPr>
          <w:lang w:val="lv-LV"/>
        </w:rPr>
        <w:t xml:space="preserve">Gadījumā, ja Pretendents ir norādījis pieteikumā dalībai konkursā (nolikuma </w:t>
      </w:r>
      <w:r w:rsidR="009E3480" w:rsidRPr="0030682D">
        <w:rPr>
          <w:lang w:val="lv-LV"/>
        </w:rPr>
        <w:t>2</w:t>
      </w:r>
      <w:r w:rsidRPr="0030682D">
        <w:rPr>
          <w:lang w:val="lv-LV"/>
        </w:rPr>
        <w:t xml:space="preserve">.pielikums) vai </w:t>
      </w:r>
      <w:r w:rsidR="001D16FB" w:rsidRPr="0030682D">
        <w:rPr>
          <w:lang w:val="lv-LV"/>
        </w:rPr>
        <w:t>ESPD</w:t>
      </w:r>
      <w:r w:rsidRPr="0030682D">
        <w:rPr>
          <w:lang w:val="lv-LV"/>
        </w:rPr>
        <w:t xml:space="preserve">, ka tas atbilst PIL 42. panta pirmās daļas 1., 3., 4., 5., 6. un 7.punktā minētajiem izslēgšanas gadījumiem, Pasūtītājs pieprasīs tam 5 (piecu)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0682D">
        <w:rPr>
          <w:lang w:val="lv-LV"/>
        </w:rPr>
        <w:t>personālvadības</w:t>
      </w:r>
      <w:proofErr w:type="spellEnd"/>
      <w:r w:rsidRPr="0030682D">
        <w:rPr>
          <w:lang w:val="lv-LV"/>
        </w:rPr>
        <w:t xml:space="preserve"> pasākumiem, lai pierādītu savu uzticamību un novērstu tādu pašu un līdzīgu gadījumu atkārtošanos nākotnē. Skaidrojumu vai pierādījumus Pasūtītājs neprasīs, ja informācija būs jau ietverta </w:t>
      </w:r>
      <w:r w:rsidR="001D16FB" w:rsidRPr="0030682D">
        <w:rPr>
          <w:lang w:val="lv-LV"/>
        </w:rPr>
        <w:t>ESPD</w:t>
      </w:r>
      <w:r w:rsidRPr="0030682D">
        <w:rPr>
          <w:lang w:val="lv-LV"/>
        </w:rPr>
        <w:t xml:space="preserve"> vai piedāvājumā.</w:t>
      </w:r>
    </w:p>
    <w:p w14:paraId="63841F2D" w14:textId="77777777" w:rsidR="0030682D" w:rsidRDefault="0017262D" w:rsidP="0030682D">
      <w:pPr>
        <w:widowControl w:val="0"/>
        <w:tabs>
          <w:tab w:val="left" w:pos="426"/>
          <w:tab w:val="left" w:pos="993"/>
          <w:tab w:val="left" w:pos="1276"/>
        </w:tabs>
        <w:spacing w:line="276" w:lineRule="auto"/>
        <w:jc w:val="both"/>
        <w:rPr>
          <w:rFonts w:ascii="Calibri" w:hAnsi="Calibri" w:cs="Times New Roman"/>
          <w:i/>
          <w:lang w:val="lv-LV"/>
        </w:rPr>
      </w:pPr>
      <w:r w:rsidRPr="009D269B">
        <w:rPr>
          <w:rFonts w:ascii="Calibri" w:hAnsi="Calibri" w:cs="Times New Roman"/>
          <w:i/>
          <w:lang w:val="lv-LV"/>
        </w:rPr>
        <w:t>Ja noteiktajā termiņā Pasūtītāja pieprasītais dokuments netiek iesniegts, komisija Pretendentu izslēdz no dalības konkursā.</w:t>
      </w:r>
    </w:p>
    <w:p w14:paraId="76EEB69A" w14:textId="07FA83B4" w:rsidR="00D32AFA" w:rsidRPr="0030682D" w:rsidRDefault="00D32AFA" w:rsidP="0030682D">
      <w:pPr>
        <w:pStyle w:val="Sarakstarindkopa"/>
        <w:widowControl w:val="0"/>
        <w:numPr>
          <w:ilvl w:val="1"/>
          <w:numId w:val="20"/>
        </w:numPr>
        <w:tabs>
          <w:tab w:val="left" w:pos="426"/>
          <w:tab w:val="left" w:pos="993"/>
          <w:tab w:val="left" w:pos="1276"/>
        </w:tabs>
        <w:spacing w:line="276" w:lineRule="auto"/>
        <w:ind w:left="0" w:firstLine="0"/>
        <w:jc w:val="both"/>
        <w:rPr>
          <w:i/>
          <w:lang w:val="lv-LV"/>
        </w:rPr>
      </w:pPr>
      <w:r w:rsidRPr="0030682D">
        <w:rPr>
          <w:lang w:val="lv-LV"/>
        </w:rPr>
        <w:t xml:space="preserve">Ja komisija nepieciešamo informāciju par pretendentu iegūst tieši no kompetentās institūcijas, datubāzēs vai no citiem avotiem, attiecīgais </w:t>
      </w:r>
      <w:r w:rsidR="00B919A5" w:rsidRPr="0030682D">
        <w:rPr>
          <w:lang w:val="lv-LV"/>
        </w:rPr>
        <w:t>P</w:t>
      </w:r>
      <w:r w:rsidRPr="0030682D">
        <w:rPr>
          <w:lang w:val="lv-LV"/>
        </w:rPr>
        <w:t xml:space="preserve">retendents ir tiesīgs iesniegt izziņu vai citu dokumentu par attiecīgo faktu, ja komisijas iepriekš iegūtā informācija neatbilst faktiskajai situācijai. </w:t>
      </w:r>
    </w:p>
    <w:p w14:paraId="3EE03C57" w14:textId="77777777" w:rsidR="0001534F" w:rsidRPr="009D269B" w:rsidRDefault="0001534F" w:rsidP="006A1B2C">
      <w:pPr>
        <w:widowControl w:val="0"/>
        <w:tabs>
          <w:tab w:val="left" w:pos="426"/>
          <w:tab w:val="left" w:pos="993"/>
          <w:tab w:val="left" w:pos="1276"/>
        </w:tabs>
        <w:spacing w:line="276" w:lineRule="auto"/>
        <w:jc w:val="both"/>
        <w:rPr>
          <w:rFonts w:ascii="Calibri" w:hAnsi="Calibri" w:cs="Times New Roman"/>
          <w:lang w:val="lv-LV"/>
        </w:rPr>
      </w:pPr>
    </w:p>
    <w:p w14:paraId="3B779BF7" w14:textId="77777777" w:rsidR="00B46808" w:rsidRPr="009D269B" w:rsidRDefault="00BB750F" w:rsidP="0030682D">
      <w:pPr>
        <w:pStyle w:val="Virsraksts1"/>
        <w:numPr>
          <w:ilvl w:val="0"/>
          <w:numId w:val="20"/>
        </w:numPr>
        <w:tabs>
          <w:tab w:val="left" w:pos="426"/>
        </w:tabs>
        <w:ind w:left="0" w:firstLine="0"/>
        <w:jc w:val="both"/>
        <w:rPr>
          <w:rFonts w:ascii="Calibri" w:hAnsi="Calibri"/>
          <w:sz w:val="22"/>
          <w:szCs w:val="22"/>
        </w:rPr>
      </w:pPr>
      <w:bookmarkStart w:id="29" w:name="_Toc100901316"/>
      <w:bookmarkStart w:id="30" w:name="_Toc100901435"/>
      <w:bookmarkStart w:id="31" w:name="_Toc100901505"/>
      <w:bookmarkStart w:id="32" w:name="_Toc100907324"/>
      <w:bookmarkStart w:id="33" w:name="_Toc100963478"/>
      <w:bookmarkStart w:id="34" w:name="_Toc100964350"/>
      <w:bookmarkStart w:id="35" w:name="_Toc100976692"/>
      <w:bookmarkStart w:id="36" w:name="_Toc100981155"/>
      <w:bookmarkStart w:id="37" w:name="_Toc100981659"/>
      <w:bookmarkStart w:id="38" w:name="_Toc100982028"/>
      <w:bookmarkStart w:id="39" w:name="_Toc100982069"/>
      <w:bookmarkStart w:id="40" w:name="_Toc100982239"/>
      <w:bookmarkStart w:id="41" w:name="_Toc101584368"/>
      <w:bookmarkStart w:id="42" w:name="_Toc101607021"/>
      <w:bookmarkStart w:id="43" w:name="_Toc101681271"/>
      <w:bookmarkStart w:id="44" w:name="_Toc101925511"/>
      <w:r w:rsidRPr="009D269B">
        <w:rPr>
          <w:rFonts w:ascii="Calibri" w:hAnsi="Calibri"/>
          <w:sz w:val="22"/>
          <w:szCs w:val="22"/>
        </w:rPr>
        <w:t>Iepirkuma</w:t>
      </w:r>
      <w:r w:rsidR="007301B0" w:rsidRPr="009D269B">
        <w:rPr>
          <w:rFonts w:ascii="Calibri" w:hAnsi="Calibri"/>
          <w:sz w:val="22"/>
          <w:szCs w:val="22"/>
        </w:rPr>
        <w:t xml:space="preserve"> uzvarētāj</w:t>
      </w:r>
      <w:r w:rsidR="00A55554" w:rsidRPr="009D269B">
        <w:rPr>
          <w:rFonts w:ascii="Calibri" w:hAnsi="Calibri"/>
          <w:sz w:val="22"/>
          <w:szCs w:val="22"/>
        </w:rPr>
        <w:t>u</w:t>
      </w:r>
      <w:r w:rsidR="00B46808" w:rsidRPr="009D269B">
        <w:rPr>
          <w:rFonts w:ascii="Calibri" w:hAnsi="Calibri"/>
          <w:sz w:val="22"/>
          <w:szCs w:val="22"/>
        </w:rPr>
        <w:t xml:space="preserve"> noteikšana, rezultātu paziņošana, </w:t>
      </w:r>
      <w:bookmarkEnd w:id="29"/>
      <w:bookmarkEnd w:id="30"/>
      <w:bookmarkEnd w:id="31"/>
      <w:bookmarkEnd w:id="32"/>
      <w:bookmarkEnd w:id="33"/>
      <w:bookmarkEnd w:id="34"/>
      <w:r w:rsidR="00F50CAB" w:rsidRPr="009D269B">
        <w:rPr>
          <w:rFonts w:ascii="Calibri" w:hAnsi="Calibri"/>
          <w:sz w:val="22"/>
          <w:szCs w:val="22"/>
        </w:rPr>
        <w:t>LĪGUMA</w:t>
      </w:r>
      <w:r w:rsidR="00B46808" w:rsidRPr="009D269B">
        <w:rPr>
          <w:rFonts w:ascii="Calibri" w:hAnsi="Calibri"/>
          <w:sz w:val="22"/>
          <w:szCs w:val="22"/>
        </w:rPr>
        <w:t xml:space="preserve"> slēgšana</w:t>
      </w:r>
      <w:bookmarkEnd w:id="35"/>
      <w:bookmarkEnd w:id="36"/>
      <w:bookmarkEnd w:id="37"/>
      <w:bookmarkEnd w:id="38"/>
      <w:bookmarkEnd w:id="39"/>
      <w:bookmarkEnd w:id="40"/>
      <w:bookmarkEnd w:id="41"/>
      <w:bookmarkEnd w:id="42"/>
      <w:bookmarkEnd w:id="43"/>
      <w:bookmarkEnd w:id="44"/>
    </w:p>
    <w:p w14:paraId="613F392C" w14:textId="2CB21566" w:rsidR="006018B8" w:rsidRPr="0030682D" w:rsidRDefault="00784D2A" w:rsidP="0030682D">
      <w:pPr>
        <w:pStyle w:val="Sarakstarindkopa"/>
        <w:numPr>
          <w:ilvl w:val="1"/>
          <w:numId w:val="20"/>
        </w:numPr>
        <w:tabs>
          <w:tab w:val="left" w:pos="426"/>
        </w:tabs>
        <w:spacing w:line="276" w:lineRule="auto"/>
        <w:ind w:left="0" w:firstLine="0"/>
        <w:jc w:val="both"/>
        <w:rPr>
          <w:rFonts w:eastAsia="Times New Roman"/>
          <w:lang w:val="lv-LV"/>
        </w:rPr>
      </w:pPr>
      <w:r w:rsidRPr="0030682D">
        <w:rPr>
          <w:rFonts w:eastAsia="Times New Roman"/>
          <w:lang w:val="lv-LV"/>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47D54A4E" w14:textId="21C9CE35" w:rsidR="006018B8" w:rsidRPr="009D269B" w:rsidRDefault="006018B8" w:rsidP="0030682D">
      <w:pPr>
        <w:pStyle w:val="Sarakstarindkopa"/>
        <w:numPr>
          <w:ilvl w:val="1"/>
          <w:numId w:val="20"/>
        </w:numPr>
        <w:tabs>
          <w:tab w:val="left" w:pos="426"/>
        </w:tabs>
        <w:spacing w:line="276" w:lineRule="auto"/>
        <w:ind w:left="0" w:firstLine="0"/>
        <w:jc w:val="both"/>
        <w:rPr>
          <w:rFonts w:eastAsia="Times New Roman"/>
          <w:lang w:val="lv-LV"/>
        </w:rPr>
      </w:pPr>
      <w:r w:rsidRPr="009D269B">
        <w:rPr>
          <w:rFonts w:eastAsia="Times New Roman"/>
          <w:lang w:val="lv-LV"/>
        </w:rPr>
        <w:t>Pirms līguma slēgšanas tiesību piešķiršanas attiecībā uz potenciālo uzvarētāju tiek veikta   pārbaude  saskaņā ar grozījumiem Starptautisko un Latvijas Republikas nacionālo sankciju likumā, vai uz līgumslēdzēju nav attiecināmas sankcijas, kas varētu ietekmēt līguma izpildi.</w:t>
      </w:r>
    </w:p>
    <w:p w14:paraId="03DEEBD0" w14:textId="77777777" w:rsidR="00B46808" w:rsidRPr="009D269B" w:rsidRDefault="00B46808" w:rsidP="0030682D">
      <w:pPr>
        <w:pStyle w:val="Sarakstarindkopa"/>
        <w:widowControl w:val="0"/>
        <w:numPr>
          <w:ilvl w:val="1"/>
          <w:numId w:val="20"/>
        </w:numPr>
        <w:tabs>
          <w:tab w:val="left" w:pos="426"/>
          <w:tab w:val="left" w:pos="567"/>
          <w:tab w:val="left" w:pos="1134"/>
        </w:tabs>
        <w:spacing w:line="276" w:lineRule="auto"/>
        <w:ind w:left="0" w:firstLine="0"/>
        <w:jc w:val="both"/>
        <w:rPr>
          <w:rFonts w:eastAsia="Times New Roman"/>
          <w:lang w:val="lv-LV"/>
        </w:rPr>
      </w:pPr>
      <w:r w:rsidRPr="009D269B">
        <w:rPr>
          <w:rFonts w:eastAsia="Times New Roman"/>
          <w:lang w:val="lv-LV"/>
        </w:rPr>
        <w:t xml:space="preserve">Visi pretendenti </w:t>
      </w:r>
      <w:r w:rsidR="003A17BF" w:rsidRPr="009D269B">
        <w:rPr>
          <w:rFonts w:eastAsia="Times New Roman"/>
          <w:lang w:val="lv-LV"/>
        </w:rPr>
        <w:t xml:space="preserve">tiek rakstveidā informēti par </w:t>
      </w:r>
      <w:r w:rsidR="00BB750F" w:rsidRPr="009D269B">
        <w:rPr>
          <w:rFonts w:eastAsia="Times New Roman"/>
          <w:lang w:val="lv-LV"/>
        </w:rPr>
        <w:t>Iepirkuma</w:t>
      </w:r>
      <w:r w:rsidRPr="009D269B">
        <w:rPr>
          <w:rFonts w:eastAsia="Times New Roman"/>
          <w:lang w:val="lv-LV"/>
        </w:rPr>
        <w:t xml:space="preserve"> rezultātiem 3 (trīs) darba dienu laikā no lēmuma pieņemšanas dienas.</w:t>
      </w:r>
    </w:p>
    <w:p w14:paraId="11C9A0FA" w14:textId="7EBB718F" w:rsidR="009D3388" w:rsidRPr="00F742D7" w:rsidRDefault="009D3388" w:rsidP="0030682D">
      <w:pPr>
        <w:pStyle w:val="Sarakstarindkopa"/>
        <w:widowControl w:val="0"/>
        <w:numPr>
          <w:ilvl w:val="1"/>
          <w:numId w:val="20"/>
        </w:numPr>
        <w:tabs>
          <w:tab w:val="left" w:pos="426"/>
          <w:tab w:val="left" w:pos="567"/>
          <w:tab w:val="left" w:pos="1134"/>
        </w:tabs>
        <w:spacing w:line="276" w:lineRule="auto"/>
        <w:ind w:left="0" w:firstLine="0"/>
        <w:jc w:val="both"/>
        <w:rPr>
          <w:rFonts w:eastAsia="Times New Roman"/>
          <w:bCs/>
          <w:lang w:val="lv-LV"/>
        </w:rPr>
      </w:pPr>
      <w:r w:rsidRPr="00F742D7">
        <w:rPr>
          <w:rFonts w:eastAsia="Times New Roman"/>
          <w:bCs/>
          <w:lang w:val="lv-LV"/>
        </w:rPr>
        <w:t xml:space="preserve">Līdz iepirkuma līguma noslēgšanai Pretendentam, kam piešķirtas līguma noslēgšanas tiesības,  ir </w:t>
      </w:r>
      <w:r w:rsidRPr="00F742D7">
        <w:rPr>
          <w:rFonts w:eastAsia="Times New Roman"/>
          <w:bCs/>
          <w:u w:val="single"/>
          <w:lang w:val="lv-LV"/>
        </w:rPr>
        <w:t>pienākums</w:t>
      </w:r>
      <w:r w:rsidRPr="00F742D7">
        <w:rPr>
          <w:rFonts w:eastAsia="Times New Roman"/>
          <w:bCs/>
          <w:lang w:val="lv-LV"/>
        </w:rPr>
        <w:t xml:space="preserve"> iesniegt </w:t>
      </w:r>
      <w:r w:rsidR="000D6423" w:rsidRPr="00F742D7">
        <w:rPr>
          <w:rFonts w:eastAsia="Times New Roman"/>
          <w:bCs/>
          <w:lang w:val="lv-LV"/>
        </w:rPr>
        <w:t>Valsts vides dienesta  Radiācijas drošības centra izdotu dokumenta kopiju  par pretendenta tiesībām veikt darbības ar iekārtu (uzstādīšana, apkope, remonts) Latvijas Republikas teritorijā</w:t>
      </w:r>
      <w:r w:rsidRPr="00F742D7">
        <w:rPr>
          <w:rFonts w:eastAsia="Times New Roman"/>
          <w:bCs/>
          <w:lang w:val="lv-LV"/>
        </w:rPr>
        <w:t>. Ja līdz Pasūtītāja noteiktajam līguma noslēgšanas datumam minētais dokuments iesniegts netiks, līguma slēgšanas tiesības tiks piešķirtas nākamajam Pretendentam,  ievērojot   nolikuma 8.1. punktā noteikto.</w:t>
      </w:r>
    </w:p>
    <w:p w14:paraId="23F3B034" w14:textId="09E9DF43" w:rsidR="00D541B3" w:rsidRPr="009D269B" w:rsidRDefault="00A77384" w:rsidP="0030682D">
      <w:pPr>
        <w:pStyle w:val="Sarakstarindkopa"/>
        <w:widowControl w:val="0"/>
        <w:numPr>
          <w:ilvl w:val="1"/>
          <w:numId w:val="20"/>
        </w:numPr>
        <w:tabs>
          <w:tab w:val="left" w:pos="426"/>
          <w:tab w:val="left" w:pos="567"/>
          <w:tab w:val="left" w:pos="709"/>
          <w:tab w:val="left" w:pos="851"/>
          <w:tab w:val="left" w:pos="993"/>
        </w:tabs>
        <w:spacing w:line="276" w:lineRule="auto"/>
        <w:ind w:left="0" w:firstLine="0"/>
        <w:jc w:val="both"/>
        <w:rPr>
          <w:rFonts w:eastAsia="Times New Roman"/>
          <w:lang w:val="lv-LV"/>
        </w:rPr>
      </w:pPr>
      <w:r w:rsidRPr="009D269B">
        <w:rPr>
          <w:rFonts w:eastAsia="Times New Roman"/>
          <w:lang w:val="lv-LV"/>
        </w:rPr>
        <w:t xml:space="preserve">Pasūtītājs slēdz ar Iepirkuma uzvarētāju iepirkuma līgumu saskaņā ar PIL 60. panta septīto daļu – ne ātrāk kā nākamajā darba dienā pēc nogaidīšanas termiņa beigām. Iepirkuma līgums tiek sagatavots, pamatojoties uz Pasūtītāja lēmumu par iepirkuma līguma slēgšanu un Iepirkuma uzvarētāja iesniegto </w:t>
      </w:r>
      <w:r w:rsidRPr="00F742D7">
        <w:rPr>
          <w:rFonts w:eastAsia="Times New Roman"/>
          <w:lang w:val="lv-LV"/>
        </w:rPr>
        <w:t>piedāvājumu</w:t>
      </w:r>
      <w:r w:rsidR="00B46808" w:rsidRPr="00F742D7">
        <w:rPr>
          <w:rFonts w:eastAsia="Times New Roman"/>
          <w:lang w:val="lv-LV"/>
        </w:rPr>
        <w:t>.</w:t>
      </w:r>
      <w:r w:rsidR="002F1AC8" w:rsidRPr="00F742D7">
        <w:rPr>
          <w:lang w:val="lv-LV"/>
        </w:rPr>
        <w:t xml:space="preserve"> </w:t>
      </w:r>
      <w:r w:rsidR="002F1AC8" w:rsidRPr="00F742D7">
        <w:rPr>
          <w:rFonts w:eastAsia="Times New Roman"/>
          <w:lang w:val="lv-LV"/>
        </w:rPr>
        <w:t xml:space="preserve">Iebildumus </w:t>
      </w:r>
      <w:r w:rsidR="002F1AC8" w:rsidRPr="009D269B">
        <w:rPr>
          <w:rFonts w:eastAsia="Times New Roman"/>
          <w:lang w:val="lv-LV"/>
        </w:rPr>
        <w:t>par iepirkuma līguma projekta nosacījumiem</w:t>
      </w:r>
      <w:r w:rsidRPr="009D269B">
        <w:rPr>
          <w:rFonts w:eastAsia="Times New Roman"/>
          <w:lang w:val="lv-LV"/>
        </w:rPr>
        <w:t xml:space="preserve"> var </w:t>
      </w:r>
      <w:r w:rsidR="009E3480" w:rsidRPr="009D269B">
        <w:rPr>
          <w:rFonts w:eastAsia="Times New Roman"/>
          <w:lang w:val="lv-LV"/>
        </w:rPr>
        <w:t xml:space="preserve">iesniegt  </w:t>
      </w:r>
      <w:r w:rsidR="002F1AC8" w:rsidRPr="009D269B">
        <w:rPr>
          <w:rFonts w:eastAsia="Times New Roman"/>
          <w:lang w:val="lv-LV"/>
        </w:rPr>
        <w:t>rakstiski</w:t>
      </w:r>
      <w:r w:rsidRPr="009D269B">
        <w:rPr>
          <w:rFonts w:eastAsia="Times New Roman"/>
          <w:lang w:val="lv-LV"/>
        </w:rPr>
        <w:t xml:space="preserve"> </w:t>
      </w:r>
      <w:r w:rsidR="008239F1" w:rsidRPr="009D269B">
        <w:rPr>
          <w:rFonts w:eastAsia="Times New Roman"/>
          <w:lang w:val="lv-LV"/>
        </w:rPr>
        <w:t xml:space="preserve">ne vēlāk kā </w:t>
      </w:r>
      <w:r w:rsidR="00FA79E9" w:rsidRPr="009D269B">
        <w:rPr>
          <w:rFonts w:eastAsia="Times New Roman"/>
          <w:lang w:val="lv-LV"/>
        </w:rPr>
        <w:t xml:space="preserve">sešas  </w:t>
      </w:r>
      <w:r w:rsidR="008239F1" w:rsidRPr="009D269B">
        <w:rPr>
          <w:rFonts w:eastAsia="Times New Roman"/>
          <w:lang w:val="lv-LV"/>
        </w:rPr>
        <w:t>dienas pirms tam, kad beidzas piedāvājumu iesniegšanas termiņš</w:t>
      </w:r>
      <w:r w:rsidR="002F1AC8" w:rsidRPr="009D269B">
        <w:rPr>
          <w:rFonts w:eastAsia="Times New Roman"/>
          <w:color w:val="7030A0"/>
          <w:lang w:val="lv-LV"/>
        </w:rPr>
        <w:t>.</w:t>
      </w:r>
      <w:r w:rsidR="002F1AC8" w:rsidRPr="009D269B">
        <w:rPr>
          <w:rFonts w:eastAsia="Times New Roman"/>
          <w:lang w:val="lv-LV"/>
        </w:rPr>
        <w:t xml:space="preserve"> </w:t>
      </w:r>
      <w:r w:rsidR="002F1AC8" w:rsidRPr="009D269B">
        <w:rPr>
          <w:rFonts w:eastAsia="Times New Roman"/>
          <w:b/>
          <w:i/>
          <w:lang w:val="lv-LV"/>
        </w:rPr>
        <w:t>Pēc piedāvājumu iesniegšanas termiņa beigām iebildumi par iepirkuma līguma projektu netiks ņemti vērā</w:t>
      </w:r>
      <w:r w:rsidR="002F1AC8" w:rsidRPr="009D269B">
        <w:rPr>
          <w:rFonts w:eastAsia="Times New Roman"/>
          <w:i/>
          <w:lang w:val="lv-LV"/>
        </w:rPr>
        <w:t>.</w:t>
      </w:r>
    </w:p>
    <w:p w14:paraId="5A651A0B" w14:textId="10920441" w:rsidR="00D541B3" w:rsidRPr="009D269B" w:rsidRDefault="00BB750F" w:rsidP="0030682D">
      <w:pPr>
        <w:pStyle w:val="Sarakstarindkopa"/>
        <w:widowControl w:val="0"/>
        <w:numPr>
          <w:ilvl w:val="1"/>
          <w:numId w:val="20"/>
        </w:numPr>
        <w:tabs>
          <w:tab w:val="left" w:pos="426"/>
          <w:tab w:val="left" w:pos="567"/>
          <w:tab w:val="left" w:pos="709"/>
          <w:tab w:val="left" w:pos="851"/>
          <w:tab w:val="left" w:pos="993"/>
        </w:tabs>
        <w:spacing w:line="276" w:lineRule="auto"/>
        <w:ind w:left="0" w:firstLine="0"/>
        <w:jc w:val="both"/>
        <w:rPr>
          <w:rFonts w:eastAsia="Times New Roman"/>
          <w:bCs/>
          <w:lang w:val="lv-LV" w:eastAsia="lv-LV"/>
        </w:rPr>
      </w:pPr>
      <w:r w:rsidRPr="009D269B">
        <w:rPr>
          <w:lang w:val="lv-LV"/>
        </w:rPr>
        <w:t>Iepirkuma</w:t>
      </w:r>
      <w:r w:rsidR="00AE17B0" w:rsidRPr="009D269B">
        <w:rPr>
          <w:lang w:val="lv-LV"/>
        </w:rPr>
        <w:t xml:space="preserve"> uzvarētājs - p</w:t>
      </w:r>
      <w:r w:rsidR="004D4B63" w:rsidRPr="009D269B">
        <w:rPr>
          <w:lang w:val="lv-LV"/>
        </w:rPr>
        <w:t xml:space="preserve">iegādātāju apvienība, attiecībā, uz kuru pieņemts lēmums slēgt līgumu, </w:t>
      </w:r>
      <w:r w:rsidR="001C50F3" w:rsidRPr="009D269B">
        <w:rPr>
          <w:lang w:val="lv-LV"/>
        </w:rPr>
        <w:t>10</w:t>
      </w:r>
      <w:r w:rsidR="00AE17B0" w:rsidRPr="009D269B">
        <w:rPr>
          <w:lang w:val="lv-LV"/>
        </w:rPr>
        <w:t xml:space="preserve"> (</w:t>
      </w:r>
      <w:r w:rsidR="001C50F3" w:rsidRPr="009D269B">
        <w:rPr>
          <w:lang w:val="lv-LV"/>
        </w:rPr>
        <w:t>desmit</w:t>
      </w:r>
      <w:r w:rsidR="00AE17B0" w:rsidRPr="009D269B">
        <w:rPr>
          <w:lang w:val="lv-LV"/>
        </w:rPr>
        <w:t>) darba dienu laikā no</w:t>
      </w:r>
      <w:r w:rsidR="00D541B3" w:rsidRPr="009D269B">
        <w:rPr>
          <w:lang w:val="lv-LV"/>
        </w:rPr>
        <w:t xml:space="preserve"> Pasūtītāja</w:t>
      </w:r>
      <w:r w:rsidR="00AE17B0" w:rsidRPr="009D269B">
        <w:rPr>
          <w:lang w:val="lv-LV"/>
        </w:rPr>
        <w:t xml:space="preserve"> </w:t>
      </w:r>
      <w:r w:rsidR="00D541B3" w:rsidRPr="009D269B">
        <w:rPr>
          <w:lang w:val="lv-LV"/>
        </w:rPr>
        <w:t>lūguma</w:t>
      </w:r>
      <w:r w:rsidR="000A1298" w:rsidRPr="009D269B">
        <w:rPr>
          <w:lang w:val="lv-LV"/>
        </w:rPr>
        <w:t xml:space="preserve"> ir pienākums</w:t>
      </w:r>
      <w:r w:rsidR="00D541B3" w:rsidRPr="009D269B">
        <w:rPr>
          <w:lang w:val="lv-LV"/>
        </w:rPr>
        <w:t xml:space="preserve"> reģistrēt personālsabiedrību vai noslēgt sabiedrības līgumu</w:t>
      </w:r>
      <w:r w:rsidR="00971DFB" w:rsidRPr="009D269B">
        <w:rPr>
          <w:lang w:val="lv-LV"/>
        </w:rPr>
        <w:t xml:space="preserve"> nosūtīšanas dienas</w:t>
      </w:r>
      <w:r w:rsidR="00AE17B0" w:rsidRPr="009D269B">
        <w:rPr>
          <w:lang w:val="lv-LV"/>
        </w:rPr>
        <w:t xml:space="preserve"> </w:t>
      </w:r>
      <w:r w:rsidR="0024615E" w:rsidRPr="009D269B">
        <w:rPr>
          <w:lang w:val="lv-LV"/>
        </w:rPr>
        <w:t>izveidojas atbilstoši</w:t>
      </w:r>
      <w:r w:rsidR="00AE17B0" w:rsidRPr="009D269B">
        <w:rPr>
          <w:lang w:val="lv-LV"/>
        </w:rPr>
        <w:t xml:space="preserve"> normatīvajiem aktiem un</w:t>
      </w:r>
      <w:r w:rsidR="0024615E" w:rsidRPr="009D269B">
        <w:rPr>
          <w:lang w:val="lv-LV"/>
        </w:rPr>
        <w:t xml:space="preserve"> PIL 13.panta sestajā </w:t>
      </w:r>
      <w:r w:rsidR="0024615E" w:rsidRPr="009D269B">
        <w:rPr>
          <w:lang w:val="lv-LV"/>
        </w:rPr>
        <w:lastRenderedPageBreak/>
        <w:t>daļā minētajam</w:t>
      </w:r>
      <w:r w:rsidR="004D4B63" w:rsidRPr="009D269B">
        <w:rPr>
          <w:lang w:val="lv-LV"/>
        </w:rPr>
        <w:t xml:space="preserve">, lai </w:t>
      </w:r>
      <w:r w:rsidR="00AE17B0" w:rsidRPr="009D269B">
        <w:rPr>
          <w:lang w:val="lv-LV"/>
        </w:rPr>
        <w:t>iegūtu nepieciešamo juridisko s</w:t>
      </w:r>
      <w:r w:rsidR="0019101A" w:rsidRPr="009D269B">
        <w:rPr>
          <w:lang w:val="lv-LV"/>
        </w:rPr>
        <w:t>t</w:t>
      </w:r>
      <w:r w:rsidR="00AE17B0" w:rsidRPr="009D269B">
        <w:rPr>
          <w:lang w:val="lv-LV"/>
        </w:rPr>
        <w:t xml:space="preserve">atusu </w:t>
      </w:r>
      <w:r w:rsidR="004D4B63" w:rsidRPr="009D269B">
        <w:rPr>
          <w:lang w:val="lv-LV"/>
        </w:rPr>
        <w:t xml:space="preserve">komercdarbības veikšanai </w:t>
      </w:r>
      <w:r w:rsidR="00AE17B0" w:rsidRPr="009D269B">
        <w:rPr>
          <w:lang w:val="lv-LV"/>
        </w:rPr>
        <w:t>iepirkuma līguma izpildei</w:t>
      </w:r>
      <w:r w:rsidR="006221FF" w:rsidRPr="009D269B">
        <w:rPr>
          <w:lang w:val="lv-LV"/>
        </w:rPr>
        <w:t xml:space="preserve"> un iesniedz Pasūtītājam faktus apliecinošus </w:t>
      </w:r>
      <w:r w:rsidR="003E4FC4" w:rsidRPr="009D269B">
        <w:rPr>
          <w:lang w:val="lv-LV"/>
        </w:rPr>
        <w:t xml:space="preserve">dokumentus. </w:t>
      </w:r>
      <w:r w:rsidR="00D541B3" w:rsidRPr="009D269B">
        <w:rPr>
          <w:rFonts w:eastAsia="Times New Roman"/>
          <w:bCs/>
          <w:lang w:val="lv-LV" w:eastAsia="lv-LV"/>
        </w:rPr>
        <w:t xml:space="preserve">Līgums ar piegādātāju apvienību tiek slēgts pēc informācijas sniegšanas Pasūtītājam. Ja piegādātājs 10 (desmit) darba dienu laikā no Pasūtītāja lūguma saņemšanas dienas, nav sniedzis Pasūtītājam informāciju par personālsabiedrības reģistrēšanu vai sabiedrības līguma noslēgšanu, tas tiek uzskatīts par Pretendenta (piegādātāju apvienības) atteikumu slēgt </w:t>
      </w:r>
      <w:r w:rsidR="00BC24C3">
        <w:rPr>
          <w:rFonts w:eastAsia="Times New Roman"/>
          <w:bCs/>
          <w:lang w:val="lv-LV" w:eastAsia="lv-LV"/>
        </w:rPr>
        <w:t>piegādes</w:t>
      </w:r>
      <w:r w:rsidR="00D541B3" w:rsidRPr="009D269B">
        <w:rPr>
          <w:rFonts w:eastAsia="Times New Roman"/>
          <w:bCs/>
          <w:lang w:val="lv-LV" w:eastAsia="lv-LV"/>
        </w:rPr>
        <w:t xml:space="preserve"> līgumu.</w:t>
      </w:r>
    </w:p>
    <w:p w14:paraId="499D68C2" w14:textId="77777777" w:rsidR="009853EE" w:rsidRPr="009D269B" w:rsidRDefault="009853EE" w:rsidP="0030682D">
      <w:pPr>
        <w:numPr>
          <w:ilvl w:val="1"/>
          <w:numId w:val="20"/>
        </w:numPr>
        <w:tabs>
          <w:tab w:val="left" w:pos="426"/>
          <w:tab w:val="left" w:pos="567"/>
          <w:tab w:val="left" w:pos="993"/>
        </w:tabs>
        <w:spacing w:line="276" w:lineRule="auto"/>
        <w:ind w:left="0" w:firstLine="0"/>
        <w:jc w:val="both"/>
        <w:rPr>
          <w:rFonts w:ascii="Calibri" w:hAnsi="Calibri"/>
          <w:lang w:val="lv-LV"/>
        </w:rPr>
      </w:pPr>
      <w:r w:rsidRPr="009D269B">
        <w:rPr>
          <w:rFonts w:ascii="Calibri" w:hAnsi="Calibri"/>
          <w:lang w:val="lv-LV"/>
        </w:rPr>
        <w:t xml:space="preserve">Līgumu sagatavo Pasūtītājs atbilstoši Valsts valodas likuma prasībām. Ja līgums ar ārvalstu piegādātāju tiek noslēgts kā </w:t>
      </w:r>
      <w:proofErr w:type="spellStart"/>
      <w:r w:rsidRPr="009D269B">
        <w:rPr>
          <w:rFonts w:ascii="Calibri" w:hAnsi="Calibri"/>
          <w:lang w:val="lv-LV"/>
        </w:rPr>
        <w:t>divvalodīgs</w:t>
      </w:r>
      <w:proofErr w:type="spellEnd"/>
      <w:r w:rsidRPr="009D269B">
        <w:rPr>
          <w:rFonts w:ascii="Calibri" w:hAnsi="Calibri"/>
          <w:lang w:val="lv-LV"/>
        </w:rPr>
        <w:t>, teksta tulkojuma pretrunu gadījumā, par prioritāru ir uzskatāms teksts latviešu valodā.</w:t>
      </w:r>
    </w:p>
    <w:p w14:paraId="6F9DD6FD" w14:textId="77777777" w:rsidR="00FC6AD8" w:rsidRPr="009D269B" w:rsidRDefault="00FC6AD8" w:rsidP="0030682D">
      <w:pPr>
        <w:pStyle w:val="Sarakstarindkopa"/>
        <w:numPr>
          <w:ilvl w:val="1"/>
          <w:numId w:val="20"/>
        </w:numPr>
        <w:tabs>
          <w:tab w:val="left" w:pos="426"/>
        </w:tabs>
        <w:spacing w:line="276" w:lineRule="auto"/>
        <w:ind w:left="0" w:firstLine="0"/>
        <w:jc w:val="both"/>
        <w:rPr>
          <w:rFonts w:eastAsiaTheme="minorHAnsi"/>
          <w:lang w:val="lv-LV"/>
        </w:rPr>
      </w:pPr>
      <w:r w:rsidRPr="009D269B">
        <w:rPr>
          <w:rFonts w:eastAsiaTheme="minorHAnsi"/>
          <w:lang w:val="lv-LV"/>
        </w:rPr>
        <w:t>Ja pretendentam ir iebildumi vai komentāri par Nolikumu, tajā skaitā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14:paraId="154D947C" w14:textId="6C81203B" w:rsidR="005D0AB5" w:rsidRPr="009D269B" w:rsidRDefault="005D0AB5" w:rsidP="006A1B2C">
      <w:pPr>
        <w:tabs>
          <w:tab w:val="left" w:pos="426"/>
        </w:tabs>
        <w:spacing w:line="276" w:lineRule="auto"/>
        <w:jc w:val="both"/>
        <w:rPr>
          <w:rFonts w:ascii="Calibri" w:hAnsi="Calibri" w:cs="Times New Roman"/>
          <w:color w:val="FF0000"/>
          <w:lang w:val="lv-LV"/>
        </w:rPr>
      </w:pPr>
    </w:p>
    <w:p w14:paraId="5C46142A" w14:textId="77777777" w:rsidR="00B46808" w:rsidRPr="009D269B" w:rsidRDefault="005A6A07" w:rsidP="0030682D">
      <w:pPr>
        <w:pStyle w:val="Virsraksts1"/>
        <w:numPr>
          <w:ilvl w:val="0"/>
          <w:numId w:val="20"/>
        </w:numPr>
        <w:tabs>
          <w:tab w:val="left" w:pos="426"/>
        </w:tabs>
        <w:ind w:left="0" w:firstLine="0"/>
        <w:jc w:val="both"/>
        <w:rPr>
          <w:rFonts w:ascii="Calibri" w:hAnsi="Calibri"/>
          <w:sz w:val="22"/>
          <w:szCs w:val="22"/>
        </w:rPr>
      </w:pPr>
      <w:r w:rsidRPr="009D269B">
        <w:rPr>
          <w:rFonts w:ascii="Calibri" w:hAnsi="Calibri"/>
          <w:sz w:val="22"/>
          <w:szCs w:val="22"/>
        </w:rPr>
        <w:t>IEPIRKUMA KOMISIJAS TIESĪBAS UN PIENĀKUMI</w:t>
      </w:r>
    </w:p>
    <w:p w14:paraId="0780752A" w14:textId="4DE762CA" w:rsidR="0001534F" w:rsidRPr="0030682D" w:rsidRDefault="002116D0" w:rsidP="0030682D">
      <w:pPr>
        <w:pStyle w:val="Sarakstarindkopa"/>
        <w:widowControl w:val="0"/>
        <w:numPr>
          <w:ilvl w:val="1"/>
          <w:numId w:val="20"/>
        </w:numPr>
        <w:tabs>
          <w:tab w:val="left" w:pos="426"/>
          <w:tab w:val="left" w:pos="567"/>
        </w:tabs>
        <w:spacing w:line="276" w:lineRule="auto"/>
        <w:jc w:val="both"/>
        <w:rPr>
          <w:rFonts w:eastAsia="Times New Roman"/>
          <w:lang w:val="lv-LV"/>
        </w:rPr>
      </w:pPr>
      <w:r w:rsidRPr="0030682D">
        <w:rPr>
          <w:lang w:val="lv-LV"/>
        </w:rPr>
        <w:t xml:space="preserve">Iepirkuma komisija ir </w:t>
      </w:r>
      <w:r w:rsidR="00AF4893" w:rsidRPr="0030682D">
        <w:rPr>
          <w:lang w:val="lv-LV"/>
        </w:rPr>
        <w:t xml:space="preserve">nozīmēta  </w:t>
      </w:r>
      <w:r w:rsidRPr="0030682D">
        <w:rPr>
          <w:lang w:val="lv-LV"/>
        </w:rPr>
        <w:t xml:space="preserve">ar </w:t>
      </w:r>
      <w:r w:rsidR="00AF4893" w:rsidRPr="0030682D">
        <w:rPr>
          <w:lang w:val="lv-LV"/>
        </w:rPr>
        <w:t>SIA “</w:t>
      </w:r>
      <w:r w:rsidR="00BC24C3">
        <w:rPr>
          <w:lang w:val="lv-LV"/>
        </w:rPr>
        <w:t>Tukuma</w:t>
      </w:r>
      <w:r w:rsidR="00AF4893" w:rsidRPr="0030682D">
        <w:rPr>
          <w:lang w:val="lv-LV"/>
        </w:rPr>
        <w:t xml:space="preserve"> slimnīca” 201</w:t>
      </w:r>
      <w:r w:rsidR="00BC24C3">
        <w:rPr>
          <w:lang w:val="lv-LV"/>
        </w:rPr>
        <w:t>9</w:t>
      </w:r>
      <w:r w:rsidR="00AF4893" w:rsidRPr="0030682D">
        <w:rPr>
          <w:lang w:val="lv-LV"/>
        </w:rPr>
        <w:t xml:space="preserve">.gada </w:t>
      </w:r>
      <w:r w:rsidR="00BC24C3">
        <w:rPr>
          <w:lang w:val="lv-LV"/>
        </w:rPr>
        <w:t>13.maija</w:t>
      </w:r>
      <w:r w:rsidR="00973999" w:rsidRPr="0030682D">
        <w:rPr>
          <w:lang w:val="lv-LV"/>
        </w:rPr>
        <w:t xml:space="preserve"> </w:t>
      </w:r>
      <w:r w:rsidR="00BC24C3">
        <w:rPr>
          <w:lang w:val="lv-LV"/>
        </w:rPr>
        <w:t>rīkojumu</w:t>
      </w:r>
      <w:r w:rsidR="00973999" w:rsidRPr="0030682D">
        <w:rPr>
          <w:lang w:val="lv-LV"/>
        </w:rPr>
        <w:t xml:space="preserve">  nr.</w:t>
      </w:r>
      <w:r w:rsidR="00965A16" w:rsidRPr="0030682D">
        <w:rPr>
          <w:lang w:val="lv-LV"/>
        </w:rPr>
        <w:t xml:space="preserve">29 </w:t>
      </w:r>
      <w:r w:rsidRPr="0030682D">
        <w:rPr>
          <w:lang w:val="lv-LV"/>
        </w:rPr>
        <w:t>un darbojas saskaņā ar PIL un Iepirkuma nolikumu. Piedāvājumu</w:t>
      </w:r>
      <w:r w:rsidRPr="0030682D">
        <w:rPr>
          <w:color w:val="000000"/>
          <w:lang w:val="lv-LV"/>
        </w:rPr>
        <w:t xml:space="preserve"> izvērtēšanu veic iepirkuma komisija. Iepirkuma komisija ir tiesīga pieaicināt ekspertu.</w:t>
      </w:r>
    </w:p>
    <w:p w14:paraId="661B80EE" w14:textId="77777777" w:rsidR="0001534F" w:rsidRPr="009D269B" w:rsidRDefault="00B46808"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Iepirkuma komisija ir lemttiesīga, ja komisijas sēdē piedalās vismaz 2/3 (divas trešdaļas</w:t>
      </w:r>
      <w:r w:rsidRPr="009D269B">
        <w:rPr>
          <w:rFonts w:eastAsia="Times New Roman"/>
          <w:iCs/>
          <w:lang w:val="lv-LV"/>
        </w:rPr>
        <w:t>)</w:t>
      </w:r>
      <w:r w:rsidRPr="009D269B">
        <w:rPr>
          <w:rFonts w:eastAsia="Times New Roman"/>
          <w:i/>
          <w:iCs/>
          <w:lang w:val="lv-LV"/>
        </w:rPr>
        <w:t xml:space="preserve"> </w:t>
      </w:r>
      <w:r w:rsidRPr="009D269B">
        <w:rPr>
          <w:rFonts w:eastAsia="Times New Roman"/>
          <w:iCs/>
          <w:lang w:val="lv-LV"/>
        </w:rPr>
        <w:t xml:space="preserve">no </w:t>
      </w:r>
      <w:r w:rsidRPr="009D269B">
        <w:rPr>
          <w:rFonts w:eastAsia="Times New Roman"/>
          <w:lang w:val="lv-LV"/>
        </w:rPr>
        <w:t xml:space="preserve">komisijas locekļiem. </w:t>
      </w:r>
    </w:p>
    <w:p w14:paraId="482E1EE6" w14:textId="77777777" w:rsidR="0001534F" w:rsidRPr="009D269B" w:rsidRDefault="00B46808"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Iepirkuma komisijas lēmumi pieņemami sēdes laikā, atklāti balsojot. Komisijas sēdes tiek protokolētas.</w:t>
      </w:r>
    </w:p>
    <w:p w14:paraId="2C6441BC" w14:textId="77777777" w:rsidR="0001534F" w:rsidRPr="009D269B" w:rsidRDefault="00B46808"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Komisijas tiesības:</w:t>
      </w:r>
    </w:p>
    <w:p w14:paraId="1D3A9D85" w14:textId="67A4009D" w:rsidR="0001534F" w:rsidRPr="00BC24C3" w:rsidRDefault="00B46808" w:rsidP="00BC24C3">
      <w:pPr>
        <w:pStyle w:val="Sarakstarindkopa"/>
        <w:widowControl w:val="0"/>
        <w:numPr>
          <w:ilvl w:val="2"/>
          <w:numId w:val="20"/>
        </w:numPr>
        <w:tabs>
          <w:tab w:val="left" w:pos="426"/>
        </w:tabs>
        <w:spacing w:line="276" w:lineRule="auto"/>
        <w:ind w:left="0" w:firstLine="0"/>
        <w:jc w:val="both"/>
        <w:rPr>
          <w:lang w:val="lv-LV"/>
        </w:rPr>
      </w:pPr>
      <w:r w:rsidRPr="00BC24C3">
        <w:rPr>
          <w:lang w:val="lv-LV"/>
        </w:rPr>
        <w:t xml:space="preserve">rakstiski pieprasīt precizēt iesniegto informāciju no </w:t>
      </w:r>
      <w:r w:rsidR="00BC51FB" w:rsidRPr="00BC24C3">
        <w:rPr>
          <w:lang w:val="lv-LV"/>
        </w:rPr>
        <w:t>P</w:t>
      </w:r>
      <w:r w:rsidRPr="00BC24C3">
        <w:rPr>
          <w:lang w:val="lv-LV"/>
        </w:rPr>
        <w:t xml:space="preserve">retendentiem, kas piedalās </w:t>
      </w:r>
      <w:r w:rsidR="00D74543" w:rsidRPr="00BC24C3">
        <w:rPr>
          <w:lang w:val="lv-LV"/>
        </w:rPr>
        <w:t>Iepirkumā</w:t>
      </w:r>
      <w:r w:rsidRPr="00BC24C3">
        <w:rPr>
          <w:lang w:val="lv-LV"/>
        </w:rPr>
        <w:t>;</w:t>
      </w:r>
    </w:p>
    <w:p w14:paraId="6CB9B115" w14:textId="4B05F5AE" w:rsidR="0001534F" w:rsidRPr="009D269B" w:rsidRDefault="00F144C5"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j</w:t>
      </w:r>
      <w:r w:rsidR="008239F1" w:rsidRPr="009D269B">
        <w:rPr>
          <w:lang w:val="lv-LV"/>
        </w:rPr>
        <w:t xml:space="preserve">a rodas šaubas par iesniegtās dokumenta kopijas autentiskumu, </w:t>
      </w:r>
      <w:r w:rsidRPr="009D269B">
        <w:rPr>
          <w:lang w:val="lv-LV"/>
        </w:rPr>
        <w:t>var</w:t>
      </w:r>
      <w:r w:rsidR="008239F1" w:rsidRPr="009D269B">
        <w:rPr>
          <w:lang w:val="lv-LV"/>
        </w:rPr>
        <w:t xml:space="preserve"> piepras</w:t>
      </w:r>
      <w:r w:rsidRPr="009D269B">
        <w:rPr>
          <w:lang w:val="lv-LV"/>
        </w:rPr>
        <w:t>īt</w:t>
      </w:r>
      <w:r w:rsidR="0001534F" w:rsidRPr="009D269B">
        <w:rPr>
          <w:lang w:val="lv-LV"/>
        </w:rPr>
        <w:t xml:space="preserve">, lai </w:t>
      </w:r>
      <w:r w:rsidR="008239F1" w:rsidRPr="009D269B">
        <w:rPr>
          <w:lang w:val="lv-LV"/>
        </w:rPr>
        <w:t>pretendents uzrāda dokumenta oriģinālu vai iesniedz apliecinātu dokumenta kopiju</w:t>
      </w:r>
      <w:r w:rsidR="00006CD7" w:rsidRPr="009D269B">
        <w:rPr>
          <w:lang w:val="lv-LV"/>
        </w:rPr>
        <w:t>;</w:t>
      </w:r>
    </w:p>
    <w:p w14:paraId="2ACB748E"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pārbaudīt visu </w:t>
      </w:r>
      <w:r w:rsidR="00BC51FB" w:rsidRPr="009D269B">
        <w:rPr>
          <w:lang w:val="lv-LV"/>
        </w:rPr>
        <w:t>P</w:t>
      </w:r>
      <w:r w:rsidRPr="009D269B">
        <w:rPr>
          <w:lang w:val="lv-LV"/>
        </w:rPr>
        <w:t>retendenta sniegto ziņu patiesumu;</w:t>
      </w:r>
    </w:p>
    <w:p w14:paraId="5A43443A"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pieaicināt komisijas darbā speciālistus vai ekspertus ar padomdevēja tiesībām;</w:t>
      </w:r>
    </w:p>
    <w:p w14:paraId="619D3A56"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lemt par </w:t>
      </w:r>
      <w:r w:rsidR="00BB750F" w:rsidRPr="009D269B">
        <w:rPr>
          <w:lang w:val="lv-LV"/>
        </w:rPr>
        <w:t>Iepirkuma</w:t>
      </w:r>
      <w:r w:rsidRPr="009D269B">
        <w:rPr>
          <w:lang w:val="lv-LV"/>
        </w:rPr>
        <w:t xml:space="preserve"> termiņu pagarināšanu;</w:t>
      </w:r>
    </w:p>
    <w:p w14:paraId="67D3EA34"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vērtējot </w:t>
      </w:r>
      <w:r w:rsidR="00C10AFA" w:rsidRPr="009D269B">
        <w:rPr>
          <w:lang w:val="lv-LV"/>
        </w:rPr>
        <w:t>P</w:t>
      </w:r>
      <w:r w:rsidRPr="009D269B">
        <w:rPr>
          <w:lang w:val="lv-LV"/>
        </w:rPr>
        <w:t>retendenta piedāvājumu, par pamatu ņemt aktuālo informāciju, kas iegūta informācijas pārbaudes un/vai precizēšanas rezultātā;</w:t>
      </w:r>
    </w:p>
    <w:p w14:paraId="47CCBB7C" w14:textId="75E424BA"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veikt citas darbības saskaņā ar </w:t>
      </w:r>
      <w:r w:rsidR="00AC5FE1" w:rsidRPr="009D269B">
        <w:rPr>
          <w:lang w:val="lv-LV"/>
        </w:rPr>
        <w:t>PIL</w:t>
      </w:r>
      <w:r w:rsidRPr="009D269B">
        <w:rPr>
          <w:lang w:val="lv-LV"/>
        </w:rPr>
        <w:t>, šo nolikumu un normatīvajiem aktiem;</w:t>
      </w:r>
    </w:p>
    <w:p w14:paraId="144161C9" w14:textId="1FBA7B40" w:rsidR="0001534F" w:rsidRPr="009D269B" w:rsidRDefault="001C50F3" w:rsidP="0030682D">
      <w:pPr>
        <w:pStyle w:val="Sarakstarindkopa"/>
        <w:widowControl w:val="0"/>
        <w:numPr>
          <w:ilvl w:val="2"/>
          <w:numId w:val="20"/>
        </w:numPr>
        <w:tabs>
          <w:tab w:val="left" w:pos="426"/>
        </w:tabs>
        <w:spacing w:line="276" w:lineRule="auto"/>
        <w:ind w:left="0" w:firstLine="0"/>
        <w:jc w:val="both"/>
        <w:rPr>
          <w:color w:val="000000" w:themeColor="text1"/>
          <w:lang w:val="lv-LV"/>
        </w:rPr>
      </w:pPr>
      <w:r w:rsidRPr="009D269B">
        <w:rPr>
          <w:color w:val="000000" w:themeColor="text1"/>
          <w:lang w:val="lv-LV"/>
        </w:rPr>
        <w:t xml:space="preserve">ja </w:t>
      </w:r>
      <w:r w:rsidR="00BB750F" w:rsidRPr="009D269B">
        <w:rPr>
          <w:color w:val="000000" w:themeColor="text1"/>
          <w:lang w:val="lv-LV"/>
        </w:rPr>
        <w:t>Iepirkuma</w:t>
      </w:r>
      <w:r w:rsidRPr="009D269B">
        <w:rPr>
          <w:color w:val="000000" w:themeColor="text1"/>
          <w:lang w:val="lv-LV"/>
        </w:rPr>
        <w:t xml:space="preserve"> uzvarētājs atsakās slēgt iepirkuma līgumu, komisijai ir tiesības lemt par līguma slēgšanas tiesību piešķiršanu citam Pretendentam</w:t>
      </w:r>
      <w:r w:rsidR="000A46D2" w:rsidRPr="009D269B">
        <w:rPr>
          <w:color w:val="000000" w:themeColor="text1"/>
          <w:lang w:val="lv-LV"/>
        </w:rPr>
        <w:t>, kurš ir ieguvis nākamo augstāko punktu skaitu.</w:t>
      </w:r>
      <w:r w:rsidR="009C7788" w:rsidRPr="009D269B">
        <w:rPr>
          <w:lang w:val="lv-LV"/>
        </w:rPr>
        <w:t xml:space="preserve"> </w:t>
      </w:r>
      <w:r w:rsidR="009C7788" w:rsidRPr="009D269B">
        <w:rPr>
          <w:color w:val="000000" w:themeColor="text1"/>
          <w:lang w:val="lv-LV"/>
        </w:rPr>
        <w:t xml:space="preserve"> Ja neparaksta līgumu, tas tiek uzskatīts par atteikumu slēgt p</w:t>
      </w:r>
      <w:r w:rsidR="00BC24C3">
        <w:rPr>
          <w:color w:val="000000" w:themeColor="text1"/>
          <w:lang w:val="lv-LV"/>
        </w:rPr>
        <w:t>iegādes</w:t>
      </w:r>
      <w:r w:rsidR="009C7788" w:rsidRPr="009D269B">
        <w:rPr>
          <w:color w:val="000000" w:themeColor="text1"/>
          <w:lang w:val="lv-LV"/>
        </w:rPr>
        <w:t xml:space="preserve"> līgumu un komisija rīkojas saskaņā ar </w:t>
      </w:r>
      <w:r w:rsidR="00E4501E" w:rsidRPr="009D269B">
        <w:rPr>
          <w:color w:val="000000" w:themeColor="text1"/>
          <w:lang w:val="lv-LV"/>
        </w:rPr>
        <w:t xml:space="preserve">28.02.2017. </w:t>
      </w:r>
      <w:r w:rsidR="009C7788" w:rsidRPr="009D269B">
        <w:rPr>
          <w:color w:val="000000" w:themeColor="text1"/>
          <w:lang w:val="lv-LV"/>
        </w:rPr>
        <w:t xml:space="preserve">Ministru kabineta noteikumos </w:t>
      </w:r>
      <w:r w:rsidR="00255289" w:rsidRPr="009D269B">
        <w:rPr>
          <w:color w:val="000000" w:themeColor="text1"/>
          <w:lang w:val="lv-LV"/>
        </w:rPr>
        <w:t xml:space="preserve">Nr.107 </w:t>
      </w:r>
      <w:r w:rsidR="009C7788" w:rsidRPr="009D269B">
        <w:rPr>
          <w:color w:val="000000" w:themeColor="text1"/>
          <w:lang w:val="lv-LV"/>
        </w:rPr>
        <w:t xml:space="preserve"> noteikto kārtību</w:t>
      </w:r>
      <w:r w:rsidR="002A2E98" w:rsidRPr="009D269B">
        <w:rPr>
          <w:color w:val="000000" w:themeColor="text1"/>
          <w:lang w:val="lv-LV"/>
        </w:rPr>
        <w:t>.</w:t>
      </w:r>
    </w:p>
    <w:p w14:paraId="2B51186A" w14:textId="77777777" w:rsidR="0001534F" w:rsidRPr="009D269B" w:rsidRDefault="0001534F"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 xml:space="preserve"> </w:t>
      </w:r>
      <w:r w:rsidR="00B46808" w:rsidRPr="009D269B">
        <w:rPr>
          <w:rFonts w:eastAsia="Times New Roman"/>
          <w:lang w:val="lv-LV"/>
        </w:rPr>
        <w:t>Komisijas pienākumi:</w:t>
      </w:r>
    </w:p>
    <w:p w14:paraId="61225D6B" w14:textId="3BEEC013" w:rsidR="0001534F" w:rsidRPr="00BC24C3" w:rsidRDefault="00F05366" w:rsidP="00BC24C3">
      <w:pPr>
        <w:pStyle w:val="Sarakstarindkopa"/>
        <w:widowControl w:val="0"/>
        <w:numPr>
          <w:ilvl w:val="2"/>
          <w:numId w:val="20"/>
        </w:numPr>
        <w:tabs>
          <w:tab w:val="left" w:pos="426"/>
        </w:tabs>
        <w:spacing w:line="276" w:lineRule="auto"/>
        <w:ind w:left="0" w:firstLine="0"/>
        <w:jc w:val="both"/>
        <w:rPr>
          <w:lang w:val="lv-LV"/>
        </w:rPr>
      </w:pPr>
      <w:r w:rsidRPr="00BC24C3">
        <w:rPr>
          <w:lang w:val="lv-LV"/>
        </w:rPr>
        <w:t>Pretendentu atlasi, piedāvājumu atbilstības pārbaudi un piedāvājumu vērtēšanu komisija veic slēgtā sēdē</w:t>
      </w:r>
      <w:r w:rsidR="00B12CB8" w:rsidRPr="00BC24C3">
        <w:rPr>
          <w:lang w:val="lv-LV"/>
        </w:rPr>
        <w:t>;</w:t>
      </w:r>
      <w:r w:rsidR="0001534F" w:rsidRPr="00BC24C3">
        <w:rPr>
          <w:lang w:val="lv-LV"/>
        </w:rPr>
        <w:t xml:space="preserve"> </w:t>
      </w:r>
    </w:p>
    <w:p w14:paraId="7E66B393"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izskatīt </w:t>
      </w:r>
      <w:r w:rsidR="00C10AFA" w:rsidRPr="009D269B">
        <w:rPr>
          <w:lang w:val="lv-LV"/>
        </w:rPr>
        <w:t>P</w:t>
      </w:r>
      <w:r w:rsidRPr="009D269B">
        <w:rPr>
          <w:lang w:val="lv-LV"/>
        </w:rPr>
        <w:t>retendentu iesniegtos piedāvājumus, kas iesniegti noteiktajā piedāvājumu iesniegšanas termiņā;</w:t>
      </w:r>
      <w:r w:rsidR="0001534F" w:rsidRPr="009D269B">
        <w:rPr>
          <w:lang w:val="lv-LV"/>
        </w:rPr>
        <w:t xml:space="preserve"> </w:t>
      </w:r>
    </w:p>
    <w:p w14:paraId="45040936" w14:textId="77777777" w:rsidR="0001534F" w:rsidRPr="009D269B" w:rsidRDefault="00E216AE"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pieņemt lēmumu par </w:t>
      </w:r>
      <w:r w:rsidR="00BB750F" w:rsidRPr="009D269B">
        <w:rPr>
          <w:lang w:val="lv-LV"/>
        </w:rPr>
        <w:t>Iepirkuma</w:t>
      </w:r>
      <w:r w:rsidR="00B46808" w:rsidRPr="009D269B">
        <w:rPr>
          <w:lang w:val="lv-LV"/>
        </w:rPr>
        <w:t xml:space="preserve"> rezultātiem</w:t>
      </w:r>
      <w:r w:rsidR="00AF26DD" w:rsidRPr="009D269B">
        <w:rPr>
          <w:lang w:val="lv-LV"/>
        </w:rPr>
        <w:t>;</w:t>
      </w:r>
      <w:r w:rsidR="0001534F" w:rsidRPr="009D269B">
        <w:rPr>
          <w:lang w:val="lv-LV"/>
        </w:rPr>
        <w:t xml:space="preserve"> </w:t>
      </w:r>
    </w:p>
    <w:p w14:paraId="46E22B5E" w14:textId="77777777" w:rsidR="00B46808" w:rsidRPr="009D269B" w:rsidRDefault="008B1C94"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veikt citas darbības saskaņā ar PIL, šo nolikumu un normatīvajiem akti</w:t>
      </w:r>
      <w:r w:rsidR="00C10AFA" w:rsidRPr="009D269B">
        <w:rPr>
          <w:lang w:val="lv-LV"/>
        </w:rPr>
        <w:t>em.</w:t>
      </w:r>
    </w:p>
    <w:p w14:paraId="6DA68B50" w14:textId="77777777" w:rsidR="00B46808" w:rsidRPr="009D269B" w:rsidRDefault="00B46808" w:rsidP="006A1B2C">
      <w:pPr>
        <w:tabs>
          <w:tab w:val="left" w:pos="426"/>
          <w:tab w:val="left" w:pos="1620"/>
        </w:tabs>
        <w:spacing w:line="276" w:lineRule="auto"/>
        <w:ind w:right="-2"/>
        <w:jc w:val="both"/>
        <w:rPr>
          <w:rFonts w:ascii="Calibri" w:eastAsia="Times New Roman" w:hAnsi="Calibri" w:cs="Times New Roman"/>
          <w:lang w:val="lv-LV"/>
        </w:rPr>
      </w:pPr>
    </w:p>
    <w:p w14:paraId="293B77EC" w14:textId="77777777" w:rsidR="00B46808" w:rsidRPr="009D269B" w:rsidRDefault="005A6A07" w:rsidP="0030682D">
      <w:pPr>
        <w:pStyle w:val="Virsraksts1"/>
        <w:numPr>
          <w:ilvl w:val="0"/>
          <w:numId w:val="20"/>
        </w:numPr>
        <w:tabs>
          <w:tab w:val="left" w:pos="426"/>
        </w:tabs>
        <w:ind w:left="0" w:firstLine="0"/>
        <w:jc w:val="both"/>
        <w:rPr>
          <w:rFonts w:ascii="Calibri" w:hAnsi="Calibri"/>
          <w:sz w:val="22"/>
          <w:szCs w:val="22"/>
        </w:rPr>
      </w:pPr>
      <w:r w:rsidRPr="009D269B">
        <w:rPr>
          <w:rFonts w:ascii="Calibri" w:hAnsi="Calibri"/>
          <w:sz w:val="22"/>
          <w:szCs w:val="22"/>
        </w:rPr>
        <w:t>PRETENDENTA TIESĪBAS UN PIENĀKUMI</w:t>
      </w:r>
    </w:p>
    <w:p w14:paraId="697455F3" w14:textId="4577D509" w:rsidR="006406F9" w:rsidRPr="00BC24C3" w:rsidRDefault="00B46808" w:rsidP="00BC24C3">
      <w:pPr>
        <w:pStyle w:val="Sarakstarindkopa"/>
        <w:widowControl w:val="0"/>
        <w:numPr>
          <w:ilvl w:val="1"/>
          <w:numId w:val="20"/>
        </w:numPr>
        <w:tabs>
          <w:tab w:val="left" w:pos="426"/>
        </w:tabs>
        <w:spacing w:line="276" w:lineRule="auto"/>
        <w:jc w:val="both"/>
        <w:rPr>
          <w:lang w:val="lv-LV"/>
        </w:rPr>
      </w:pPr>
      <w:r w:rsidRPr="00BC24C3">
        <w:rPr>
          <w:rFonts w:eastAsia="Times New Roman"/>
          <w:lang w:val="lv-LV"/>
        </w:rPr>
        <w:t>Pretendenta tiesības:</w:t>
      </w:r>
    </w:p>
    <w:p w14:paraId="2F12347A" w14:textId="394A6216" w:rsidR="006406F9" w:rsidRPr="00BC24C3" w:rsidRDefault="001C50F3" w:rsidP="00BC24C3">
      <w:pPr>
        <w:pStyle w:val="Sarakstarindkopa"/>
        <w:widowControl w:val="0"/>
        <w:numPr>
          <w:ilvl w:val="2"/>
          <w:numId w:val="20"/>
        </w:numPr>
        <w:tabs>
          <w:tab w:val="left" w:pos="426"/>
          <w:tab w:val="left" w:pos="567"/>
          <w:tab w:val="left" w:pos="709"/>
          <w:tab w:val="left" w:pos="1843"/>
        </w:tabs>
        <w:spacing w:line="276" w:lineRule="auto"/>
        <w:ind w:left="0" w:firstLine="0"/>
        <w:jc w:val="both"/>
        <w:rPr>
          <w:rFonts w:eastAsia="Times New Roman"/>
          <w:lang w:val="lv-LV"/>
        </w:rPr>
      </w:pPr>
      <w:r w:rsidRPr="00BC24C3">
        <w:rPr>
          <w:rFonts w:eastAsia="Times New Roman"/>
          <w:lang w:val="lv-LV"/>
        </w:rPr>
        <w:t>laikus pieprasīt komisijai papildu informāciju par nolikumu, iesniedzot rakstisku pieprasījumu</w:t>
      </w:r>
      <w:r w:rsidR="00B46808" w:rsidRPr="00BC24C3">
        <w:rPr>
          <w:rFonts w:eastAsia="Times New Roman"/>
          <w:lang w:val="lv-LV"/>
        </w:rPr>
        <w:t xml:space="preserve">; </w:t>
      </w:r>
    </w:p>
    <w:p w14:paraId="463FA304" w14:textId="3C437EAB" w:rsidR="006406F9" w:rsidRPr="009D269B" w:rsidRDefault="00B46808" w:rsidP="0030682D">
      <w:pPr>
        <w:pStyle w:val="Sarakstarindkopa"/>
        <w:widowControl w:val="0"/>
        <w:numPr>
          <w:ilvl w:val="2"/>
          <w:numId w:val="20"/>
        </w:numPr>
        <w:tabs>
          <w:tab w:val="left" w:pos="426"/>
          <w:tab w:val="left" w:pos="567"/>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piedalīties piedāvājumu atvēršanas sanāksmē saskaņā ar nolikuma </w:t>
      </w:r>
      <w:r w:rsidR="00823534" w:rsidRPr="009D269B">
        <w:rPr>
          <w:rFonts w:eastAsia="Times New Roman"/>
          <w:lang w:val="lv-LV"/>
        </w:rPr>
        <w:t>2.</w:t>
      </w:r>
      <w:r w:rsidR="00160F80" w:rsidRPr="009D269B" w:rsidDel="00160F80">
        <w:rPr>
          <w:rFonts w:eastAsia="Times New Roman"/>
          <w:lang w:val="lv-LV"/>
        </w:rPr>
        <w:t xml:space="preserve"> </w:t>
      </w:r>
      <w:r w:rsidR="000B1F8F" w:rsidRPr="009D269B">
        <w:rPr>
          <w:rFonts w:eastAsia="Times New Roman"/>
          <w:lang w:val="lv-LV"/>
        </w:rPr>
        <w:t>3</w:t>
      </w:r>
      <w:r w:rsidR="00823534" w:rsidRPr="009D269B">
        <w:rPr>
          <w:rFonts w:eastAsia="Times New Roman"/>
          <w:lang w:val="lv-LV"/>
        </w:rPr>
        <w:t xml:space="preserve">. </w:t>
      </w:r>
      <w:r w:rsidRPr="009D269B">
        <w:rPr>
          <w:rFonts w:eastAsia="Times New Roman"/>
          <w:lang w:val="lv-LV"/>
        </w:rPr>
        <w:t>punktu;</w:t>
      </w:r>
    </w:p>
    <w:p w14:paraId="125D9EC2" w14:textId="77777777" w:rsidR="00B46808" w:rsidRPr="009D269B" w:rsidRDefault="00B46808" w:rsidP="0030682D">
      <w:pPr>
        <w:pStyle w:val="Sarakstarindkopa"/>
        <w:widowControl w:val="0"/>
        <w:numPr>
          <w:ilvl w:val="2"/>
          <w:numId w:val="20"/>
        </w:numPr>
        <w:tabs>
          <w:tab w:val="left" w:pos="426"/>
          <w:tab w:val="left" w:pos="567"/>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pārsūdzēt iepirkuma komisijas pieņemto lēmumu </w:t>
      </w:r>
      <w:r w:rsidR="00AC5FE1" w:rsidRPr="009D269B">
        <w:rPr>
          <w:rFonts w:eastAsia="Times New Roman"/>
          <w:lang w:val="lv-LV"/>
        </w:rPr>
        <w:t>PIL</w:t>
      </w:r>
      <w:r w:rsidRPr="009D269B">
        <w:rPr>
          <w:rFonts w:eastAsia="Times New Roman"/>
          <w:lang w:val="lv-LV"/>
        </w:rPr>
        <w:t xml:space="preserve"> noteiktajā kārtībā;</w:t>
      </w:r>
    </w:p>
    <w:p w14:paraId="2CA024D6" w14:textId="77777777" w:rsidR="00B46808" w:rsidRPr="009D269B" w:rsidRDefault="00B46808" w:rsidP="0030682D">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9D269B">
        <w:rPr>
          <w:rFonts w:eastAsia="Times New Roman"/>
          <w:lang w:val="lv-LV"/>
        </w:rPr>
        <w:lastRenderedPageBreak/>
        <w:t xml:space="preserve">veikt citas darbības saskaņā ar </w:t>
      </w:r>
      <w:r w:rsidR="00AC5FE1" w:rsidRPr="009D269B">
        <w:rPr>
          <w:rFonts w:eastAsia="Times New Roman"/>
          <w:lang w:val="lv-LV"/>
        </w:rPr>
        <w:t>PIL</w:t>
      </w:r>
      <w:r w:rsidRPr="009D269B">
        <w:rPr>
          <w:rFonts w:eastAsia="Times New Roman"/>
          <w:lang w:val="lv-LV"/>
        </w:rPr>
        <w:t>, citiem normatīvajiem aktiem un šo nolikumu.</w:t>
      </w:r>
    </w:p>
    <w:p w14:paraId="16B1ED9A" w14:textId="77777777" w:rsidR="00B46808" w:rsidRPr="009D269B" w:rsidRDefault="00B46808" w:rsidP="0030682D">
      <w:pPr>
        <w:widowControl w:val="0"/>
        <w:numPr>
          <w:ilvl w:val="1"/>
          <w:numId w:val="20"/>
        </w:numPr>
        <w:tabs>
          <w:tab w:val="left" w:pos="426"/>
          <w:tab w:val="left" w:pos="709"/>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Pretendenta pienākumi:</w:t>
      </w:r>
    </w:p>
    <w:p w14:paraId="486EF41A" w14:textId="10034B1C" w:rsidR="00B46808" w:rsidRPr="00BC24C3" w:rsidRDefault="00B46808" w:rsidP="00BC24C3">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proofErr w:type="spellStart"/>
      <w:r w:rsidRPr="00BC24C3">
        <w:rPr>
          <w:rFonts w:eastAsia="Times New Roman"/>
          <w:lang w:val="lv-LV"/>
        </w:rPr>
        <w:t>rakstveidā</w:t>
      </w:r>
      <w:proofErr w:type="spellEnd"/>
      <w:r w:rsidRPr="00BC24C3">
        <w:rPr>
          <w:rFonts w:eastAsia="Times New Roman"/>
          <w:lang w:val="lv-LV"/>
        </w:rPr>
        <w:t>, iepirkuma komisijas norādītajā termiņā, sniegt atbildes un paskaidrojumus par piedāvājumu uz komisijas uzdotajiem jautājumiem;</w:t>
      </w:r>
    </w:p>
    <w:p w14:paraId="639770D8" w14:textId="77777777" w:rsidR="00B46808" w:rsidRPr="009D269B" w:rsidRDefault="00B46808" w:rsidP="0030682D">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9D269B">
        <w:rPr>
          <w:rFonts w:eastAsia="Times New Roman"/>
          <w:lang w:val="lv-LV"/>
        </w:rPr>
        <w:t>līdz ar piedāvājuma ies</w:t>
      </w:r>
      <w:r w:rsidR="00E216AE" w:rsidRPr="009D269B">
        <w:rPr>
          <w:rFonts w:eastAsia="Times New Roman"/>
          <w:lang w:val="lv-LV"/>
        </w:rPr>
        <w:t xml:space="preserve">niegšanu apņemas ievērot visus </w:t>
      </w:r>
      <w:r w:rsidR="00BB750F" w:rsidRPr="009D269B">
        <w:rPr>
          <w:rFonts w:eastAsia="Times New Roman"/>
          <w:lang w:val="lv-LV"/>
        </w:rPr>
        <w:t>Iepirkuma</w:t>
      </w:r>
      <w:r w:rsidRPr="009D269B">
        <w:rPr>
          <w:rFonts w:eastAsia="Times New Roman"/>
          <w:lang w:val="lv-LV"/>
        </w:rPr>
        <w:t xml:space="preserve"> nolikumā minētos noteikums kā pamatu līguma izpildei;</w:t>
      </w:r>
    </w:p>
    <w:p w14:paraId="43D101C9" w14:textId="726EBCA6" w:rsidR="00B46808" w:rsidRDefault="00B46808" w:rsidP="0030682D">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veikt citas darbības saskaņā ar </w:t>
      </w:r>
      <w:r w:rsidR="00AC5FE1" w:rsidRPr="009D269B">
        <w:rPr>
          <w:rFonts w:eastAsia="Times New Roman"/>
          <w:lang w:val="lv-LV"/>
        </w:rPr>
        <w:t>PIL</w:t>
      </w:r>
      <w:r w:rsidRPr="009D269B">
        <w:rPr>
          <w:rFonts w:eastAsia="Times New Roman"/>
          <w:lang w:val="lv-LV"/>
        </w:rPr>
        <w:t>, citiem normatīvajiem aktiem un šo nolikumu.</w:t>
      </w:r>
    </w:p>
    <w:p w14:paraId="1F6B6F46" w14:textId="43336792" w:rsidR="005222FF" w:rsidRPr="005222FF" w:rsidRDefault="005222FF" w:rsidP="005222FF">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5222FF">
        <w:rPr>
          <w:rFonts w:eastAsia="Times New Roman"/>
          <w:lang w:val="lv-LV"/>
        </w:rPr>
        <w:t xml:space="preserve">Visi izdevumi, kas saistīti ar Iepirkuma piedāvājuma sagatavošanu un iesniegšanu, jāsedz </w:t>
      </w:r>
      <w:r w:rsidR="00CC7649">
        <w:rPr>
          <w:rFonts w:eastAsia="Times New Roman"/>
          <w:lang w:val="lv-LV"/>
        </w:rPr>
        <w:t>P</w:t>
      </w:r>
      <w:r w:rsidRPr="005222FF">
        <w:rPr>
          <w:rFonts w:eastAsia="Times New Roman"/>
          <w:lang w:val="lv-LV"/>
        </w:rPr>
        <w:t>retendentam.</w:t>
      </w:r>
    </w:p>
    <w:p w14:paraId="443E4466" w14:textId="77777777" w:rsidR="00963D1D" w:rsidRPr="009D269B" w:rsidRDefault="00963D1D" w:rsidP="006A1B2C">
      <w:pPr>
        <w:widowControl w:val="0"/>
        <w:tabs>
          <w:tab w:val="left" w:pos="426"/>
          <w:tab w:val="left" w:pos="1843"/>
        </w:tabs>
        <w:spacing w:line="276" w:lineRule="auto"/>
        <w:contextualSpacing/>
        <w:jc w:val="both"/>
        <w:rPr>
          <w:rFonts w:ascii="Calibri" w:eastAsia="Calibri" w:hAnsi="Calibri" w:cs="Times New Roman"/>
          <w:lang w:val="lv-LV"/>
        </w:rPr>
      </w:pPr>
    </w:p>
    <w:p w14:paraId="23D2E8BB" w14:textId="77777777" w:rsidR="00497BBE" w:rsidRPr="009D269B" w:rsidRDefault="00497BBE" w:rsidP="0030682D">
      <w:pPr>
        <w:pStyle w:val="Virsraksts1"/>
        <w:numPr>
          <w:ilvl w:val="0"/>
          <w:numId w:val="20"/>
        </w:numPr>
        <w:tabs>
          <w:tab w:val="left" w:pos="426"/>
        </w:tabs>
        <w:ind w:left="0" w:firstLine="0"/>
        <w:jc w:val="both"/>
        <w:rPr>
          <w:rFonts w:ascii="Calibri" w:hAnsi="Calibri"/>
          <w:sz w:val="22"/>
          <w:szCs w:val="22"/>
        </w:rPr>
      </w:pPr>
      <w:r w:rsidRPr="009D269B">
        <w:rPr>
          <w:rFonts w:ascii="Calibri" w:hAnsi="Calibri"/>
          <w:sz w:val="22"/>
          <w:szCs w:val="22"/>
        </w:rPr>
        <w:t>PĀRĒJIE NOTEIKUMI</w:t>
      </w:r>
    </w:p>
    <w:p w14:paraId="7257C9A6" w14:textId="3647AF04" w:rsidR="00B46808" w:rsidRPr="009D269B" w:rsidRDefault="00BB750F" w:rsidP="00BC24C3">
      <w:pPr>
        <w:pStyle w:val="Sarakstarindkopa"/>
        <w:widowControl w:val="0"/>
        <w:numPr>
          <w:ilvl w:val="1"/>
          <w:numId w:val="20"/>
        </w:numPr>
        <w:tabs>
          <w:tab w:val="left" w:pos="426"/>
          <w:tab w:val="left" w:pos="709"/>
        </w:tabs>
        <w:spacing w:line="276" w:lineRule="auto"/>
        <w:ind w:left="0" w:firstLine="0"/>
        <w:jc w:val="both"/>
        <w:rPr>
          <w:rFonts w:eastAsia="Times New Roman"/>
          <w:lang w:val="lv-LV"/>
        </w:rPr>
      </w:pPr>
      <w:r w:rsidRPr="009D269B">
        <w:rPr>
          <w:rFonts w:eastAsia="Times New Roman"/>
          <w:lang w:val="lv-LV"/>
        </w:rPr>
        <w:t>Iepirkuma</w:t>
      </w:r>
      <w:r w:rsidR="00B46808" w:rsidRPr="009D269B">
        <w:rPr>
          <w:rFonts w:eastAsia="Times New Roman"/>
          <w:lang w:val="lv-LV"/>
        </w:rPr>
        <w:t xml:space="preserve"> nolikums sastādīts latviešu valodā uz </w:t>
      </w:r>
      <w:r w:rsidR="00965A16" w:rsidRPr="009D269B">
        <w:rPr>
          <w:rFonts w:eastAsia="Times New Roman"/>
          <w:lang w:val="lv-LV"/>
        </w:rPr>
        <w:t>1</w:t>
      </w:r>
      <w:r w:rsidR="00CC7649">
        <w:rPr>
          <w:rFonts w:eastAsia="Times New Roman"/>
          <w:lang w:val="lv-LV"/>
        </w:rPr>
        <w:t>5</w:t>
      </w:r>
      <w:r w:rsidR="00965A16" w:rsidRPr="009D269B">
        <w:rPr>
          <w:rFonts w:eastAsia="Times New Roman"/>
          <w:lang w:val="lv-LV"/>
        </w:rPr>
        <w:t xml:space="preserve"> </w:t>
      </w:r>
      <w:r w:rsidR="00B46808" w:rsidRPr="009D269B">
        <w:rPr>
          <w:rFonts w:eastAsia="Times New Roman"/>
          <w:lang w:val="lv-LV"/>
        </w:rPr>
        <w:t>(</w:t>
      </w:r>
      <w:r w:rsidR="00CC7649">
        <w:rPr>
          <w:rFonts w:eastAsia="Times New Roman"/>
          <w:lang w:val="lv-LV"/>
        </w:rPr>
        <w:t>piec</w:t>
      </w:r>
      <w:r w:rsidR="00965A16" w:rsidRPr="009D269B">
        <w:rPr>
          <w:rFonts w:eastAsia="Times New Roman"/>
          <w:lang w:val="lv-LV"/>
        </w:rPr>
        <w:t>padsmit</w:t>
      </w:r>
      <w:r w:rsidR="00B46808" w:rsidRPr="009D269B">
        <w:rPr>
          <w:rFonts w:eastAsia="Times New Roman"/>
          <w:lang w:val="lv-LV"/>
        </w:rPr>
        <w:t>) lapām, kam pievienoti šādi pielikumi (pielikumu lapu skaits nav iekļauts nolikuma lapu skaitā):</w:t>
      </w:r>
    </w:p>
    <w:p w14:paraId="2CDFE668" w14:textId="3366B584" w:rsidR="0053561F" w:rsidRPr="00BC24C3" w:rsidRDefault="007917AE" w:rsidP="00BC24C3">
      <w:pPr>
        <w:pStyle w:val="Sarakstarindkopa"/>
        <w:numPr>
          <w:ilvl w:val="2"/>
          <w:numId w:val="20"/>
        </w:numPr>
        <w:tabs>
          <w:tab w:val="left" w:pos="426"/>
          <w:tab w:val="left" w:pos="630"/>
        </w:tabs>
        <w:spacing w:line="276" w:lineRule="auto"/>
        <w:ind w:left="57" w:firstLine="0"/>
        <w:jc w:val="both"/>
        <w:rPr>
          <w:rFonts w:eastAsia="Times New Roman"/>
          <w:lang w:val="lv-LV"/>
        </w:rPr>
      </w:pPr>
      <w:r w:rsidRPr="00BC24C3">
        <w:rPr>
          <w:rFonts w:eastAsia="Times New Roman"/>
          <w:lang w:val="lv-LV"/>
        </w:rPr>
        <w:t>p</w:t>
      </w:r>
      <w:r w:rsidR="008B6E4D" w:rsidRPr="00BC24C3">
        <w:rPr>
          <w:rFonts w:eastAsia="Times New Roman"/>
          <w:lang w:val="lv-LV"/>
        </w:rPr>
        <w:t xml:space="preserve">ielikums Nr.1 – </w:t>
      </w:r>
      <w:r w:rsidR="008B6E4D" w:rsidRPr="00BC24C3">
        <w:rPr>
          <w:rFonts w:eastAsia="Times New Roman"/>
          <w:i/>
          <w:lang w:val="lv-LV"/>
        </w:rPr>
        <w:t>Tehniskā specifikācija</w:t>
      </w:r>
      <w:r w:rsidR="001842E8" w:rsidRPr="00BC24C3">
        <w:rPr>
          <w:rFonts w:eastAsia="Times New Roman"/>
          <w:i/>
          <w:lang w:val="lv-LV"/>
        </w:rPr>
        <w:t xml:space="preserve"> –tehniskais piedāvājums</w:t>
      </w:r>
      <w:r w:rsidR="009A3EF0" w:rsidRPr="00BC24C3">
        <w:rPr>
          <w:rFonts w:eastAsia="Times New Roman"/>
          <w:lang w:val="lv-LV"/>
        </w:rPr>
        <w:t>;</w:t>
      </w:r>
      <w:r w:rsidR="001842E8" w:rsidRPr="00BC24C3">
        <w:rPr>
          <w:rFonts w:eastAsia="Times New Roman"/>
          <w:lang w:val="lv-LV"/>
        </w:rPr>
        <w:t xml:space="preserve"> (</w:t>
      </w:r>
      <w:r w:rsidR="00D645EB" w:rsidRPr="00BC24C3">
        <w:rPr>
          <w:rFonts w:eastAsia="Times New Roman"/>
          <w:lang w:val="lv-LV"/>
        </w:rPr>
        <w:t xml:space="preserve">atsevišķs </w:t>
      </w:r>
      <w:r w:rsidR="001842E8" w:rsidRPr="00BC24C3">
        <w:rPr>
          <w:rFonts w:eastAsia="Times New Roman"/>
          <w:lang w:val="lv-LV"/>
        </w:rPr>
        <w:t>dokuments)</w:t>
      </w:r>
    </w:p>
    <w:p w14:paraId="2496FC6C" w14:textId="77777777" w:rsidR="0053561F" w:rsidRPr="009D269B" w:rsidRDefault="009A3EF0"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Nr.2</w:t>
      </w:r>
      <w:r w:rsidR="00B46808" w:rsidRPr="009D269B">
        <w:rPr>
          <w:rFonts w:eastAsia="Times New Roman"/>
          <w:lang w:val="lv-LV"/>
        </w:rPr>
        <w:t xml:space="preserve"> – </w:t>
      </w:r>
      <w:r w:rsidR="002177DF" w:rsidRPr="009D269B">
        <w:rPr>
          <w:rFonts w:eastAsia="Times New Roman"/>
          <w:i/>
          <w:lang w:val="lv-LV"/>
        </w:rPr>
        <w:t>Pretendenta pieteikums dalībai atklātā konkursā</w:t>
      </w:r>
      <w:r w:rsidR="00B46808" w:rsidRPr="009D269B">
        <w:rPr>
          <w:rFonts w:eastAsia="Times New Roman"/>
          <w:lang w:val="lv-LV"/>
        </w:rPr>
        <w:t>;</w:t>
      </w:r>
    </w:p>
    <w:p w14:paraId="79DA7376" w14:textId="1198EDFF" w:rsidR="0053561F" w:rsidRPr="009D269B" w:rsidRDefault="00895845"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3</w:t>
      </w:r>
      <w:r w:rsidRPr="009D269B">
        <w:rPr>
          <w:rFonts w:eastAsia="Times New Roman"/>
          <w:lang w:val="lv-LV"/>
        </w:rPr>
        <w:t xml:space="preserve"> </w:t>
      </w:r>
      <w:r w:rsidR="002F7564" w:rsidRPr="009D269B">
        <w:rPr>
          <w:rFonts w:eastAsia="Times New Roman"/>
          <w:lang w:val="lv-LV"/>
        </w:rPr>
        <w:t>–</w:t>
      </w:r>
      <w:r w:rsidR="00B652BE" w:rsidRPr="009D269B">
        <w:rPr>
          <w:rFonts w:eastAsia="Times New Roman"/>
          <w:lang w:val="lv-LV"/>
        </w:rPr>
        <w:t xml:space="preserve"> </w:t>
      </w:r>
      <w:r w:rsidR="00501B1B" w:rsidRPr="009D269B">
        <w:rPr>
          <w:rFonts w:eastAsia="Times New Roman"/>
          <w:i/>
          <w:lang w:val="lv-LV"/>
        </w:rPr>
        <w:t>Informācija par līguma izpildi;</w:t>
      </w:r>
    </w:p>
    <w:p w14:paraId="4C8C6476" w14:textId="1A0EB667" w:rsidR="0053561F" w:rsidRPr="009D269B" w:rsidRDefault="007917AE" w:rsidP="00BC24C3">
      <w:pPr>
        <w:pStyle w:val="Sarakstarindkopa"/>
        <w:numPr>
          <w:ilvl w:val="2"/>
          <w:numId w:val="20"/>
        </w:numPr>
        <w:tabs>
          <w:tab w:val="left" w:pos="426"/>
          <w:tab w:val="left" w:pos="630"/>
        </w:tabs>
        <w:spacing w:line="276" w:lineRule="auto"/>
        <w:ind w:left="0" w:firstLine="0"/>
        <w:jc w:val="both"/>
        <w:rPr>
          <w:rFonts w:eastAsia="Times New Roman"/>
          <w:i/>
          <w:lang w:val="lv-LV"/>
        </w:rPr>
      </w:pPr>
      <w:r w:rsidRPr="009D269B">
        <w:rPr>
          <w:rFonts w:eastAsia="Times New Roman"/>
          <w:lang w:val="lv-LV"/>
        </w:rPr>
        <w:t>pielikums Nr.</w:t>
      </w:r>
      <w:r w:rsidR="00DF5514">
        <w:rPr>
          <w:rFonts w:eastAsia="Times New Roman"/>
          <w:lang w:val="lv-LV"/>
        </w:rPr>
        <w:t>4</w:t>
      </w:r>
      <w:r w:rsidRPr="009D269B">
        <w:rPr>
          <w:rFonts w:eastAsia="Times New Roman"/>
          <w:lang w:val="lv-LV"/>
        </w:rPr>
        <w:t xml:space="preserve"> –</w:t>
      </w:r>
      <w:r w:rsidRPr="009D269B">
        <w:rPr>
          <w:b/>
          <w:bCs/>
          <w:color w:val="000000"/>
          <w:lang w:val="lv-LV" w:eastAsia="lv-LV"/>
        </w:rPr>
        <w:t xml:space="preserve"> </w:t>
      </w:r>
      <w:r w:rsidRPr="009D269B">
        <w:rPr>
          <w:bCs/>
          <w:i/>
          <w:color w:val="000000"/>
          <w:lang w:val="lv-LV" w:eastAsia="lv-LV"/>
        </w:rPr>
        <w:t>Apakšuzņēmēja apliecinājums;</w:t>
      </w:r>
    </w:p>
    <w:p w14:paraId="40F6E09A" w14:textId="3FD9A648" w:rsidR="0053561F" w:rsidRPr="009D269B" w:rsidRDefault="00AF4893"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5</w:t>
      </w:r>
      <w:r w:rsidRPr="009D269B">
        <w:rPr>
          <w:rFonts w:eastAsia="Times New Roman"/>
          <w:i/>
          <w:lang w:val="lv-LV"/>
        </w:rPr>
        <w:t xml:space="preserve">   -  F</w:t>
      </w:r>
      <w:r w:rsidR="009A3EF0" w:rsidRPr="009D269B">
        <w:rPr>
          <w:rFonts w:eastAsia="Times New Roman"/>
          <w:i/>
          <w:lang w:val="lv-LV"/>
        </w:rPr>
        <w:t>inanšu piedāvājums</w:t>
      </w:r>
      <w:r w:rsidRPr="009D269B">
        <w:rPr>
          <w:rFonts w:eastAsia="Times New Roman"/>
          <w:i/>
          <w:lang w:val="lv-LV"/>
        </w:rPr>
        <w:t>;</w:t>
      </w:r>
    </w:p>
    <w:p w14:paraId="5A1356B3" w14:textId="21D9A4E3" w:rsidR="0053561F" w:rsidRPr="009D269B" w:rsidRDefault="00BC19E3"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6</w:t>
      </w:r>
      <w:r w:rsidR="002B4407" w:rsidRPr="009D269B">
        <w:rPr>
          <w:rFonts w:eastAsia="Times New Roman"/>
          <w:lang w:val="lv-LV"/>
        </w:rPr>
        <w:t xml:space="preserve"> </w:t>
      </w:r>
      <w:r w:rsidRPr="009D269B">
        <w:rPr>
          <w:rFonts w:eastAsia="Times New Roman"/>
          <w:lang w:val="lv-LV"/>
        </w:rPr>
        <w:t xml:space="preserve">– </w:t>
      </w:r>
      <w:r w:rsidR="002E0737" w:rsidRPr="009D269B">
        <w:rPr>
          <w:rFonts w:eastAsia="Times New Roman"/>
          <w:i/>
          <w:lang w:val="lv-LV"/>
        </w:rPr>
        <w:t>Apliecinājums par neatkarīgi izstrādātu piedāvājumu</w:t>
      </w:r>
      <w:r w:rsidR="00687B7C" w:rsidRPr="009D269B">
        <w:rPr>
          <w:rFonts w:eastAsia="Times New Roman"/>
          <w:lang w:val="lv-LV"/>
        </w:rPr>
        <w:t>;</w:t>
      </w:r>
    </w:p>
    <w:p w14:paraId="081C3DAF" w14:textId="0A45F756" w:rsidR="00442A3E" w:rsidRPr="009D269B" w:rsidRDefault="002E0737" w:rsidP="00BC24C3">
      <w:pPr>
        <w:pStyle w:val="Sarakstarindkopa"/>
        <w:numPr>
          <w:ilvl w:val="2"/>
          <w:numId w:val="20"/>
        </w:numPr>
        <w:tabs>
          <w:tab w:val="left" w:pos="426"/>
          <w:tab w:val="left" w:pos="630"/>
          <w:tab w:val="left" w:pos="709"/>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7</w:t>
      </w:r>
      <w:r w:rsidR="002B4407" w:rsidRPr="009D269B">
        <w:rPr>
          <w:rFonts w:eastAsia="Times New Roman"/>
          <w:lang w:val="lv-LV"/>
        </w:rPr>
        <w:t xml:space="preserve"> </w:t>
      </w:r>
      <w:r w:rsidRPr="009D269B">
        <w:rPr>
          <w:rFonts w:eastAsia="Times New Roman"/>
          <w:lang w:val="lv-LV"/>
        </w:rPr>
        <w:t xml:space="preserve">– </w:t>
      </w:r>
      <w:r w:rsidR="002E6DD8" w:rsidRPr="009D269B">
        <w:rPr>
          <w:rFonts w:eastAsia="Times New Roman"/>
          <w:i/>
          <w:lang w:val="lv-LV"/>
        </w:rPr>
        <w:t>Līguma projekts</w:t>
      </w:r>
      <w:r w:rsidR="00EC064C" w:rsidRPr="009D269B">
        <w:rPr>
          <w:rFonts w:eastAsia="Times New Roman"/>
          <w:lang w:val="lv-LV"/>
        </w:rPr>
        <w:t>.</w:t>
      </w:r>
    </w:p>
    <w:p w14:paraId="302795A2" w14:textId="77777777" w:rsidR="00442A3E" w:rsidRPr="009D269B" w:rsidRDefault="00442A3E" w:rsidP="006A1B2C">
      <w:pPr>
        <w:tabs>
          <w:tab w:val="left" w:pos="426"/>
        </w:tabs>
        <w:rPr>
          <w:rFonts w:ascii="Calibri" w:eastAsia="Times New Roman" w:hAnsi="Calibri" w:cs="Times New Roman"/>
          <w:lang w:val="lv-LV"/>
        </w:rPr>
      </w:pPr>
    </w:p>
    <w:p w14:paraId="35E27F73" w14:textId="5D94E7FE" w:rsidR="006B6842" w:rsidRPr="009D269B" w:rsidRDefault="006B6842" w:rsidP="006A1B2C">
      <w:pPr>
        <w:widowControl w:val="0"/>
        <w:tabs>
          <w:tab w:val="left" w:pos="426"/>
        </w:tabs>
        <w:autoSpaceDE w:val="0"/>
        <w:autoSpaceDN w:val="0"/>
        <w:adjustRightInd w:val="0"/>
        <w:spacing w:line="276" w:lineRule="auto"/>
        <w:jc w:val="both"/>
        <w:rPr>
          <w:rFonts w:ascii="Calibri" w:eastAsia="Times New Roman" w:hAnsi="Calibri" w:cs="Times New Roman"/>
          <w:b/>
          <w:bCs/>
          <w:lang w:val="lv-LV" w:eastAsia="lv-LV"/>
        </w:rPr>
        <w:sectPr w:rsidR="006B6842" w:rsidRPr="009D269B" w:rsidSect="002E0737">
          <w:headerReference w:type="even" r:id="rId12"/>
          <w:headerReference w:type="default" r:id="rId13"/>
          <w:footerReference w:type="even" r:id="rId14"/>
          <w:footerReference w:type="default" r:id="rId15"/>
          <w:headerReference w:type="first" r:id="rId16"/>
          <w:footerReference w:type="first" r:id="rId17"/>
          <w:type w:val="continuous"/>
          <w:pgSz w:w="11909" w:h="16834"/>
          <w:pgMar w:top="992" w:right="710" w:bottom="851" w:left="1701" w:header="720" w:footer="720" w:gutter="0"/>
          <w:cols w:space="60"/>
          <w:noEndnote/>
          <w:titlePg/>
          <w:docGrid w:linePitch="360"/>
        </w:sectPr>
      </w:pPr>
    </w:p>
    <w:p w14:paraId="2B3938E1" w14:textId="1B4D623F" w:rsidR="00783365" w:rsidRPr="009D269B" w:rsidRDefault="00783365" w:rsidP="006A1B2C">
      <w:pPr>
        <w:tabs>
          <w:tab w:val="left" w:pos="426"/>
        </w:tabs>
        <w:spacing w:line="276" w:lineRule="auto"/>
        <w:jc w:val="right"/>
        <w:rPr>
          <w:rFonts w:ascii="Calibri" w:eastAsia="Times New Roman" w:hAnsi="Calibri" w:cs="Times New Roman"/>
          <w:lang w:eastAsia="lv-LV"/>
        </w:rPr>
      </w:pPr>
      <w:bookmarkStart w:id="45" w:name="_Toc359938013"/>
      <w:bookmarkStart w:id="46" w:name="_Toc359938800"/>
      <w:bookmarkStart w:id="47" w:name="_Toc383515036"/>
      <w:r w:rsidRPr="009D269B">
        <w:rPr>
          <w:rFonts w:ascii="Calibri" w:eastAsia="Times New Roman" w:hAnsi="Calibri" w:cs="Times New Roman"/>
          <w:lang w:eastAsia="lv-LV"/>
        </w:rPr>
        <w:lastRenderedPageBreak/>
        <w:t>2. </w:t>
      </w:r>
      <w:proofErr w:type="spellStart"/>
      <w:r w:rsidRPr="009D269B">
        <w:rPr>
          <w:rFonts w:ascii="Calibri" w:eastAsia="Times New Roman" w:hAnsi="Calibri" w:cs="Times New Roman"/>
          <w:lang w:eastAsia="lv-LV"/>
        </w:rPr>
        <w:t>pielikums</w:t>
      </w:r>
      <w:bookmarkEnd w:id="45"/>
      <w:bookmarkEnd w:id="46"/>
      <w:bookmarkEnd w:id="47"/>
      <w:proofErr w:type="spellEnd"/>
    </w:p>
    <w:p w14:paraId="4D47D14D" w14:textId="77777777" w:rsidR="00783365" w:rsidRPr="009D269B" w:rsidRDefault="00783365"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bookmarkStart w:id="48" w:name="_Toc337122627"/>
      <w:bookmarkStart w:id="49" w:name="_Toc349813309"/>
      <w:bookmarkStart w:id="50" w:name="_Toc356380055"/>
      <w:bookmarkStart w:id="51" w:name="_Toc356811442"/>
      <w:bookmarkStart w:id="52" w:name="_Toc359938014"/>
      <w:bookmarkStart w:id="53" w:name="_Toc359938801"/>
      <w:bookmarkStart w:id="54" w:name="_Toc383515037"/>
    </w:p>
    <w:p w14:paraId="57354E57" w14:textId="77777777" w:rsidR="00783365" w:rsidRPr="009D269B" w:rsidRDefault="00783365"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r w:rsidRPr="000C551D">
        <w:rPr>
          <w:rFonts w:ascii="Calibri" w:eastAsia="Times New Roman" w:hAnsi="Calibri" w:cs="Times New Roman"/>
          <w:b/>
          <w:lang w:eastAsia="lv-LV"/>
        </w:rPr>
        <w:t>PIETEIKUMS DALĪBAI KONKURSĀ</w:t>
      </w:r>
      <w:bookmarkEnd w:id="48"/>
      <w:bookmarkEnd w:id="49"/>
      <w:bookmarkEnd w:id="50"/>
      <w:bookmarkEnd w:id="51"/>
      <w:bookmarkEnd w:id="52"/>
      <w:bookmarkEnd w:id="53"/>
      <w:bookmarkEnd w:id="54"/>
    </w:p>
    <w:p w14:paraId="05605DAB" w14:textId="77777777" w:rsidR="000826E0" w:rsidRPr="009D269B" w:rsidRDefault="000826E0" w:rsidP="006A1B2C">
      <w:pPr>
        <w:tabs>
          <w:tab w:val="left" w:pos="426"/>
        </w:tabs>
        <w:spacing w:line="276" w:lineRule="auto"/>
        <w:jc w:val="center"/>
        <w:rPr>
          <w:rFonts w:ascii="Calibri" w:hAnsi="Calibri" w:cs="Times New Roman"/>
          <w:b/>
          <w:spacing w:val="2"/>
          <w:lang w:val="lv-LV"/>
        </w:rPr>
      </w:pPr>
      <w:r w:rsidRPr="009D269B">
        <w:rPr>
          <w:rFonts w:ascii="Calibri" w:hAnsi="Calibri" w:cs="Times New Roman"/>
          <w:b/>
          <w:spacing w:val="2"/>
          <w:lang w:val="lv-LV"/>
        </w:rPr>
        <w:t>„</w:t>
      </w:r>
      <w:r w:rsidRPr="009D269B">
        <w:rPr>
          <w:rFonts w:ascii="Calibri" w:eastAsia="Calibri" w:hAnsi="Calibri" w:cs="Times New Roman"/>
          <w:b/>
          <w:i/>
          <w:lang w:val="lv-LV"/>
        </w:rPr>
        <w:t xml:space="preserve">Stacionārās </w:t>
      </w:r>
      <w:proofErr w:type="spellStart"/>
      <w:r w:rsidRPr="009D269B">
        <w:rPr>
          <w:rFonts w:ascii="Calibri" w:eastAsia="Calibri" w:hAnsi="Calibri" w:cs="Times New Roman"/>
          <w:b/>
          <w:i/>
          <w:lang w:val="lv-LV"/>
        </w:rPr>
        <w:t>radiogrāfijas</w:t>
      </w:r>
      <w:proofErr w:type="spellEnd"/>
      <w:r w:rsidRPr="009D269B">
        <w:rPr>
          <w:rFonts w:ascii="Calibri" w:eastAsia="Calibri" w:hAnsi="Calibri" w:cs="Times New Roman"/>
          <w:b/>
          <w:i/>
          <w:lang w:val="lv-LV"/>
        </w:rPr>
        <w:t xml:space="preserve"> iekārtas  piegāde un uzstādīšana</w:t>
      </w:r>
      <w:r w:rsidRPr="009D269B">
        <w:rPr>
          <w:rFonts w:ascii="Calibri" w:hAnsi="Calibri" w:cs="Times New Roman"/>
          <w:b/>
          <w:spacing w:val="2"/>
          <w:lang w:val="lv-LV"/>
        </w:rPr>
        <w:t>”</w:t>
      </w:r>
    </w:p>
    <w:p w14:paraId="5CF615B4" w14:textId="77777777" w:rsidR="000826E0" w:rsidRPr="009D269B" w:rsidRDefault="000826E0" w:rsidP="006A1B2C">
      <w:pPr>
        <w:tabs>
          <w:tab w:val="left" w:pos="426"/>
        </w:tabs>
        <w:spacing w:line="276" w:lineRule="auto"/>
        <w:jc w:val="center"/>
        <w:rPr>
          <w:rFonts w:ascii="Calibri" w:hAnsi="Calibri" w:cs="Times New Roman"/>
          <w:b/>
          <w:spacing w:val="2"/>
          <w:lang w:val="lv-LV"/>
        </w:rPr>
      </w:pPr>
    </w:p>
    <w:p w14:paraId="67AB7726" w14:textId="60857F03" w:rsidR="000826E0" w:rsidRPr="009D269B" w:rsidRDefault="000826E0" w:rsidP="006A1B2C">
      <w:pPr>
        <w:tabs>
          <w:tab w:val="left" w:pos="426"/>
        </w:tabs>
        <w:spacing w:line="276" w:lineRule="auto"/>
        <w:jc w:val="center"/>
        <w:rPr>
          <w:rFonts w:ascii="Calibri" w:hAnsi="Calibri" w:cs="Times New Roman"/>
          <w:b/>
          <w:lang w:val="lv-LV"/>
        </w:rPr>
      </w:pPr>
      <w:r w:rsidRPr="009D269B">
        <w:rPr>
          <w:rFonts w:ascii="Calibri" w:eastAsia="Times New Roman" w:hAnsi="Calibri" w:cs="Times New Roman"/>
          <w:bCs/>
          <w:lang w:val="lv-LV"/>
        </w:rPr>
        <w:t>identifikācijas Nr.</w:t>
      </w:r>
      <w:r w:rsidRPr="009D269B">
        <w:rPr>
          <w:rFonts w:ascii="Calibri" w:hAnsi="Calibri" w:cs="Times New Roman"/>
          <w:lang w:val="lv-LV"/>
        </w:rPr>
        <w:t xml:space="preserve"> </w:t>
      </w:r>
      <w:r w:rsidR="000C551D">
        <w:rPr>
          <w:rFonts w:ascii="Calibri" w:eastAsia="Times New Roman" w:hAnsi="Calibri" w:cs="Times New Roman"/>
          <w:bCs/>
          <w:lang w:val="lv-LV"/>
        </w:rPr>
        <w:t>TS 2019/5</w:t>
      </w:r>
      <w:r w:rsidR="00662D1D">
        <w:rPr>
          <w:rFonts w:ascii="Calibri" w:eastAsia="Times New Roman" w:hAnsi="Calibri" w:cs="Times New Roman"/>
          <w:bCs/>
          <w:lang w:val="lv-LV"/>
        </w:rPr>
        <w:t>/</w:t>
      </w:r>
      <w:r w:rsidR="000C551D">
        <w:rPr>
          <w:rFonts w:ascii="Calibri" w:eastAsia="Times New Roman" w:hAnsi="Calibri" w:cs="Times New Roman"/>
          <w:bCs/>
          <w:lang w:val="lv-LV"/>
        </w:rPr>
        <w:t xml:space="preserve"> </w:t>
      </w:r>
      <w:r w:rsidRPr="009D269B">
        <w:rPr>
          <w:rFonts w:ascii="Calibri" w:eastAsia="Times New Roman" w:hAnsi="Calibri" w:cs="Times New Roman"/>
          <w:bCs/>
          <w:lang w:val="lv-LV"/>
        </w:rPr>
        <w:t>ERAF</w:t>
      </w:r>
    </w:p>
    <w:p w14:paraId="4F76E9CB"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center"/>
        <w:rPr>
          <w:rFonts w:ascii="Calibri" w:eastAsia="Times New Roman" w:hAnsi="Calibri" w:cs="Times New Roman"/>
          <w:lang w:eastAsia="lv-LV"/>
        </w:rPr>
      </w:pPr>
    </w:p>
    <w:p w14:paraId="1FF3F8F9" w14:textId="77777777" w:rsidR="00783365" w:rsidRPr="009D269B" w:rsidRDefault="00783365" w:rsidP="006A1B2C">
      <w:pPr>
        <w:pStyle w:val="Sarakstarindkopa"/>
        <w:widowControl w:val="0"/>
        <w:numPr>
          <w:ilvl w:val="0"/>
          <w:numId w:val="83"/>
        </w:numPr>
        <w:tabs>
          <w:tab w:val="left" w:pos="142"/>
          <w:tab w:val="left" w:pos="284"/>
          <w:tab w:val="left" w:pos="426"/>
          <w:tab w:val="left" w:pos="567"/>
        </w:tabs>
        <w:autoSpaceDE w:val="0"/>
        <w:autoSpaceDN w:val="0"/>
        <w:adjustRightInd w:val="0"/>
        <w:spacing w:line="276" w:lineRule="auto"/>
        <w:ind w:left="0" w:firstLine="0"/>
        <w:contextualSpacing w:val="0"/>
        <w:jc w:val="both"/>
      </w:pPr>
      <w:proofErr w:type="spellStart"/>
      <w:r w:rsidRPr="009D269B">
        <w:t>Informācija</w:t>
      </w:r>
      <w:proofErr w:type="spellEnd"/>
      <w:r w:rsidRPr="009D269B">
        <w:t xml:space="preserve"> par </w:t>
      </w:r>
      <w:proofErr w:type="spellStart"/>
      <w:r w:rsidRPr="009D269B">
        <w:t>Pretendentu</w:t>
      </w:r>
      <w:proofErr w:type="spellEnd"/>
      <w:r w:rsidRPr="009D269B">
        <w:rPr>
          <w:rStyle w:val="Vresatsauce"/>
        </w:rPr>
        <w:footnoteReference w:id="7"/>
      </w:r>
      <w:r w:rsidRPr="009D269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783365" w:rsidRPr="009D269B" w14:paraId="60142789" w14:textId="77777777" w:rsidTr="0042145E">
        <w:trPr>
          <w:trHeight w:val="316"/>
        </w:trPr>
        <w:tc>
          <w:tcPr>
            <w:tcW w:w="4509" w:type="dxa"/>
            <w:shd w:val="clear" w:color="auto" w:fill="E0E0E0"/>
            <w:vAlign w:val="center"/>
          </w:tcPr>
          <w:p w14:paraId="6DA33555" w14:textId="77777777" w:rsidR="00783365" w:rsidRPr="009D269B" w:rsidRDefault="00783365" w:rsidP="006A1B2C">
            <w:pPr>
              <w:tabs>
                <w:tab w:val="left" w:pos="426"/>
              </w:tabs>
              <w:spacing w:line="276" w:lineRule="auto"/>
              <w:jc w:val="both"/>
              <w:rPr>
                <w:rFonts w:ascii="Calibri" w:eastAsia="Times New Roman" w:hAnsi="Calibri" w:cs="Times New Roman"/>
              </w:rPr>
            </w:pPr>
            <w:proofErr w:type="spellStart"/>
            <w:r w:rsidRPr="009D269B">
              <w:rPr>
                <w:rFonts w:ascii="Calibri" w:eastAsia="Times New Roman" w:hAnsi="Calibri" w:cs="Times New Roman"/>
                <w:b/>
              </w:rPr>
              <w:t>Pretendenta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nosaukums</w:t>
            </w:r>
            <w:proofErr w:type="spellEnd"/>
            <w:r w:rsidRPr="009D269B">
              <w:rPr>
                <w:rFonts w:ascii="Calibri" w:eastAsia="Times New Roman" w:hAnsi="Calibri" w:cs="Times New Roman"/>
                <w:b/>
              </w:rPr>
              <w:t>:</w:t>
            </w:r>
          </w:p>
        </w:tc>
        <w:tc>
          <w:tcPr>
            <w:tcW w:w="4955" w:type="dxa"/>
          </w:tcPr>
          <w:p w14:paraId="2941E5A8"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34093EC1" w14:textId="77777777" w:rsidTr="0042145E">
        <w:trPr>
          <w:trHeight w:val="503"/>
        </w:trPr>
        <w:tc>
          <w:tcPr>
            <w:tcW w:w="4509" w:type="dxa"/>
            <w:shd w:val="clear" w:color="auto" w:fill="E0E0E0"/>
            <w:vAlign w:val="center"/>
          </w:tcPr>
          <w:p w14:paraId="003D93E1"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Reģ</w:t>
            </w:r>
            <w:proofErr w:type="spellEnd"/>
            <w:r w:rsidRPr="009D269B">
              <w:rPr>
                <w:rFonts w:ascii="Calibri" w:eastAsia="Times New Roman" w:hAnsi="Calibri" w:cs="Times New Roman"/>
                <w:b/>
              </w:rPr>
              <w:t xml:space="preserve">. Nr. </w:t>
            </w:r>
          </w:p>
        </w:tc>
        <w:tc>
          <w:tcPr>
            <w:tcW w:w="4955" w:type="dxa"/>
          </w:tcPr>
          <w:p w14:paraId="555EE1CC"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1B30765C" w14:textId="77777777" w:rsidTr="0042145E">
        <w:trPr>
          <w:trHeight w:val="503"/>
        </w:trPr>
        <w:tc>
          <w:tcPr>
            <w:tcW w:w="4509" w:type="dxa"/>
            <w:shd w:val="clear" w:color="auto" w:fill="E0E0E0"/>
            <w:vAlign w:val="center"/>
          </w:tcPr>
          <w:p w14:paraId="61B94CB3"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Juridiskā</w:t>
            </w:r>
            <w:proofErr w:type="spellEnd"/>
            <w:r w:rsidRPr="009D269B">
              <w:rPr>
                <w:rFonts w:ascii="Calibri" w:eastAsia="Times New Roman" w:hAnsi="Calibri" w:cs="Times New Roman"/>
                <w:b/>
              </w:rPr>
              <w:t xml:space="preserve"> un </w:t>
            </w:r>
            <w:proofErr w:type="spellStart"/>
            <w:r w:rsidRPr="009D269B">
              <w:rPr>
                <w:rFonts w:ascii="Calibri" w:eastAsia="Times New Roman" w:hAnsi="Calibri" w:cs="Times New Roman"/>
                <w:b/>
              </w:rPr>
              <w:t>biroja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adrese</w:t>
            </w:r>
            <w:proofErr w:type="spellEnd"/>
            <w:r w:rsidRPr="009D269B">
              <w:rPr>
                <w:rFonts w:ascii="Calibri" w:eastAsia="Times New Roman" w:hAnsi="Calibri" w:cs="Times New Roman"/>
                <w:b/>
              </w:rPr>
              <w:t>:</w:t>
            </w:r>
          </w:p>
        </w:tc>
        <w:tc>
          <w:tcPr>
            <w:tcW w:w="4955" w:type="dxa"/>
          </w:tcPr>
          <w:p w14:paraId="1CC06006"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518512F5" w14:textId="77777777" w:rsidTr="0042145E">
        <w:trPr>
          <w:trHeight w:val="333"/>
        </w:trPr>
        <w:tc>
          <w:tcPr>
            <w:tcW w:w="4509" w:type="dxa"/>
            <w:shd w:val="clear" w:color="auto" w:fill="E0E0E0"/>
            <w:vAlign w:val="center"/>
          </w:tcPr>
          <w:p w14:paraId="2D397965"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Pretendenta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statuss</w:t>
            </w:r>
            <w:proofErr w:type="spellEnd"/>
            <w:r w:rsidRPr="009D269B">
              <w:rPr>
                <w:rFonts w:ascii="Calibri" w:eastAsia="Times New Roman" w:hAnsi="Calibri" w:cs="Times New Roman"/>
                <w:b/>
              </w:rPr>
              <w:t xml:space="preserve"> </w:t>
            </w:r>
            <w:r w:rsidRPr="009D269B">
              <w:rPr>
                <w:rFonts w:ascii="Calibri" w:eastAsia="Times New Roman" w:hAnsi="Calibri" w:cs="Times New Roman"/>
                <w:i/>
              </w:rPr>
              <w:t>(</w:t>
            </w:r>
            <w:proofErr w:type="spellStart"/>
            <w:r w:rsidRPr="009D269B">
              <w:rPr>
                <w:rFonts w:ascii="Calibri" w:eastAsia="Times New Roman" w:hAnsi="Calibri" w:cs="Times New Roman"/>
                <w:i/>
              </w:rPr>
              <w:t>lūdzam</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norādīt</w:t>
            </w:r>
            <w:proofErr w:type="spellEnd"/>
            <w:r w:rsidRPr="009D269B">
              <w:rPr>
                <w:rFonts w:ascii="Calibri" w:eastAsia="Times New Roman" w:hAnsi="Calibri" w:cs="Times New Roman"/>
                <w:i/>
              </w:rPr>
              <w:t xml:space="preserve">, ja </w:t>
            </w:r>
            <w:proofErr w:type="spellStart"/>
            <w:r w:rsidRPr="009D269B">
              <w:rPr>
                <w:rFonts w:ascii="Calibri" w:eastAsia="Times New Roman" w:hAnsi="Calibri" w:cs="Times New Roman"/>
                <w:i/>
              </w:rPr>
              <w:t>uzņēmums</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atbilst</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mazā</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vai</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vidējā</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uzņēmuma</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statusam</w:t>
            </w:r>
            <w:proofErr w:type="spellEnd"/>
            <w:r w:rsidRPr="009D269B">
              <w:rPr>
                <w:rFonts w:ascii="Calibri" w:eastAsia="Times New Roman" w:hAnsi="Calibri" w:cs="Times New Roman"/>
                <w:i/>
              </w:rPr>
              <w:t>)</w:t>
            </w:r>
            <w:r w:rsidRPr="009D269B">
              <w:rPr>
                <w:rStyle w:val="Vresatsauce"/>
                <w:rFonts w:ascii="Calibri" w:hAnsi="Calibri"/>
                <w:i/>
              </w:rPr>
              <w:footnoteReference w:id="8"/>
            </w:r>
            <w:r w:rsidRPr="009D269B">
              <w:rPr>
                <w:rFonts w:ascii="Calibri" w:eastAsia="Times New Roman" w:hAnsi="Calibri" w:cs="Times New Roman"/>
                <w:b/>
              </w:rPr>
              <w:t>.</w:t>
            </w:r>
          </w:p>
        </w:tc>
        <w:tc>
          <w:tcPr>
            <w:tcW w:w="4955" w:type="dxa"/>
          </w:tcPr>
          <w:p w14:paraId="10F2E698"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231E6302" w14:textId="77777777" w:rsidTr="0042145E">
        <w:trPr>
          <w:trHeight w:val="333"/>
        </w:trPr>
        <w:tc>
          <w:tcPr>
            <w:tcW w:w="4509" w:type="dxa"/>
            <w:shd w:val="clear" w:color="auto" w:fill="E0E0E0"/>
            <w:vAlign w:val="center"/>
          </w:tcPr>
          <w:p w14:paraId="7935349D"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Kontaktpersonas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vārds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uzvārds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amats</w:t>
            </w:r>
            <w:proofErr w:type="spellEnd"/>
            <w:r w:rsidRPr="009D269B">
              <w:rPr>
                <w:rFonts w:ascii="Calibri" w:eastAsia="Times New Roman" w:hAnsi="Calibri" w:cs="Times New Roman"/>
                <w:b/>
              </w:rPr>
              <w:t>:</w:t>
            </w:r>
          </w:p>
        </w:tc>
        <w:tc>
          <w:tcPr>
            <w:tcW w:w="4955" w:type="dxa"/>
          </w:tcPr>
          <w:p w14:paraId="093075A8"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7A0EF731" w14:textId="77777777" w:rsidTr="0042145E">
        <w:trPr>
          <w:trHeight w:val="333"/>
        </w:trPr>
        <w:tc>
          <w:tcPr>
            <w:tcW w:w="4509" w:type="dxa"/>
            <w:shd w:val="clear" w:color="auto" w:fill="E0E0E0"/>
            <w:vAlign w:val="center"/>
          </w:tcPr>
          <w:p w14:paraId="5FC9074F"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Kontaktpersonas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tālrunis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faksa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numurs</w:t>
            </w:r>
            <w:proofErr w:type="spellEnd"/>
            <w:r w:rsidRPr="009D269B">
              <w:rPr>
                <w:rFonts w:ascii="Calibri" w:eastAsia="Times New Roman" w:hAnsi="Calibri" w:cs="Times New Roman"/>
                <w:b/>
              </w:rPr>
              <w:t xml:space="preserve">, e-pasta </w:t>
            </w:r>
            <w:proofErr w:type="spellStart"/>
            <w:r w:rsidRPr="009D269B">
              <w:rPr>
                <w:rFonts w:ascii="Calibri" w:eastAsia="Times New Roman" w:hAnsi="Calibri" w:cs="Times New Roman"/>
                <w:b/>
              </w:rPr>
              <w:t>adrese</w:t>
            </w:r>
            <w:proofErr w:type="spellEnd"/>
            <w:r w:rsidRPr="009D269B">
              <w:rPr>
                <w:rFonts w:ascii="Calibri" w:eastAsia="Times New Roman" w:hAnsi="Calibri" w:cs="Times New Roman"/>
                <w:b/>
              </w:rPr>
              <w:t>:</w:t>
            </w:r>
          </w:p>
        </w:tc>
        <w:tc>
          <w:tcPr>
            <w:tcW w:w="4955" w:type="dxa"/>
          </w:tcPr>
          <w:p w14:paraId="3E2A5BC2"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bl>
    <w:p w14:paraId="2B2E0B36"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7B3154F8" w14:textId="77777777" w:rsidR="00046039" w:rsidRPr="009D269B" w:rsidRDefault="00046039" w:rsidP="006A1B2C">
      <w:pPr>
        <w:pStyle w:val="Sarakstarindkopa"/>
        <w:widowControl w:val="0"/>
        <w:numPr>
          <w:ilvl w:val="0"/>
          <w:numId w:val="83"/>
        </w:numPr>
        <w:tabs>
          <w:tab w:val="left" w:pos="142"/>
          <w:tab w:val="left" w:pos="284"/>
          <w:tab w:val="left" w:pos="426"/>
        </w:tabs>
        <w:autoSpaceDE w:val="0"/>
        <w:autoSpaceDN w:val="0"/>
        <w:adjustRightInd w:val="0"/>
        <w:spacing w:line="276" w:lineRule="auto"/>
        <w:ind w:left="0" w:firstLine="0"/>
        <w:contextualSpacing w:val="0"/>
        <w:jc w:val="both"/>
      </w:pPr>
      <w:proofErr w:type="spellStart"/>
      <w:r w:rsidRPr="009D269B">
        <w:t>Saskaņā</w:t>
      </w:r>
      <w:proofErr w:type="spellEnd"/>
      <w:r w:rsidRPr="009D269B">
        <w:t xml:space="preserve"> </w:t>
      </w:r>
      <w:proofErr w:type="spellStart"/>
      <w:r w:rsidRPr="009D269B">
        <w:t>ar</w:t>
      </w:r>
      <w:proofErr w:type="spellEnd"/>
      <w:r w:rsidRPr="009D269B">
        <w:t xml:space="preserve"> </w:t>
      </w:r>
      <w:proofErr w:type="spellStart"/>
      <w:r w:rsidRPr="009D269B">
        <w:t>konkursa</w:t>
      </w:r>
      <w:proofErr w:type="spellEnd"/>
      <w:r w:rsidRPr="009D269B">
        <w:t xml:space="preserve"> </w:t>
      </w:r>
      <w:proofErr w:type="spellStart"/>
      <w:r w:rsidRPr="009D269B">
        <w:t>nolikumu</w:t>
      </w:r>
      <w:proofErr w:type="spellEnd"/>
      <w:r w:rsidRPr="009D269B">
        <w:t xml:space="preserve">, es, </w:t>
      </w:r>
      <w:proofErr w:type="spellStart"/>
      <w:r w:rsidRPr="009D269B">
        <w:t>apakšā</w:t>
      </w:r>
      <w:proofErr w:type="spellEnd"/>
      <w:r w:rsidRPr="009D269B">
        <w:t xml:space="preserve"> </w:t>
      </w:r>
      <w:proofErr w:type="spellStart"/>
      <w:r w:rsidRPr="009D269B">
        <w:t>parakstījies</w:t>
      </w:r>
      <w:proofErr w:type="spellEnd"/>
      <w:r w:rsidRPr="009D269B">
        <w:t xml:space="preserve">, </w:t>
      </w:r>
      <w:proofErr w:type="spellStart"/>
      <w:r w:rsidRPr="009D269B">
        <w:t>apliecinu</w:t>
      </w:r>
      <w:proofErr w:type="spellEnd"/>
      <w:r w:rsidRPr="009D269B">
        <w:t xml:space="preserve">, ka </w:t>
      </w:r>
      <w:proofErr w:type="spellStart"/>
      <w:r w:rsidRPr="009D269B">
        <w:t>uz</w:t>
      </w:r>
      <w:proofErr w:type="spellEnd"/>
      <w:r w:rsidRPr="009D269B">
        <w:t xml:space="preserve"> </w:t>
      </w:r>
      <w:r w:rsidRPr="009D269B">
        <w:rPr>
          <w:i/>
        </w:rPr>
        <w:t>&lt;</w:t>
      </w:r>
      <w:proofErr w:type="spellStart"/>
      <w:r w:rsidRPr="009D269B">
        <w:rPr>
          <w:i/>
        </w:rPr>
        <w:t>pretendenta</w:t>
      </w:r>
      <w:proofErr w:type="spellEnd"/>
      <w:r w:rsidRPr="009D269B">
        <w:rPr>
          <w:i/>
        </w:rPr>
        <w:t xml:space="preserve"> </w:t>
      </w:r>
      <w:proofErr w:type="spellStart"/>
      <w:r w:rsidRPr="009D269B">
        <w:rPr>
          <w:i/>
        </w:rPr>
        <w:t>nosaukums</w:t>
      </w:r>
      <w:proofErr w:type="spellEnd"/>
      <w:r w:rsidRPr="009D269B">
        <w:rPr>
          <w:i/>
        </w:rPr>
        <w:t>&gt;</w:t>
      </w:r>
      <w:r w:rsidRPr="009D269B">
        <w:t xml:space="preserve"> </w:t>
      </w:r>
      <w:proofErr w:type="spellStart"/>
      <w:r w:rsidRPr="009D269B">
        <w:t>neattiecas</w:t>
      </w:r>
      <w:proofErr w:type="spellEnd"/>
      <w:r w:rsidRPr="009D269B">
        <w:t>:</w:t>
      </w:r>
    </w:p>
    <w:p w14:paraId="2E959F63" w14:textId="1B5F284E" w:rsidR="00046039" w:rsidRPr="009D269B" w:rsidRDefault="00046039" w:rsidP="006A1B2C">
      <w:pPr>
        <w:pStyle w:val="Sarakstarindkopa"/>
        <w:widowControl w:val="0"/>
        <w:numPr>
          <w:ilvl w:val="0"/>
          <w:numId w:val="86"/>
        </w:numPr>
        <w:tabs>
          <w:tab w:val="left" w:pos="142"/>
          <w:tab w:val="left" w:pos="284"/>
          <w:tab w:val="left" w:pos="426"/>
        </w:tabs>
        <w:autoSpaceDE w:val="0"/>
        <w:autoSpaceDN w:val="0"/>
        <w:adjustRightInd w:val="0"/>
        <w:spacing w:line="276" w:lineRule="auto"/>
        <w:ind w:left="0" w:firstLine="0"/>
        <w:contextualSpacing w:val="0"/>
        <w:jc w:val="both"/>
      </w:pPr>
      <w:r w:rsidRPr="009D269B">
        <w:t xml:space="preserve"> PIL 42. </w:t>
      </w:r>
      <w:proofErr w:type="spellStart"/>
      <w:r w:rsidRPr="009D269B">
        <w:t>panta</w:t>
      </w:r>
      <w:proofErr w:type="spellEnd"/>
      <w:r w:rsidRPr="009D269B">
        <w:t xml:space="preserve"> </w:t>
      </w:r>
      <w:proofErr w:type="spellStart"/>
      <w:r w:rsidRPr="009D269B">
        <w:t>pirmajā</w:t>
      </w:r>
      <w:proofErr w:type="spellEnd"/>
      <w:r w:rsidRPr="009D269B">
        <w:t xml:space="preserve"> </w:t>
      </w:r>
      <w:proofErr w:type="spellStart"/>
      <w:r w:rsidRPr="009D269B">
        <w:t>daļā</w:t>
      </w:r>
      <w:proofErr w:type="spellEnd"/>
      <w:r w:rsidRPr="009D269B">
        <w:t xml:space="preserve"> </w:t>
      </w:r>
      <w:proofErr w:type="spellStart"/>
      <w:r w:rsidRPr="009D269B">
        <w:t>minētie</w:t>
      </w:r>
      <w:proofErr w:type="spellEnd"/>
      <w:r w:rsidRPr="009D269B">
        <w:t xml:space="preserve"> </w:t>
      </w:r>
      <w:proofErr w:type="spellStart"/>
      <w:r w:rsidRPr="009D269B">
        <w:t>nosacījumi</w:t>
      </w:r>
      <w:proofErr w:type="spellEnd"/>
      <w:r w:rsidRPr="009D269B">
        <w:rPr>
          <w:rStyle w:val="Vresatsauce"/>
        </w:rPr>
        <w:footnoteReference w:id="9"/>
      </w:r>
      <w:r w:rsidRPr="009D269B">
        <w:t>, t</w:t>
      </w:r>
      <w:r w:rsidR="00DE3F79">
        <w:t>.</w:t>
      </w:r>
      <w:r w:rsidRPr="009D269B">
        <w:t xml:space="preserve">sk.  </w:t>
      </w:r>
      <w:proofErr w:type="spellStart"/>
      <w:r w:rsidRPr="009D269B">
        <w:t>uz</w:t>
      </w:r>
      <w:proofErr w:type="spellEnd"/>
      <w:r w:rsidRPr="009D269B">
        <w:t xml:space="preserve"> to nav </w:t>
      </w:r>
      <w:proofErr w:type="spellStart"/>
      <w:r w:rsidRPr="009D269B">
        <w:t>attiecinami</w:t>
      </w:r>
      <w:proofErr w:type="spellEnd"/>
      <w:r w:rsidRPr="009D269B">
        <w:t xml:space="preserve"> </w:t>
      </w:r>
      <w:proofErr w:type="spellStart"/>
      <w:r w:rsidRPr="009D269B">
        <w:t>izslēgšanas</w:t>
      </w:r>
      <w:proofErr w:type="spellEnd"/>
      <w:r w:rsidRPr="009D269B">
        <w:t xml:space="preserve"> </w:t>
      </w:r>
      <w:proofErr w:type="spellStart"/>
      <w:r w:rsidRPr="009D269B">
        <w:t>nosacījumi</w:t>
      </w:r>
      <w:proofErr w:type="spellEnd"/>
      <w:r w:rsidRPr="009D269B">
        <w:t xml:space="preserve">, kas </w:t>
      </w:r>
      <w:proofErr w:type="spellStart"/>
      <w:r w:rsidRPr="009D269B">
        <w:t>saistīti</w:t>
      </w:r>
      <w:proofErr w:type="spellEnd"/>
      <w:r w:rsidRPr="009D269B">
        <w:t xml:space="preserve"> </w:t>
      </w:r>
      <w:proofErr w:type="spellStart"/>
      <w:r w:rsidRPr="009D269B">
        <w:t>ar</w:t>
      </w:r>
      <w:proofErr w:type="spellEnd"/>
      <w:r w:rsidRPr="009D269B">
        <w:t xml:space="preserve"> </w:t>
      </w:r>
      <w:proofErr w:type="spellStart"/>
      <w:r w:rsidRPr="009D269B">
        <w:t>personu</w:t>
      </w:r>
      <w:proofErr w:type="spellEnd"/>
      <w:r w:rsidRPr="009D269B">
        <w:t xml:space="preserve"> </w:t>
      </w:r>
      <w:proofErr w:type="spellStart"/>
      <w:r w:rsidRPr="009D269B">
        <w:t>reģistrāciju</w:t>
      </w:r>
      <w:proofErr w:type="spellEnd"/>
      <w:r w:rsidRPr="009D269B">
        <w:t xml:space="preserve"> </w:t>
      </w:r>
      <w:proofErr w:type="spellStart"/>
      <w:r w:rsidRPr="009D269B">
        <w:t>ārzonā</w:t>
      </w:r>
      <w:proofErr w:type="spellEnd"/>
      <w:r w:rsidRPr="009D269B">
        <w:t xml:space="preserve"> (PIL </w:t>
      </w:r>
      <w:r w:rsidR="00FF7AC9" w:rsidRPr="009D269B">
        <w:t xml:space="preserve">42. </w:t>
      </w:r>
      <w:proofErr w:type="spellStart"/>
      <w:r w:rsidR="00FF7AC9" w:rsidRPr="009D269B">
        <w:t>panta</w:t>
      </w:r>
      <w:proofErr w:type="spellEnd"/>
      <w:r w:rsidRPr="009D269B">
        <w:t xml:space="preserve"> </w:t>
      </w:r>
      <w:proofErr w:type="spellStart"/>
      <w:r w:rsidRPr="009D269B">
        <w:t>pirmās</w:t>
      </w:r>
      <w:proofErr w:type="spellEnd"/>
      <w:r w:rsidRPr="009D269B">
        <w:t xml:space="preserve"> </w:t>
      </w:r>
      <w:proofErr w:type="spellStart"/>
      <w:r w:rsidRPr="009D269B">
        <w:t>daļas</w:t>
      </w:r>
      <w:proofErr w:type="spellEnd"/>
      <w:r w:rsidRPr="009D269B">
        <w:t xml:space="preserve"> 12.-</w:t>
      </w:r>
      <w:r w:rsidR="00FF7AC9" w:rsidRPr="009D269B">
        <w:t xml:space="preserve">14. </w:t>
      </w:r>
      <w:proofErr w:type="spellStart"/>
      <w:r w:rsidR="00FF7AC9" w:rsidRPr="009D269B">
        <w:t>punkts</w:t>
      </w:r>
      <w:proofErr w:type="spellEnd"/>
      <w:r w:rsidRPr="009D269B">
        <w:t>);</w:t>
      </w:r>
    </w:p>
    <w:p w14:paraId="3D106504" w14:textId="346F3AE1" w:rsidR="00046039" w:rsidRPr="009D269B" w:rsidRDefault="00046039" w:rsidP="006A1B2C">
      <w:pPr>
        <w:pStyle w:val="Sarakstarindkopa"/>
        <w:widowControl w:val="0"/>
        <w:numPr>
          <w:ilvl w:val="0"/>
          <w:numId w:val="86"/>
        </w:numPr>
        <w:tabs>
          <w:tab w:val="left" w:pos="142"/>
          <w:tab w:val="left" w:pos="284"/>
          <w:tab w:val="left" w:pos="426"/>
        </w:tabs>
        <w:autoSpaceDE w:val="0"/>
        <w:autoSpaceDN w:val="0"/>
        <w:adjustRightInd w:val="0"/>
        <w:spacing w:line="276" w:lineRule="auto"/>
        <w:ind w:left="0" w:firstLine="0"/>
        <w:contextualSpacing w:val="0"/>
        <w:jc w:val="both"/>
      </w:pPr>
      <w:r w:rsidRPr="009D269B">
        <w:t xml:space="preserve">nav </w:t>
      </w:r>
      <w:proofErr w:type="spellStart"/>
      <w:r w:rsidRPr="009D269B">
        <w:t>attiecināmas</w:t>
      </w:r>
      <w:proofErr w:type="spellEnd"/>
      <w:r w:rsidRPr="009D269B">
        <w:t xml:space="preserve"> </w:t>
      </w:r>
      <w:proofErr w:type="spellStart"/>
      <w:r w:rsidRPr="009D269B">
        <w:t>sankcijas</w:t>
      </w:r>
      <w:proofErr w:type="spellEnd"/>
      <w:r w:rsidRPr="009D269B">
        <w:t xml:space="preserve">, kas </w:t>
      </w:r>
      <w:proofErr w:type="spellStart"/>
      <w:r w:rsidRPr="009D269B">
        <w:t>varētu</w:t>
      </w:r>
      <w:proofErr w:type="spellEnd"/>
      <w:r w:rsidRPr="009D269B">
        <w:t xml:space="preserve"> </w:t>
      </w:r>
      <w:proofErr w:type="spellStart"/>
      <w:r w:rsidRPr="009D269B">
        <w:t>ietekmēt</w:t>
      </w:r>
      <w:proofErr w:type="spellEnd"/>
      <w:r w:rsidRPr="009D269B">
        <w:t xml:space="preserve"> </w:t>
      </w:r>
      <w:proofErr w:type="spellStart"/>
      <w:r w:rsidRPr="009D269B">
        <w:t>līguma</w:t>
      </w:r>
      <w:proofErr w:type="spellEnd"/>
      <w:r w:rsidRPr="009D269B">
        <w:t xml:space="preserve"> </w:t>
      </w:r>
      <w:proofErr w:type="spellStart"/>
      <w:r w:rsidRPr="009D269B">
        <w:t>izpildi</w:t>
      </w:r>
      <w:proofErr w:type="spellEnd"/>
      <w:r w:rsidRPr="009D269B">
        <w:t xml:space="preserve">, </w:t>
      </w:r>
      <w:proofErr w:type="spellStart"/>
      <w:r w:rsidR="00FF7AC9" w:rsidRPr="009D269B">
        <w:t>saskaņā</w:t>
      </w:r>
      <w:proofErr w:type="spellEnd"/>
      <w:r w:rsidR="00FF7AC9" w:rsidRPr="009D269B">
        <w:t xml:space="preserve"> </w:t>
      </w:r>
      <w:proofErr w:type="spellStart"/>
      <w:r w:rsidR="00FF7AC9" w:rsidRPr="009D269B">
        <w:t>ar</w:t>
      </w:r>
      <w:proofErr w:type="spellEnd"/>
      <w:r w:rsidRPr="009D269B">
        <w:t xml:space="preserve"> </w:t>
      </w:r>
      <w:proofErr w:type="spellStart"/>
      <w:r w:rsidRPr="009D269B">
        <w:t>grozījumiem</w:t>
      </w:r>
      <w:proofErr w:type="spellEnd"/>
      <w:r w:rsidRPr="009D269B">
        <w:t xml:space="preserve"> </w:t>
      </w:r>
      <w:proofErr w:type="spellStart"/>
      <w:r w:rsidRPr="009D269B">
        <w:t>Starptautisko</w:t>
      </w:r>
      <w:proofErr w:type="spellEnd"/>
      <w:r w:rsidRPr="009D269B">
        <w:t xml:space="preserve"> un </w:t>
      </w:r>
      <w:proofErr w:type="spellStart"/>
      <w:r w:rsidRPr="009D269B">
        <w:t>Latvijas</w:t>
      </w:r>
      <w:proofErr w:type="spellEnd"/>
      <w:r w:rsidRPr="009D269B">
        <w:t xml:space="preserve"> </w:t>
      </w:r>
      <w:proofErr w:type="spellStart"/>
      <w:r w:rsidRPr="009D269B">
        <w:t>Republikas</w:t>
      </w:r>
      <w:proofErr w:type="spellEnd"/>
      <w:r w:rsidRPr="009D269B">
        <w:t xml:space="preserve"> </w:t>
      </w:r>
      <w:proofErr w:type="spellStart"/>
      <w:r w:rsidRPr="009D269B">
        <w:t>nacionālo</w:t>
      </w:r>
      <w:proofErr w:type="spellEnd"/>
      <w:r w:rsidRPr="009D269B">
        <w:t xml:space="preserve"> </w:t>
      </w:r>
      <w:proofErr w:type="spellStart"/>
      <w:r w:rsidRPr="009D269B">
        <w:t>sankciju</w:t>
      </w:r>
      <w:proofErr w:type="spellEnd"/>
      <w:r w:rsidRPr="009D269B">
        <w:t xml:space="preserve"> </w:t>
      </w:r>
      <w:proofErr w:type="spellStart"/>
      <w:r w:rsidRPr="009D269B">
        <w:t>likumā</w:t>
      </w:r>
      <w:proofErr w:type="spellEnd"/>
      <w:r w:rsidRPr="009D269B">
        <w:t xml:space="preserve">; </w:t>
      </w:r>
    </w:p>
    <w:p w14:paraId="273010E7" w14:textId="46151CA6"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rPr>
          <w:b/>
        </w:rPr>
      </w:pPr>
      <w:r w:rsidRPr="009D269B">
        <w:rPr>
          <w:i/>
        </w:rPr>
        <w:t>&lt;</w:t>
      </w:r>
      <w:proofErr w:type="spellStart"/>
      <w:r w:rsidRPr="009D269B">
        <w:rPr>
          <w:i/>
        </w:rPr>
        <w:t>pretendenta</w:t>
      </w:r>
      <w:proofErr w:type="spellEnd"/>
      <w:r w:rsidRPr="009D269B">
        <w:rPr>
          <w:i/>
        </w:rPr>
        <w:t xml:space="preserve"> </w:t>
      </w:r>
      <w:proofErr w:type="spellStart"/>
      <w:r w:rsidRPr="009D269B">
        <w:rPr>
          <w:i/>
        </w:rPr>
        <w:t>nosaukums</w:t>
      </w:r>
      <w:proofErr w:type="spellEnd"/>
      <w:r w:rsidRPr="009D269B">
        <w:rPr>
          <w:i/>
        </w:rPr>
        <w:t>&gt;</w:t>
      </w:r>
      <w:r w:rsidRPr="009D269B">
        <w:t xml:space="preserve"> (</w:t>
      </w:r>
      <w:proofErr w:type="spellStart"/>
      <w:r w:rsidRPr="009D269B">
        <w:t>turpmāk</w:t>
      </w:r>
      <w:proofErr w:type="spellEnd"/>
      <w:r w:rsidRPr="009D269B">
        <w:t xml:space="preserve"> – </w:t>
      </w:r>
      <w:proofErr w:type="spellStart"/>
      <w:r w:rsidRPr="009D269B">
        <w:t>Pretendents</w:t>
      </w:r>
      <w:proofErr w:type="spellEnd"/>
      <w:r w:rsidRPr="009D269B">
        <w:t xml:space="preserve">) </w:t>
      </w:r>
      <w:proofErr w:type="spellStart"/>
      <w:r w:rsidRPr="009D269B">
        <w:t>piekrīt</w:t>
      </w:r>
      <w:proofErr w:type="spellEnd"/>
      <w:r w:rsidRPr="009D269B">
        <w:t xml:space="preserve"> </w:t>
      </w:r>
      <w:proofErr w:type="spellStart"/>
      <w:r w:rsidRPr="009D269B">
        <w:t>atklāta</w:t>
      </w:r>
      <w:proofErr w:type="spellEnd"/>
      <w:r w:rsidRPr="009D269B">
        <w:t xml:space="preserve"> </w:t>
      </w:r>
      <w:proofErr w:type="spellStart"/>
      <w:r w:rsidR="00C675D4" w:rsidRPr="009D269B">
        <w:t>konkursa</w:t>
      </w:r>
      <w:proofErr w:type="spellEnd"/>
      <w:r w:rsidR="00C675D4" w:rsidRPr="009D269B">
        <w:t xml:space="preserve"> </w:t>
      </w:r>
      <w:proofErr w:type="spellStart"/>
      <w:r w:rsidR="00C675D4" w:rsidRPr="009D269B">
        <w:t>nolikuma</w:t>
      </w:r>
      <w:proofErr w:type="spellEnd"/>
      <w:r w:rsidRPr="009D269B">
        <w:t xml:space="preserve"> </w:t>
      </w:r>
      <w:proofErr w:type="spellStart"/>
      <w:r w:rsidRPr="009D269B">
        <w:t>noteikumiem</w:t>
      </w:r>
      <w:proofErr w:type="spellEnd"/>
      <w:r w:rsidRPr="009D269B">
        <w:t xml:space="preserve"> </w:t>
      </w:r>
      <w:proofErr w:type="spellStart"/>
      <w:r w:rsidRPr="009D269B">
        <w:t>ar</w:t>
      </w:r>
      <w:proofErr w:type="spellEnd"/>
      <w:r w:rsidRPr="009D269B">
        <w:t xml:space="preserve"> </w:t>
      </w:r>
      <w:proofErr w:type="spellStart"/>
      <w:r w:rsidRPr="009D269B">
        <w:t>visiem</w:t>
      </w:r>
      <w:proofErr w:type="spellEnd"/>
      <w:r w:rsidRPr="009D269B">
        <w:t xml:space="preserve"> </w:t>
      </w:r>
      <w:proofErr w:type="spellStart"/>
      <w:r w:rsidRPr="009D269B">
        <w:t>pielikumiem</w:t>
      </w:r>
      <w:proofErr w:type="spellEnd"/>
      <w:r w:rsidRPr="009D269B">
        <w:t xml:space="preserve"> un </w:t>
      </w:r>
      <w:proofErr w:type="spellStart"/>
      <w:r w:rsidRPr="009D269B">
        <w:t>garantē</w:t>
      </w:r>
      <w:proofErr w:type="spellEnd"/>
      <w:r w:rsidRPr="009D269B">
        <w:t xml:space="preserve"> </w:t>
      </w:r>
      <w:proofErr w:type="spellStart"/>
      <w:r w:rsidRPr="009D269B">
        <w:t>nolikuma</w:t>
      </w:r>
      <w:proofErr w:type="spellEnd"/>
      <w:r w:rsidRPr="009D269B">
        <w:t xml:space="preserve"> </w:t>
      </w:r>
      <w:proofErr w:type="spellStart"/>
      <w:r w:rsidRPr="009D269B">
        <w:t>prasību</w:t>
      </w:r>
      <w:proofErr w:type="spellEnd"/>
      <w:r w:rsidRPr="009D269B">
        <w:t xml:space="preserve"> </w:t>
      </w:r>
      <w:proofErr w:type="spellStart"/>
      <w:r w:rsidRPr="009D269B">
        <w:t>izpildi</w:t>
      </w:r>
      <w:proofErr w:type="spellEnd"/>
      <w:r w:rsidRPr="009D269B">
        <w:t xml:space="preserve">. </w:t>
      </w:r>
      <w:proofErr w:type="spellStart"/>
      <w:r w:rsidRPr="009D269B">
        <w:t>Konkursa</w:t>
      </w:r>
      <w:proofErr w:type="spellEnd"/>
      <w:r w:rsidRPr="009D269B">
        <w:t xml:space="preserve"> </w:t>
      </w:r>
      <w:proofErr w:type="spellStart"/>
      <w:r w:rsidRPr="009D269B">
        <w:t>nolikums</w:t>
      </w:r>
      <w:proofErr w:type="spellEnd"/>
      <w:r w:rsidRPr="009D269B">
        <w:t xml:space="preserve"> </w:t>
      </w:r>
      <w:proofErr w:type="spellStart"/>
      <w:r w:rsidRPr="009D269B">
        <w:t>ir</w:t>
      </w:r>
      <w:proofErr w:type="spellEnd"/>
      <w:r w:rsidRPr="009D269B">
        <w:t xml:space="preserve"> </w:t>
      </w:r>
      <w:proofErr w:type="spellStart"/>
      <w:r w:rsidRPr="009D269B">
        <w:t>skaidrs</w:t>
      </w:r>
      <w:proofErr w:type="spellEnd"/>
      <w:r w:rsidRPr="009D269B">
        <w:t xml:space="preserve"> un </w:t>
      </w:r>
      <w:proofErr w:type="spellStart"/>
      <w:r w:rsidRPr="009D269B">
        <w:t>saprotams</w:t>
      </w:r>
      <w:proofErr w:type="spellEnd"/>
      <w:r w:rsidRPr="009D269B">
        <w:t>;</w:t>
      </w:r>
    </w:p>
    <w:p w14:paraId="7A05376B"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rPr>
          <w:color w:val="000000"/>
        </w:rPr>
        <w:t>piedāvājumā</w:t>
      </w:r>
      <w:proofErr w:type="spellEnd"/>
      <w:r w:rsidRPr="009D269B">
        <w:rPr>
          <w:color w:val="000000"/>
        </w:rPr>
        <w:t xml:space="preserve"> </w:t>
      </w:r>
      <w:proofErr w:type="spellStart"/>
      <w:r w:rsidRPr="009D269B">
        <w:rPr>
          <w:color w:val="000000"/>
        </w:rPr>
        <w:t>iekļautie</w:t>
      </w:r>
      <w:proofErr w:type="spellEnd"/>
      <w:r w:rsidRPr="009D269B">
        <w:rPr>
          <w:color w:val="000000"/>
        </w:rPr>
        <w:t xml:space="preserve"> </w:t>
      </w:r>
      <w:proofErr w:type="spellStart"/>
      <w:r w:rsidRPr="009D269B">
        <w:rPr>
          <w:color w:val="000000"/>
        </w:rPr>
        <w:t>dokumenti</w:t>
      </w:r>
      <w:proofErr w:type="spellEnd"/>
      <w:r w:rsidRPr="009D269B">
        <w:rPr>
          <w:color w:val="000000"/>
        </w:rPr>
        <w:t xml:space="preserve"> un </w:t>
      </w:r>
      <w:proofErr w:type="spellStart"/>
      <w:r w:rsidRPr="009D269B">
        <w:rPr>
          <w:color w:val="000000"/>
        </w:rPr>
        <w:t>dokumentu</w:t>
      </w:r>
      <w:proofErr w:type="spellEnd"/>
      <w:r w:rsidRPr="009D269B">
        <w:rPr>
          <w:color w:val="000000"/>
        </w:rPr>
        <w:t xml:space="preserve"> </w:t>
      </w:r>
      <w:proofErr w:type="spellStart"/>
      <w:r w:rsidRPr="009D269B">
        <w:rPr>
          <w:color w:val="000000"/>
        </w:rPr>
        <w:t>tulkojumi</w:t>
      </w:r>
      <w:proofErr w:type="spellEnd"/>
      <w:r w:rsidRPr="009D269B">
        <w:rPr>
          <w:color w:val="000000"/>
        </w:rPr>
        <w:t xml:space="preserve"> </w:t>
      </w:r>
      <w:proofErr w:type="spellStart"/>
      <w:r w:rsidRPr="009D269B">
        <w:rPr>
          <w:color w:val="000000"/>
        </w:rPr>
        <w:t>atbilst</w:t>
      </w:r>
      <w:proofErr w:type="spellEnd"/>
      <w:r w:rsidRPr="009D269B">
        <w:rPr>
          <w:color w:val="000000"/>
        </w:rPr>
        <w:t xml:space="preserve"> </w:t>
      </w:r>
      <w:proofErr w:type="spellStart"/>
      <w:r w:rsidRPr="009D269B">
        <w:rPr>
          <w:color w:val="000000"/>
        </w:rPr>
        <w:t>oriģināliem</w:t>
      </w:r>
      <w:proofErr w:type="spellEnd"/>
      <w:r w:rsidRPr="009D269B">
        <w:rPr>
          <w:color w:val="000000"/>
        </w:rPr>
        <w:t>;</w:t>
      </w:r>
    </w:p>
    <w:p w14:paraId="352C0B58"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r w:rsidRPr="009D269B">
        <w:t xml:space="preserve">visas </w:t>
      </w:r>
      <w:proofErr w:type="spellStart"/>
      <w:r w:rsidRPr="009D269B">
        <w:t>piedāvājumā</w:t>
      </w:r>
      <w:proofErr w:type="spellEnd"/>
      <w:r w:rsidRPr="009D269B">
        <w:t xml:space="preserve"> </w:t>
      </w:r>
      <w:proofErr w:type="spellStart"/>
      <w:r w:rsidRPr="009D269B">
        <w:t>sniegtās</w:t>
      </w:r>
      <w:proofErr w:type="spellEnd"/>
      <w:r w:rsidRPr="009D269B">
        <w:t xml:space="preserve"> </w:t>
      </w:r>
      <w:proofErr w:type="spellStart"/>
      <w:r w:rsidRPr="009D269B">
        <w:t>ziņas</w:t>
      </w:r>
      <w:proofErr w:type="spellEnd"/>
      <w:r w:rsidRPr="009D269B">
        <w:t xml:space="preserve"> </w:t>
      </w:r>
      <w:proofErr w:type="spellStart"/>
      <w:r w:rsidRPr="009D269B">
        <w:t>ir</w:t>
      </w:r>
      <w:proofErr w:type="spellEnd"/>
      <w:r w:rsidRPr="009D269B">
        <w:t xml:space="preserve"> </w:t>
      </w:r>
      <w:proofErr w:type="spellStart"/>
      <w:r w:rsidRPr="009D269B">
        <w:t>patiesas</w:t>
      </w:r>
      <w:proofErr w:type="spellEnd"/>
      <w:r w:rsidRPr="009D269B">
        <w:t>;</w:t>
      </w:r>
    </w:p>
    <w:p w14:paraId="75BBF207"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t>Pretendents</w:t>
      </w:r>
      <w:proofErr w:type="spellEnd"/>
      <w:r w:rsidRPr="009D269B">
        <w:t xml:space="preserve"> </w:t>
      </w:r>
      <w:proofErr w:type="spellStart"/>
      <w:r w:rsidRPr="009D269B">
        <w:t>ir</w:t>
      </w:r>
      <w:proofErr w:type="spellEnd"/>
      <w:r w:rsidRPr="009D269B">
        <w:t xml:space="preserve"> </w:t>
      </w:r>
      <w:proofErr w:type="spellStart"/>
      <w:r w:rsidRPr="009D269B">
        <w:t>iepazinies</w:t>
      </w:r>
      <w:proofErr w:type="spellEnd"/>
      <w:r w:rsidRPr="009D269B">
        <w:t xml:space="preserve"> </w:t>
      </w:r>
      <w:proofErr w:type="spellStart"/>
      <w:r w:rsidRPr="009D269B">
        <w:t>ar</w:t>
      </w:r>
      <w:proofErr w:type="spellEnd"/>
      <w:r w:rsidRPr="009D269B">
        <w:t xml:space="preserve"> </w:t>
      </w:r>
      <w:proofErr w:type="spellStart"/>
      <w:r w:rsidRPr="009D269B">
        <w:t>līguma</w:t>
      </w:r>
      <w:proofErr w:type="spellEnd"/>
      <w:r w:rsidRPr="009D269B">
        <w:t xml:space="preserve"> </w:t>
      </w:r>
      <w:proofErr w:type="spellStart"/>
      <w:r w:rsidRPr="009D269B">
        <w:t>projektu</w:t>
      </w:r>
      <w:proofErr w:type="spellEnd"/>
      <w:r w:rsidRPr="009D269B">
        <w:t xml:space="preserve"> un </w:t>
      </w:r>
      <w:proofErr w:type="spellStart"/>
      <w:r w:rsidRPr="009D269B">
        <w:t>piekrīt</w:t>
      </w:r>
      <w:proofErr w:type="spellEnd"/>
      <w:r w:rsidRPr="009D269B">
        <w:t xml:space="preserve"> </w:t>
      </w:r>
      <w:proofErr w:type="spellStart"/>
      <w:r w:rsidRPr="009D269B">
        <w:t>tā</w:t>
      </w:r>
      <w:proofErr w:type="spellEnd"/>
      <w:r w:rsidRPr="009D269B">
        <w:t xml:space="preserve"> </w:t>
      </w:r>
      <w:proofErr w:type="spellStart"/>
      <w:r w:rsidRPr="009D269B">
        <w:t>nosacījumiem</w:t>
      </w:r>
      <w:proofErr w:type="spellEnd"/>
      <w:r w:rsidRPr="009D269B">
        <w:t>;</w:t>
      </w:r>
    </w:p>
    <w:p w14:paraId="4640E630"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t>Pretendents</w:t>
      </w:r>
      <w:proofErr w:type="spellEnd"/>
      <w:r w:rsidRPr="009D269B">
        <w:t xml:space="preserve"> </w:t>
      </w:r>
      <w:proofErr w:type="spellStart"/>
      <w:r w:rsidRPr="009D269B">
        <w:t>apņemas</w:t>
      </w:r>
      <w:proofErr w:type="spellEnd"/>
      <w:r w:rsidRPr="009D269B">
        <w:t xml:space="preserve"> </w:t>
      </w:r>
      <w:proofErr w:type="spellStart"/>
      <w:r w:rsidRPr="009D269B">
        <w:t>līguma</w:t>
      </w:r>
      <w:proofErr w:type="spellEnd"/>
      <w:r w:rsidRPr="009D269B">
        <w:t xml:space="preserve"> </w:t>
      </w:r>
      <w:proofErr w:type="spellStart"/>
      <w:r w:rsidRPr="009D269B">
        <w:t>slēgšanas</w:t>
      </w:r>
      <w:proofErr w:type="spellEnd"/>
      <w:r w:rsidRPr="009D269B">
        <w:t xml:space="preserve"> </w:t>
      </w:r>
      <w:proofErr w:type="spellStart"/>
      <w:r w:rsidRPr="009D269B">
        <w:t>tiesību</w:t>
      </w:r>
      <w:proofErr w:type="spellEnd"/>
      <w:r w:rsidRPr="009D269B">
        <w:t xml:space="preserve"> </w:t>
      </w:r>
      <w:proofErr w:type="spellStart"/>
      <w:r w:rsidRPr="009D269B">
        <w:t>piešķiršanas</w:t>
      </w:r>
      <w:proofErr w:type="spellEnd"/>
      <w:r w:rsidRPr="009D269B">
        <w:t xml:space="preserve"> </w:t>
      </w:r>
      <w:proofErr w:type="spellStart"/>
      <w:r w:rsidRPr="009D269B">
        <w:t>gadījumā</w:t>
      </w:r>
      <w:proofErr w:type="spellEnd"/>
      <w:r w:rsidRPr="009D269B">
        <w:t xml:space="preserve"> </w:t>
      </w:r>
      <w:proofErr w:type="spellStart"/>
      <w:r w:rsidRPr="009D269B">
        <w:t>pildīt</w:t>
      </w:r>
      <w:proofErr w:type="spellEnd"/>
      <w:r w:rsidRPr="009D269B">
        <w:t xml:space="preserve"> </w:t>
      </w:r>
      <w:proofErr w:type="spellStart"/>
      <w:r w:rsidRPr="009D269B">
        <w:t>visus</w:t>
      </w:r>
      <w:proofErr w:type="spellEnd"/>
      <w:r w:rsidRPr="009D269B">
        <w:t xml:space="preserve"> </w:t>
      </w:r>
      <w:proofErr w:type="spellStart"/>
      <w:r w:rsidRPr="009D269B">
        <w:t>līguma</w:t>
      </w:r>
      <w:proofErr w:type="spellEnd"/>
      <w:r w:rsidRPr="009D269B">
        <w:t xml:space="preserve"> </w:t>
      </w:r>
      <w:proofErr w:type="spellStart"/>
      <w:r w:rsidRPr="009D269B">
        <w:t>nosacījumus</w:t>
      </w:r>
      <w:proofErr w:type="spellEnd"/>
      <w:r w:rsidRPr="009D269B">
        <w:t xml:space="preserve">; </w:t>
      </w:r>
    </w:p>
    <w:p w14:paraId="42CB8BCA"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t>Pretendentam</w:t>
      </w:r>
      <w:proofErr w:type="spellEnd"/>
      <w:r w:rsidRPr="009D269B">
        <w:t xml:space="preserve"> </w:t>
      </w:r>
      <w:proofErr w:type="spellStart"/>
      <w:r w:rsidRPr="009D269B">
        <w:t>ir</w:t>
      </w:r>
      <w:proofErr w:type="spellEnd"/>
      <w:r w:rsidRPr="009D269B">
        <w:t xml:space="preserve"> </w:t>
      </w:r>
      <w:proofErr w:type="spellStart"/>
      <w:r w:rsidRPr="009D269B">
        <w:t>pietiekami</w:t>
      </w:r>
      <w:proofErr w:type="spellEnd"/>
      <w:r w:rsidRPr="009D269B">
        <w:t xml:space="preserve"> </w:t>
      </w:r>
      <w:proofErr w:type="spellStart"/>
      <w:r w:rsidRPr="009D269B">
        <w:t>finanšu</w:t>
      </w:r>
      <w:proofErr w:type="spellEnd"/>
      <w:r w:rsidRPr="009D269B">
        <w:t xml:space="preserve"> un </w:t>
      </w:r>
      <w:proofErr w:type="spellStart"/>
      <w:r w:rsidRPr="009D269B">
        <w:t>tehniskie</w:t>
      </w:r>
      <w:proofErr w:type="spellEnd"/>
      <w:r w:rsidRPr="009D269B">
        <w:t xml:space="preserve"> </w:t>
      </w:r>
      <w:proofErr w:type="spellStart"/>
      <w:r w:rsidRPr="009D269B">
        <w:t>resursi</w:t>
      </w:r>
      <w:proofErr w:type="spellEnd"/>
      <w:r w:rsidRPr="009D269B">
        <w:t xml:space="preserve"> </w:t>
      </w:r>
      <w:proofErr w:type="spellStart"/>
      <w:r w:rsidRPr="009D269B">
        <w:t>pakalpojuma</w:t>
      </w:r>
      <w:proofErr w:type="spellEnd"/>
      <w:r w:rsidRPr="009D269B">
        <w:t xml:space="preserve"> </w:t>
      </w:r>
      <w:proofErr w:type="spellStart"/>
      <w:r w:rsidRPr="009D269B">
        <w:t>sniegšanai</w:t>
      </w:r>
      <w:proofErr w:type="spellEnd"/>
      <w:r w:rsidRPr="009D269B">
        <w:t>;</w:t>
      </w:r>
    </w:p>
    <w:p w14:paraId="15BEA1BF"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after="120" w:line="276" w:lineRule="auto"/>
        <w:ind w:left="0" w:firstLine="0"/>
        <w:contextualSpacing w:val="0"/>
        <w:jc w:val="both"/>
      </w:pPr>
      <w:proofErr w:type="spellStart"/>
      <w:r w:rsidRPr="009D269B">
        <w:rPr>
          <w:color w:val="000000"/>
        </w:rPr>
        <w:t>Pretendentam</w:t>
      </w:r>
      <w:proofErr w:type="spellEnd"/>
      <w:r w:rsidRPr="009D269B">
        <w:rPr>
          <w:color w:val="000000"/>
        </w:rPr>
        <w:t xml:space="preserve"> </w:t>
      </w:r>
      <w:proofErr w:type="spellStart"/>
      <w:r w:rsidRPr="009D269B">
        <w:rPr>
          <w:color w:val="000000"/>
        </w:rPr>
        <w:t>ir</w:t>
      </w:r>
      <w:proofErr w:type="spellEnd"/>
      <w:r w:rsidRPr="009D269B">
        <w:rPr>
          <w:color w:val="000000"/>
        </w:rPr>
        <w:t xml:space="preserve"> </w:t>
      </w:r>
      <w:proofErr w:type="spellStart"/>
      <w:r w:rsidRPr="009D269B">
        <w:rPr>
          <w:color w:val="000000"/>
        </w:rPr>
        <w:t>pieejams</w:t>
      </w:r>
      <w:proofErr w:type="spellEnd"/>
      <w:r w:rsidRPr="009D269B">
        <w:rPr>
          <w:color w:val="000000"/>
        </w:rPr>
        <w:t xml:space="preserve"> </w:t>
      </w:r>
      <w:proofErr w:type="spellStart"/>
      <w:r w:rsidRPr="009D269B">
        <w:rPr>
          <w:color w:val="000000"/>
        </w:rPr>
        <w:t>pietiekams</w:t>
      </w:r>
      <w:proofErr w:type="spellEnd"/>
      <w:r w:rsidRPr="009D269B">
        <w:rPr>
          <w:color w:val="000000"/>
        </w:rPr>
        <w:t xml:space="preserve"> </w:t>
      </w:r>
      <w:proofErr w:type="spellStart"/>
      <w:r w:rsidRPr="009D269B">
        <w:rPr>
          <w:color w:val="000000"/>
        </w:rPr>
        <w:t>skaits</w:t>
      </w:r>
      <w:proofErr w:type="spellEnd"/>
      <w:r w:rsidRPr="009D269B">
        <w:rPr>
          <w:color w:val="000000"/>
        </w:rPr>
        <w:t xml:space="preserve"> </w:t>
      </w:r>
      <w:proofErr w:type="spellStart"/>
      <w:r w:rsidRPr="009D269B">
        <w:rPr>
          <w:color w:val="000000"/>
        </w:rPr>
        <w:t>kvalificēta</w:t>
      </w:r>
      <w:proofErr w:type="spellEnd"/>
      <w:r w:rsidRPr="009D269B">
        <w:rPr>
          <w:color w:val="000000"/>
        </w:rPr>
        <w:t xml:space="preserve"> </w:t>
      </w:r>
      <w:proofErr w:type="spellStart"/>
      <w:r w:rsidRPr="009D269B">
        <w:rPr>
          <w:color w:val="000000"/>
        </w:rPr>
        <w:t>personāla</w:t>
      </w:r>
      <w:proofErr w:type="spellEnd"/>
      <w:r w:rsidRPr="009D269B">
        <w:rPr>
          <w:color w:val="000000"/>
        </w:rPr>
        <w:t xml:space="preserve">, </w:t>
      </w:r>
      <w:proofErr w:type="spellStart"/>
      <w:r w:rsidRPr="009D269B">
        <w:rPr>
          <w:color w:val="000000"/>
        </w:rPr>
        <w:t>lai</w:t>
      </w:r>
      <w:proofErr w:type="spellEnd"/>
      <w:r w:rsidRPr="009D269B">
        <w:rPr>
          <w:color w:val="000000"/>
        </w:rPr>
        <w:t xml:space="preserve"> </w:t>
      </w:r>
      <w:proofErr w:type="spellStart"/>
      <w:r w:rsidRPr="009D269B">
        <w:rPr>
          <w:color w:val="000000"/>
        </w:rPr>
        <w:t>nodrošinātu</w:t>
      </w:r>
      <w:proofErr w:type="spellEnd"/>
      <w:r w:rsidRPr="009D269B">
        <w:rPr>
          <w:color w:val="000000"/>
        </w:rPr>
        <w:t xml:space="preserve"> </w:t>
      </w:r>
      <w:proofErr w:type="spellStart"/>
      <w:r w:rsidRPr="009D269B">
        <w:rPr>
          <w:color w:val="000000"/>
        </w:rPr>
        <w:t>kvalitatīvu</w:t>
      </w:r>
      <w:proofErr w:type="spellEnd"/>
      <w:r w:rsidRPr="009D269B">
        <w:rPr>
          <w:color w:val="000000"/>
        </w:rPr>
        <w:t xml:space="preserve"> </w:t>
      </w:r>
      <w:proofErr w:type="spellStart"/>
      <w:r w:rsidRPr="009D269B">
        <w:rPr>
          <w:color w:val="000000"/>
        </w:rPr>
        <w:t>līguma</w:t>
      </w:r>
      <w:proofErr w:type="spellEnd"/>
      <w:r w:rsidRPr="009D269B">
        <w:rPr>
          <w:color w:val="000000"/>
        </w:rPr>
        <w:t xml:space="preserve"> </w:t>
      </w:r>
      <w:proofErr w:type="spellStart"/>
      <w:r w:rsidRPr="009D269B">
        <w:rPr>
          <w:color w:val="000000"/>
        </w:rPr>
        <w:t>izpildi</w:t>
      </w:r>
      <w:proofErr w:type="spellEnd"/>
      <w:r w:rsidRPr="009D269B">
        <w:rPr>
          <w:color w:val="000000"/>
        </w:rPr>
        <w:t>.</w:t>
      </w:r>
    </w:p>
    <w:p w14:paraId="4D4FDC4D"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r w:rsidRPr="009D269B">
        <w:rPr>
          <w:rFonts w:ascii="Calibri" w:eastAsia="Times New Roman" w:hAnsi="Calibri" w:cs="Times New Roman"/>
          <w:lang w:eastAsia="lv-LV"/>
        </w:rPr>
        <w:t>Datums: __________________</w:t>
      </w:r>
    </w:p>
    <w:p w14:paraId="0BC34D7E"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5E80943E"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Pretendenta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vai</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tā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pilnvarotās</w:t>
      </w:r>
      <w:proofErr w:type="spellEnd"/>
      <w:r w:rsidRPr="009D269B">
        <w:rPr>
          <w:rFonts w:ascii="Calibri" w:eastAsia="Times New Roman" w:hAnsi="Calibri" w:cs="Times New Roman"/>
          <w:lang w:eastAsia="lv-LV"/>
        </w:rPr>
        <w:t xml:space="preserve"> personas </w:t>
      </w:r>
    </w:p>
    <w:p w14:paraId="68C774FD" w14:textId="25A835F8" w:rsidR="00D645EB"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amats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paraksts</w:t>
      </w:r>
      <w:proofErr w:type="spellEnd"/>
      <w:r w:rsidRPr="009D269B">
        <w:rPr>
          <w:rFonts w:ascii="Calibri" w:eastAsia="Times New Roman" w:hAnsi="Calibri" w:cs="Times New Roman"/>
          <w:lang w:eastAsia="lv-LV"/>
        </w:rPr>
        <w:t xml:space="preserve"> ______________________________________</w:t>
      </w:r>
      <w:r w:rsidRPr="009D269B">
        <w:rPr>
          <w:rFonts w:ascii="Calibri" w:eastAsia="Times New Roman" w:hAnsi="Calibri" w:cs="Times New Roman"/>
          <w:lang w:eastAsia="lv-LV"/>
        </w:rPr>
        <w:br w:type="page"/>
      </w:r>
    </w:p>
    <w:p w14:paraId="0347BDF3" w14:textId="6EA42B5A" w:rsidR="003C0421" w:rsidRPr="009D269B" w:rsidRDefault="003C0421" w:rsidP="006A1B2C">
      <w:pPr>
        <w:tabs>
          <w:tab w:val="left" w:pos="426"/>
        </w:tabs>
        <w:spacing w:line="276" w:lineRule="auto"/>
        <w:jc w:val="right"/>
        <w:rPr>
          <w:rFonts w:ascii="Calibri" w:eastAsia="Calibri" w:hAnsi="Calibri" w:cs="Times New Roman"/>
          <w:color w:val="000000"/>
          <w:lang w:val="lv-LV" w:eastAsia="lv-LV"/>
        </w:rPr>
      </w:pPr>
      <w:r w:rsidRPr="009D269B">
        <w:rPr>
          <w:rFonts w:ascii="Calibri" w:eastAsia="Times New Roman" w:hAnsi="Calibri" w:cs="Times New Roman"/>
          <w:b/>
          <w:lang w:val="lv-LV"/>
        </w:rPr>
        <w:lastRenderedPageBreak/>
        <w:t>Pielikums Nr.</w:t>
      </w:r>
      <w:r w:rsidR="00A053E3">
        <w:rPr>
          <w:rFonts w:ascii="Calibri" w:eastAsia="Times New Roman" w:hAnsi="Calibri" w:cs="Times New Roman"/>
          <w:b/>
          <w:lang w:val="lv-LV"/>
        </w:rPr>
        <w:t>3</w:t>
      </w:r>
    </w:p>
    <w:p w14:paraId="724ED6B6"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u w:val="single"/>
          <w:lang w:val="lv-LV" w:eastAsia="ar-SA"/>
        </w:rPr>
      </w:pPr>
    </w:p>
    <w:p w14:paraId="558FF03D" w14:textId="77777777" w:rsidR="003C0421" w:rsidRPr="009D269B" w:rsidRDefault="003C0421" w:rsidP="006A1B2C">
      <w:pPr>
        <w:tabs>
          <w:tab w:val="left" w:pos="426"/>
        </w:tabs>
        <w:suppressAutoHyphens/>
        <w:spacing w:line="276" w:lineRule="auto"/>
        <w:jc w:val="center"/>
        <w:rPr>
          <w:rFonts w:ascii="Calibri" w:eastAsia="Times New Roman" w:hAnsi="Calibri" w:cs="Times New Roman"/>
          <w:b/>
          <w:color w:val="000000" w:themeColor="text1"/>
          <w:u w:val="single"/>
          <w:lang w:val="lv-LV" w:eastAsia="ar-SA"/>
        </w:rPr>
      </w:pPr>
      <w:r w:rsidRPr="009D269B">
        <w:rPr>
          <w:rFonts w:ascii="Calibri" w:eastAsia="Times New Roman" w:hAnsi="Calibri" w:cs="Times New Roman"/>
          <w:b/>
          <w:color w:val="000000" w:themeColor="text1"/>
          <w:u w:val="single"/>
          <w:lang w:val="lv-LV" w:eastAsia="ar-SA"/>
        </w:rPr>
        <w:t>Informācija par līguma izpildi</w:t>
      </w:r>
    </w:p>
    <w:p w14:paraId="0E004920" w14:textId="77777777" w:rsidR="003C0421" w:rsidRPr="009D269B" w:rsidRDefault="003C0421" w:rsidP="006A1B2C">
      <w:pPr>
        <w:tabs>
          <w:tab w:val="left" w:pos="426"/>
        </w:tabs>
        <w:spacing w:line="276" w:lineRule="auto"/>
        <w:jc w:val="center"/>
        <w:rPr>
          <w:rFonts w:ascii="Calibri" w:eastAsia="Times New Roman" w:hAnsi="Calibri" w:cs="Times New Roman"/>
          <w:i/>
          <w:iCs/>
          <w:color w:val="000000" w:themeColor="text1"/>
          <w:lang w:val="lv-LV"/>
        </w:rPr>
      </w:pPr>
      <w:r w:rsidRPr="009D269B">
        <w:rPr>
          <w:rFonts w:ascii="Calibri" w:eastAsia="Times New Roman" w:hAnsi="Calibri" w:cs="Times New Roman"/>
          <w:b/>
          <w:i/>
          <w:color w:val="000000" w:themeColor="text1"/>
          <w:lang w:val="lv-LV"/>
        </w:rPr>
        <w:t>(</w:t>
      </w:r>
      <w:r w:rsidRPr="009D269B">
        <w:rPr>
          <w:rFonts w:ascii="Calibri" w:eastAsia="Times New Roman" w:hAnsi="Calibri" w:cs="Times New Roman"/>
          <w:i/>
          <w:iCs/>
          <w:color w:val="000000" w:themeColor="text1"/>
          <w:lang w:val="lv-LV"/>
        </w:rPr>
        <w:t>informācija atbilstoši nolikuma 5.3. punktā noteiktajam)</w:t>
      </w:r>
    </w:p>
    <w:p w14:paraId="3C0218DB" w14:textId="77777777" w:rsidR="003C0421" w:rsidRPr="009D269B" w:rsidRDefault="003C0421" w:rsidP="006A1B2C">
      <w:pPr>
        <w:tabs>
          <w:tab w:val="left" w:pos="426"/>
        </w:tabs>
        <w:suppressAutoHyphens/>
        <w:spacing w:line="276" w:lineRule="auto"/>
        <w:jc w:val="center"/>
        <w:rPr>
          <w:rFonts w:ascii="Calibri" w:eastAsia="Times New Roman" w:hAnsi="Calibri" w:cs="Times New Roman"/>
          <w:color w:val="000000" w:themeColor="text1"/>
          <w:lang w:val="lv-LV" w:eastAsia="ar-SA"/>
        </w:rPr>
      </w:pPr>
    </w:p>
    <w:p w14:paraId="3780674B"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Ar šo apliecinām, ka Pretendenta rīcībā ir visi nepieciešamie resursi savlaicīgai un kvalitatīvai līguma izpildei un līguma izpildi paredzēts organizēt atbilstoši turpmāk norādītajai informācijai:</w:t>
      </w:r>
    </w:p>
    <w:p w14:paraId="54078B00"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406C6846"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b/>
          <w:color w:val="000000" w:themeColor="text1"/>
          <w:lang w:val="lv-LV"/>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3C0421" w:rsidRPr="009D269B" w14:paraId="4E53EEC6" w14:textId="77777777" w:rsidTr="0042145E">
        <w:tc>
          <w:tcPr>
            <w:tcW w:w="1966" w:type="dxa"/>
            <w:shd w:val="clear" w:color="auto" w:fill="auto"/>
          </w:tcPr>
          <w:p w14:paraId="19E92724"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Ģenerāluzņēmēja nosaukums, reģistrācijas numurs</w:t>
            </w:r>
          </w:p>
        </w:tc>
        <w:tc>
          <w:tcPr>
            <w:tcW w:w="1859" w:type="dxa"/>
            <w:shd w:val="clear" w:color="auto" w:fill="auto"/>
          </w:tcPr>
          <w:p w14:paraId="208F3E29"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Veicamo darbu apjoms %</w:t>
            </w:r>
          </w:p>
        </w:tc>
        <w:tc>
          <w:tcPr>
            <w:tcW w:w="1887" w:type="dxa"/>
            <w:shd w:val="clear" w:color="auto" w:fill="auto"/>
          </w:tcPr>
          <w:p w14:paraId="32507992"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Veicamo darbu apjoms EUR bez PVN</w:t>
            </w:r>
          </w:p>
        </w:tc>
        <w:tc>
          <w:tcPr>
            <w:tcW w:w="3757" w:type="dxa"/>
            <w:shd w:val="clear" w:color="auto" w:fill="auto"/>
          </w:tcPr>
          <w:p w14:paraId="5454A53D"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Veicamo darbu raksturojums</w:t>
            </w:r>
          </w:p>
        </w:tc>
      </w:tr>
      <w:tr w:rsidR="003C0421" w:rsidRPr="009D269B" w14:paraId="1D616F4A" w14:textId="77777777" w:rsidTr="0042145E">
        <w:tc>
          <w:tcPr>
            <w:tcW w:w="1966" w:type="dxa"/>
            <w:shd w:val="clear" w:color="auto" w:fill="auto"/>
          </w:tcPr>
          <w:p w14:paraId="04FC0510"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c>
          <w:tcPr>
            <w:tcW w:w="1859" w:type="dxa"/>
            <w:shd w:val="clear" w:color="auto" w:fill="auto"/>
          </w:tcPr>
          <w:p w14:paraId="535AF633"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c>
          <w:tcPr>
            <w:tcW w:w="1887" w:type="dxa"/>
            <w:shd w:val="clear" w:color="auto" w:fill="auto"/>
          </w:tcPr>
          <w:p w14:paraId="63A3F5FD"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c>
          <w:tcPr>
            <w:tcW w:w="3757" w:type="dxa"/>
            <w:shd w:val="clear" w:color="auto" w:fill="auto"/>
          </w:tcPr>
          <w:p w14:paraId="2420E798"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r>
    </w:tbl>
    <w:p w14:paraId="3DF71EC8"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4C64C1A3" w14:textId="77777777" w:rsidR="003C0421" w:rsidRPr="009D269B" w:rsidRDefault="003C0421" w:rsidP="006A1B2C">
      <w:pPr>
        <w:tabs>
          <w:tab w:val="left" w:pos="426"/>
        </w:tabs>
        <w:spacing w:line="276" w:lineRule="auto"/>
        <w:jc w:val="both"/>
        <w:rPr>
          <w:rFonts w:ascii="Calibri" w:eastAsia="Times New Roman" w:hAnsi="Calibri" w:cs="Times New Roman"/>
          <w:b/>
          <w:color w:val="000000" w:themeColor="text1"/>
          <w:lang w:val="lv-LV"/>
        </w:rPr>
      </w:pPr>
      <w:r w:rsidRPr="009D269B">
        <w:rPr>
          <w:rFonts w:ascii="Calibri" w:eastAsia="Times New Roman" w:hAnsi="Calibri" w:cs="Times New Roman"/>
          <w:b/>
          <w:color w:val="000000" w:themeColor="text1"/>
          <w:lang w:val="lv-LV"/>
        </w:rPr>
        <w:t xml:space="preserve">APAKŠUZŅĒMĒJI (norāda </w:t>
      </w:r>
      <w:r w:rsidRPr="009D269B">
        <w:rPr>
          <w:rFonts w:ascii="Calibri" w:eastAsia="Times New Roman" w:hAnsi="Calibri" w:cs="Times New Roman"/>
          <w:b/>
          <w:color w:val="000000" w:themeColor="text1"/>
          <w:u w:val="single"/>
          <w:lang w:val="lv-LV"/>
        </w:rPr>
        <w:t>visus</w:t>
      </w:r>
      <w:r w:rsidRPr="009D269B">
        <w:rPr>
          <w:rFonts w:ascii="Calibri" w:eastAsia="Times New Roman" w:hAnsi="Calibri" w:cs="Times New Roman"/>
          <w:b/>
          <w:color w:val="000000" w:themeColor="text1"/>
          <w:lang w:val="lv-LV"/>
        </w:rPr>
        <w:t xml:space="preserve"> apakšuzņēmējus, kurus plānots piesaistīt līguma izpildē un kuriem nododamā darba daļa </w:t>
      </w:r>
      <w:r w:rsidRPr="009D269B">
        <w:rPr>
          <w:rFonts w:ascii="Calibri" w:eastAsia="Times New Roman" w:hAnsi="Calibri" w:cs="Times New Roman"/>
          <w:b/>
          <w:color w:val="000000" w:themeColor="text1"/>
          <w:u w:val="single"/>
          <w:lang w:val="lv-LV"/>
        </w:rPr>
        <w:t>ir vismaz 10% no kopējā līguma apjoma</w:t>
      </w:r>
      <w:r w:rsidRPr="009D269B">
        <w:rPr>
          <w:rFonts w:ascii="Calibri" w:eastAsia="Times New Roman" w:hAnsi="Calibri" w:cs="Times New Roman"/>
          <w:b/>
          <w:color w:val="000000" w:themeColor="text1"/>
          <w:lang w:val="lv-LV"/>
        </w:rPr>
        <w:t>)</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C0421" w:rsidRPr="009D269B" w14:paraId="1B5346D2" w14:textId="77777777" w:rsidTr="0042145E">
        <w:tc>
          <w:tcPr>
            <w:tcW w:w="9072" w:type="dxa"/>
            <w:tcBorders>
              <w:top w:val="nil"/>
              <w:left w:val="nil"/>
              <w:bottom w:val="nil"/>
            </w:tcBorders>
            <w:shd w:val="clear" w:color="auto" w:fill="auto"/>
          </w:tcPr>
          <w:p w14:paraId="50656208"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 xml:space="preserve">Apakšuzņēmējus līguma izpildē piesaistīt </w:t>
            </w:r>
            <w:r w:rsidRPr="009D269B">
              <w:rPr>
                <w:rFonts w:ascii="Calibri" w:eastAsia="Times New Roman" w:hAnsi="Calibri" w:cs="Times New Roman"/>
                <w:color w:val="000000" w:themeColor="text1"/>
                <w:u w:val="single"/>
                <w:lang w:val="lv-LV"/>
              </w:rPr>
              <w:t>nav paredzēts</w:t>
            </w:r>
          </w:p>
        </w:tc>
        <w:tc>
          <w:tcPr>
            <w:tcW w:w="426" w:type="dxa"/>
            <w:shd w:val="clear" w:color="auto" w:fill="auto"/>
          </w:tcPr>
          <w:p w14:paraId="5C6EA240"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r>
    </w:tbl>
    <w:p w14:paraId="64D0AA66" w14:textId="77777777" w:rsidR="003C0421" w:rsidRPr="009D269B" w:rsidRDefault="003C0421" w:rsidP="006A1B2C">
      <w:pPr>
        <w:tabs>
          <w:tab w:val="left" w:pos="426"/>
        </w:tabs>
        <w:spacing w:line="276" w:lineRule="auto"/>
        <w:jc w:val="both"/>
        <w:rPr>
          <w:rFonts w:ascii="Calibri" w:eastAsia="Times New Roman" w:hAnsi="Calibri" w:cs="Times New Roman"/>
          <w:i/>
          <w:color w:val="000000" w:themeColor="text1"/>
          <w:lang w:val="lv-LV"/>
        </w:rPr>
      </w:pPr>
      <w:r w:rsidRPr="009D269B">
        <w:rPr>
          <w:rFonts w:ascii="Calibri" w:eastAsia="Times New Roman" w:hAnsi="Calibri" w:cs="Times New Roman"/>
          <w:i/>
          <w:color w:val="000000" w:themeColor="text1"/>
          <w:lang w:val="lv-LV"/>
        </w:rPr>
        <w:t xml:space="preserve">(ja apakšuzņēmējus līguma izpildē piesaistīt nav paredzēts, izdara attiecīgu atzīmi un tabulu par apakšuzņēmējiem nododamo darbu apjomu nav nepieciešams aizpildīt) </w:t>
      </w:r>
    </w:p>
    <w:p w14:paraId="3425E92A"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C0421" w:rsidRPr="009D269B" w14:paraId="167A77A2" w14:textId="77777777" w:rsidTr="0042145E">
        <w:tc>
          <w:tcPr>
            <w:tcW w:w="8931" w:type="dxa"/>
            <w:tcBorders>
              <w:top w:val="nil"/>
              <w:left w:val="nil"/>
              <w:bottom w:val="nil"/>
            </w:tcBorders>
            <w:shd w:val="clear" w:color="auto" w:fill="auto"/>
          </w:tcPr>
          <w:p w14:paraId="2D6ECF7E"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 xml:space="preserve">Apakšuzņēmējus līguma izpildē </w:t>
            </w:r>
            <w:r w:rsidRPr="009D269B">
              <w:rPr>
                <w:rFonts w:ascii="Calibri" w:eastAsia="Times New Roman" w:hAnsi="Calibri" w:cs="Times New Roman"/>
                <w:color w:val="000000" w:themeColor="text1"/>
                <w:u w:val="single"/>
                <w:lang w:val="lv-LV"/>
              </w:rPr>
              <w:t>ir paredzēts</w:t>
            </w:r>
            <w:r w:rsidRPr="009D269B">
              <w:rPr>
                <w:rFonts w:ascii="Calibri" w:eastAsia="Times New Roman" w:hAnsi="Calibri" w:cs="Times New Roman"/>
                <w:color w:val="000000" w:themeColor="text1"/>
                <w:lang w:val="lv-LV"/>
              </w:rPr>
              <w:t xml:space="preserve"> piesaistīt</w:t>
            </w:r>
          </w:p>
        </w:tc>
        <w:tc>
          <w:tcPr>
            <w:tcW w:w="425" w:type="dxa"/>
            <w:shd w:val="clear" w:color="auto" w:fill="auto"/>
          </w:tcPr>
          <w:p w14:paraId="0F1AE972"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r>
    </w:tbl>
    <w:p w14:paraId="734C44AF" w14:textId="77777777" w:rsidR="003C0421" w:rsidRPr="009D269B" w:rsidRDefault="003C0421" w:rsidP="006A1B2C">
      <w:pPr>
        <w:tabs>
          <w:tab w:val="left" w:pos="426"/>
        </w:tabs>
        <w:spacing w:line="276" w:lineRule="auto"/>
        <w:jc w:val="both"/>
        <w:rPr>
          <w:rFonts w:ascii="Calibri" w:eastAsia="Times New Roman" w:hAnsi="Calibri" w:cs="Times New Roman"/>
          <w:i/>
          <w:color w:val="000000" w:themeColor="text1"/>
          <w:lang w:val="lv-LV"/>
        </w:rPr>
      </w:pPr>
      <w:r w:rsidRPr="009D269B">
        <w:rPr>
          <w:rFonts w:ascii="Calibri" w:eastAsia="Times New Roman" w:hAnsi="Calibri" w:cs="Times New Roman"/>
          <w:i/>
          <w:color w:val="000000" w:themeColor="text1"/>
          <w:lang w:val="lv-LV"/>
        </w:rPr>
        <w:t xml:space="preserve"> (tabulā norāda </w:t>
      </w:r>
      <w:proofErr w:type="spellStart"/>
      <w:r w:rsidRPr="009D269B">
        <w:rPr>
          <w:rFonts w:ascii="Calibri" w:eastAsia="Times New Roman" w:hAnsi="Calibri" w:cs="Times New Roman"/>
          <w:i/>
          <w:color w:val="000000" w:themeColor="text1"/>
          <w:lang w:val="lv-LV"/>
        </w:rPr>
        <w:t>apakšuzņēmējiem,apakšuzņēmēju</w:t>
      </w:r>
      <w:proofErr w:type="spellEnd"/>
      <w:r w:rsidRPr="009D269B">
        <w:rPr>
          <w:rFonts w:ascii="Calibri" w:eastAsia="Times New Roman" w:hAnsi="Calibri" w:cs="Times New Roman"/>
          <w:i/>
          <w:color w:val="000000" w:themeColor="text1"/>
          <w:lang w:val="lv-LV"/>
        </w:rPr>
        <w:t xml:space="preserve"> apakšuzņēmējiem nododamo darbu apjomu un veidus)</w:t>
      </w:r>
    </w:p>
    <w:p w14:paraId="4FF3EEAD"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C0421" w:rsidRPr="009D269B" w14:paraId="55993570" w14:textId="77777777" w:rsidTr="0042145E">
        <w:tc>
          <w:tcPr>
            <w:tcW w:w="2864" w:type="dxa"/>
            <w:shd w:val="clear" w:color="auto" w:fill="auto"/>
          </w:tcPr>
          <w:p w14:paraId="5C183B7D"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Apakšuzņēmēja nosaukums, reģistrācijas numurs</w:t>
            </w:r>
          </w:p>
        </w:tc>
        <w:tc>
          <w:tcPr>
            <w:tcW w:w="1843" w:type="dxa"/>
          </w:tcPr>
          <w:p w14:paraId="28AEFFAE"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 xml:space="preserve">Vai uzņēmums atbilst mazā vai vidējā uzņēmuma statusam </w:t>
            </w:r>
            <w:r w:rsidRPr="009D269B">
              <w:rPr>
                <w:rFonts w:ascii="Calibri" w:hAnsi="Calibri" w:cs="Times New Roman"/>
                <w:b/>
                <w:i/>
                <w:color w:val="000000" w:themeColor="text1"/>
                <w:vertAlign w:val="superscript"/>
                <w:lang w:val="lv-LV" w:eastAsia="ar-SA"/>
              </w:rPr>
              <w:footnoteReference w:id="10"/>
            </w:r>
          </w:p>
        </w:tc>
        <w:tc>
          <w:tcPr>
            <w:tcW w:w="1418" w:type="dxa"/>
            <w:shd w:val="clear" w:color="auto" w:fill="auto"/>
          </w:tcPr>
          <w:p w14:paraId="5C9384C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Veicamo darbu apjoms %</w:t>
            </w:r>
          </w:p>
        </w:tc>
        <w:tc>
          <w:tcPr>
            <w:tcW w:w="1559" w:type="dxa"/>
            <w:shd w:val="clear" w:color="auto" w:fill="auto"/>
          </w:tcPr>
          <w:p w14:paraId="225AE7CC"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Veicamo darbu apjoms EUR bez PVN</w:t>
            </w:r>
          </w:p>
        </w:tc>
        <w:tc>
          <w:tcPr>
            <w:tcW w:w="1701" w:type="dxa"/>
            <w:shd w:val="clear" w:color="auto" w:fill="auto"/>
          </w:tcPr>
          <w:p w14:paraId="147B347C"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Veicamo darbu raksturojums</w:t>
            </w:r>
          </w:p>
        </w:tc>
      </w:tr>
      <w:tr w:rsidR="003C0421" w:rsidRPr="009D269B" w14:paraId="1C3893B7" w14:textId="77777777" w:rsidTr="0042145E">
        <w:tc>
          <w:tcPr>
            <w:tcW w:w="2864" w:type="dxa"/>
            <w:shd w:val="clear" w:color="auto" w:fill="auto"/>
          </w:tcPr>
          <w:p w14:paraId="71A3F2F6"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843" w:type="dxa"/>
          </w:tcPr>
          <w:p w14:paraId="39ACA913"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418" w:type="dxa"/>
            <w:shd w:val="clear" w:color="auto" w:fill="auto"/>
          </w:tcPr>
          <w:p w14:paraId="2FDF1259"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559" w:type="dxa"/>
            <w:shd w:val="clear" w:color="auto" w:fill="auto"/>
          </w:tcPr>
          <w:p w14:paraId="1BCFAF02"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701" w:type="dxa"/>
            <w:shd w:val="clear" w:color="auto" w:fill="auto"/>
          </w:tcPr>
          <w:p w14:paraId="0979AEEE"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0FFE3A39" w14:textId="77777777" w:rsidTr="0042145E">
        <w:tc>
          <w:tcPr>
            <w:tcW w:w="2864" w:type="dxa"/>
            <w:shd w:val="clear" w:color="auto" w:fill="auto"/>
          </w:tcPr>
          <w:p w14:paraId="4187903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843" w:type="dxa"/>
          </w:tcPr>
          <w:p w14:paraId="08B5A6A5"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418" w:type="dxa"/>
            <w:shd w:val="clear" w:color="auto" w:fill="auto"/>
          </w:tcPr>
          <w:p w14:paraId="3BC6AEAE"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559" w:type="dxa"/>
            <w:shd w:val="clear" w:color="auto" w:fill="auto"/>
          </w:tcPr>
          <w:p w14:paraId="50281F87"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701" w:type="dxa"/>
            <w:shd w:val="clear" w:color="auto" w:fill="auto"/>
          </w:tcPr>
          <w:p w14:paraId="2E4E6179"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7E529719" w14:textId="77777777" w:rsidTr="0042145E">
        <w:tc>
          <w:tcPr>
            <w:tcW w:w="2864" w:type="dxa"/>
            <w:shd w:val="clear" w:color="auto" w:fill="auto"/>
          </w:tcPr>
          <w:p w14:paraId="270C5953"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843" w:type="dxa"/>
          </w:tcPr>
          <w:p w14:paraId="1FCB9CF8"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418" w:type="dxa"/>
            <w:shd w:val="clear" w:color="auto" w:fill="auto"/>
          </w:tcPr>
          <w:p w14:paraId="6151AB6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559" w:type="dxa"/>
            <w:shd w:val="clear" w:color="auto" w:fill="auto"/>
          </w:tcPr>
          <w:p w14:paraId="152ABD42"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701" w:type="dxa"/>
            <w:shd w:val="clear" w:color="auto" w:fill="auto"/>
          </w:tcPr>
          <w:p w14:paraId="23AB5117"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bl>
    <w:p w14:paraId="417B9FAE"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3EA9AAF5" w14:textId="0F66C2E4" w:rsidR="003C0421" w:rsidRPr="009D269B" w:rsidRDefault="003C0421" w:rsidP="006A1B2C">
      <w:pPr>
        <w:tabs>
          <w:tab w:val="left" w:pos="426"/>
        </w:tabs>
        <w:spacing w:line="276" w:lineRule="auto"/>
        <w:ind w:right="-42"/>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Piedāvājumam pievieno vienošanos ar katru apakšuzņēmēju par konkrētu darbu izpildi vai apakšuzņēmēja apliecinājumu (</w:t>
      </w:r>
      <w:r w:rsidRPr="009D269B">
        <w:rPr>
          <w:rFonts w:ascii="Calibri" w:eastAsia="Times New Roman" w:hAnsi="Calibri" w:cs="Times New Roman"/>
          <w:i/>
          <w:color w:val="000000" w:themeColor="text1"/>
          <w:lang w:val="lv-LV"/>
        </w:rPr>
        <w:t xml:space="preserve"> nolikuma pielikums Nr.</w:t>
      </w:r>
      <w:r w:rsidR="00DF69EC">
        <w:rPr>
          <w:rFonts w:ascii="Calibri" w:eastAsia="Times New Roman" w:hAnsi="Calibri" w:cs="Times New Roman"/>
          <w:i/>
          <w:color w:val="000000" w:themeColor="text1"/>
          <w:lang w:val="lv-LV"/>
        </w:rPr>
        <w:t>4</w:t>
      </w:r>
      <w:r w:rsidRPr="009D269B">
        <w:rPr>
          <w:rFonts w:ascii="Calibri" w:eastAsia="Times New Roman" w:hAnsi="Calibri" w:cs="Times New Roman"/>
          <w:color w:val="000000" w:themeColor="text1"/>
          <w:lang w:val="lv-LV"/>
        </w:rPr>
        <w:t>) par dalību līguma izpildē, ja līgums tiktu piešķirts pretendentam.</w:t>
      </w:r>
    </w:p>
    <w:p w14:paraId="0E103D31"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20083F85" w14:textId="77777777" w:rsidR="003C0421" w:rsidRPr="009D269B" w:rsidRDefault="003C0421" w:rsidP="006A1B2C">
      <w:pPr>
        <w:tabs>
          <w:tab w:val="left" w:pos="426"/>
        </w:tabs>
        <w:suppressAutoHyphens/>
        <w:spacing w:line="276" w:lineRule="auto"/>
        <w:ind w:right="-30"/>
        <w:jc w:val="both"/>
        <w:rPr>
          <w:rFonts w:ascii="Calibri" w:eastAsia="Times New Roman" w:hAnsi="Calibri" w:cs="Times New Roman"/>
          <w:color w:val="000000" w:themeColor="text1"/>
          <w:lang w:val="lv-LV" w:eastAsia="ar-SA"/>
        </w:rPr>
      </w:pPr>
    </w:p>
    <w:p w14:paraId="77798610" w14:textId="77777777" w:rsidR="003C0421" w:rsidRPr="009D269B" w:rsidRDefault="003C0421" w:rsidP="006A1B2C">
      <w:pPr>
        <w:tabs>
          <w:tab w:val="left" w:pos="426"/>
        </w:tabs>
        <w:suppressAutoHyphens/>
        <w:spacing w:line="276" w:lineRule="auto"/>
        <w:ind w:right="-30"/>
        <w:jc w:val="both"/>
        <w:rPr>
          <w:rFonts w:ascii="Calibri" w:eastAsia="Times New Roman" w:hAnsi="Calibri" w:cs="Times New Roman"/>
          <w:color w:val="000000" w:themeColor="text1"/>
          <w:lang w:val="lv-LV" w:eastAsia="ar-SA"/>
        </w:rPr>
      </w:pPr>
    </w:p>
    <w:tbl>
      <w:tblPr>
        <w:tblW w:w="9606" w:type="dxa"/>
        <w:tblLayout w:type="fixed"/>
        <w:tblLook w:val="0000" w:firstRow="0" w:lastRow="0" w:firstColumn="0" w:lastColumn="0" w:noHBand="0" w:noVBand="0"/>
      </w:tblPr>
      <w:tblGrid>
        <w:gridCol w:w="5211"/>
        <w:gridCol w:w="4395"/>
      </w:tblGrid>
      <w:tr w:rsidR="003C0421" w:rsidRPr="009D269B" w14:paraId="4AB09EE2" w14:textId="77777777" w:rsidTr="0042145E">
        <w:tc>
          <w:tcPr>
            <w:tcW w:w="5211" w:type="dxa"/>
            <w:vAlign w:val="center"/>
          </w:tcPr>
          <w:p w14:paraId="0C190F39"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Amatpersonas vai pilnvarotās personas paraksts:</w:t>
            </w:r>
          </w:p>
        </w:tc>
        <w:tc>
          <w:tcPr>
            <w:tcW w:w="4395" w:type="dxa"/>
            <w:tcBorders>
              <w:bottom w:val="single" w:sz="4" w:space="0" w:color="000000"/>
            </w:tcBorders>
          </w:tcPr>
          <w:p w14:paraId="3869B77A"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070E8A11" w14:textId="77777777" w:rsidTr="0042145E">
        <w:tc>
          <w:tcPr>
            <w:tcW w:w="5211" w:type="dxa"/>
            <w:vAlign w:val="center"/>
          </w:tcPr>
          <w:p w14:paraId="74CC1C97"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Parakstītāja vārds, uzvārds un amats:</w:t>
            </w:r>
          </w:p>
        </w:tc>
        <w:tc>
          <w:tcPr>
            <w:tcW w:w="4395" w:type="dxa"/>
            <w:tcBorders>
              <w:bottom w:val="single" w:sz="4" w:space="0" w:color="000000"/>
            </w:tcBorders>
          </w:tcPr>
          <w:p w14:paraId="5571BA8D"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57EDF4CD" w14:textId="77777777" w:rsidTr="0042145E">
        <w:tc>
          <w:tcPr>
            <w:tcW w:w="5211" w:type="dxa"/>
            <w:vAlign w:val="center"/>
          </w:tcPr>
          <w:p w14:paraId="53D375A8"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Pretendenta nosaukums:</w:t>
            </w:r>
          </w:p>
        </w:tc>
        <w:tc>
          <w:tcPr>
            <w:tcW w:w="4395" w:type="dxa"/>
            <w:tcBorders>
              <w:top w:val="single" w:sz="4" w:space="0" w:color="000000"/>
              <w:bottom w:val="single" w:sz="4" w:space="0" w:color="auto"/>
            </w:tcBorders>
          </w:tcPr>
          <w:p w14:paraId="725592C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7CEDC8A0" w14:textId="77777777" w:rsidTr="0042145E">
        <w:tc>
          <w:tcPr>
            <w:tcW w:w="5211" w:type="dxa"/>
            <w:vAlign w:val="center"/>
          </w:tcPr>
          <w:p w14:paraId="5ED54200"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Datums</w:t>
            </w:r>
          </w:p>
        </w:tc>
        <w:tc>
          <w:tcPr>
            <w:tcW w:w="4395" w:type="dxa"/>
            <w:tcBorders>
              <w:top w:val="single" w:sz="4" w:space="0" w:color="auto"/>
              <w:bottom w:val="single" w:sz="4" w:space="0" w:color="000000"/>
            </w:tcBorders>
          </w:tcPr>
          <w:p w14:paraId="3651D88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bl>
    <w:p w14:paraId="4936AACB"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51431393" w14:textId="0E2C8F9A" w:rsidR="003C0421" w:rsidRPr="009D269B" w:rsidRDefault="003C0421" w:rsidP="006A1B2C">
      <w:pPr>
        <w:tabs>
          <w:tab w:val="left" w:pos="426"/>
        </w:tabs>
        <w:spacing w:line="276" w:lineRule="auto"/>
        <w:jc w:val="both"/>
        <w:rPr>
          <w:rFonts w:ascii="Calibri" w:hAnsi="Calibri" w:cs="Times New Roman"/>
          <w:b/>
          <w:bCs/>
          <w:lang w:val="lv-LV"/>
        </w:rPr>
      </w:pPr>
    </w:p>
    <w:p w14:paraId="1552C27A" w14:textId="05858A3A" w:rsidR="003C0421" w:rsidRPr="009D269B" w:rsidRDefault="003C0421" w:rsidP="006A1B2C">
      <w:pPr>
        <w:tabs>
          <w:tab w:val="left" w:pos="426"/>
          <w:tab w:val="left" w:pos="7020"/>
        </w:tabs>
        <w:spacing w:line="276" w:lineRule="auto"/>
        <w:ind w:right="-34"/>
        <w:jc w:val="right"/>
        <w:rPr>
          <w:rFonts w:ascii="Calibri" w:eastAsia="Times New Roman" w:hAnsi="Calibri" w:cs="Times New Roman"/>
          <w:lang w:val="lv-LV" w:eastAsia="x-none"/>
        </w:rPr>
      </w:pPr>
      <w:r w:rsidRPr="009D269B">
        <w:rPr>
          <w:rFonts w:ascii="Calibri" w:eastAsia="Times New Roman" w:hAnsi="Calibri" w:cs="Times New Roman"/>
          <w:b/>
          <w:lang w:val="lv-LV"/>
        </w:rPr>
        <w:lastRenderedPageBreak/>
        <w:t>Pielikums Nr.</w:t>
      </w:r>
      <w:r w:rsidR="00A053E3">
        <w:rPr>
          <w:rFonts w:ascii="Calibri" w:eastAsia="Times New Roman" w:hAnsi="Calibri" w:cs="Times New Roman"/>
          <w:b/>
          <w:lang w:val="lv-LV"/>
        </w:rPr>
        <w:t>4</w:t>
      </w:r>
    </w:p>
    <w:p w14:paraId="22FB6E28"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22BDB1F9" w14:textId="77777777" w:rsidR="003C0421" w:rsidRPr="009D269B" w:rsidRDefault="003C0421" w:rsidP="006A1B2C">
      <w:pPr>
        <w:tabs>
          <w:tab w:val="left" w:pos="426"/>
        </w:tabs>
        <w:spacing w:line="276" w:lineRule="auto"/>
        <w:ind w:right="-59"/>
        <w:jc w:val="center"/>
        <w:rPr>
          <w:rFonts w:ascii="Calibri" w:eastAsia="Calibri" w:hAnsi="Calibri" w:cs="Times New Roman"/>
          <w:b/>
          <w:bCs/>
          <w:color w:val="000000"/>
          <w:u w:val="single"/>
          <w:lang w:val="lv-LV" w:eastAsia="lv-LV"/>
        </w:rPr>
      </w:pPr>
      <w:r w:rsidRPr="009D269B">
        <w:rPr>
          <w:rFonts w:ascii="Calibri" w:eastAsia="Calibri" w:hAnsi="Calibri" w:cs="Times New Roman"/>
          <w:b/>
          <w:bCs/>
          <w:color w:val="000000"/>
          <w:u w:val="single"/>
          <w:lang w:val="lv-LV" w:eastAsia="lv-LV"/>
        </w:rPr>
        <w:t>Apakšuzņēmēja apliecinājums</w:t>
      </w:r>
    </w:p>
    <w:p w14:paraId="62617532" w14:textId="77777777" w:rsidR="003C0421" w:rsidRPr="009D269B" w:rsidRDefault="003C0421" w:rsidP="006A1B2C">
      <w:pPr>
        <w:tabs>
          <w:tab w:val="left" w:pos="426"/>
        </w:tabs>
        <w:spacing w:line="276" w:lineRule="auto"/>
        <w:jc w:val="center"/>
        <w:rPr>
          <w:rFonts w:ascii="Calibri" w:eastAsia="Times New Roman" w:hAnsi="Calibri" w:cs="Times New Roman"/>
          <w:iCs/>
          <w:lang w:val="lv-LV"/>
        </w:rPr>
      </w:pPr>
      <w:r w:rsidRPr="009D269B">
        <w:rPr>
          <w:rFonts w:ascii="Calibri" w:eastAsia="Times New Roman" w:hAnsi="Calibri" w:cs="Times New Roman"/>
          <w:b/>
          <w:lang w:val="lv-LV"/>
        </w:rPr>
        <w:t>(</w:t>
      </w:r>
      <w:r w:rsidRPr="009D269B">
        <w:rPr>
          <w:rFonts w:ascii="Calibri" w:eastAsia="Times New Roman" w:hAnsi="Calibri" w:cs="Times New Roman"/>
          <w:iCs/>
          <w:lang w:val="lv-LV"/>
        </w:rPr>
        <w:t>informācija atbilstoši nolikuma  5.3.punktā noteiktajam)</w:t>
      </w:r>
    </w:p>
    <w:p w14:paraId="4FD9F3E7"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p>
    <w:p w14:paraId="776EBE9B"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b/>
          <w:bCs/>
          <w:color w:val="000000"/>
          <w:lang w:val="lv-LV" w:eastAsia="lv-LV"/>
        </w:rPr>
      </w:pPr>
    </w:p>
    <w:p w14:paraId="1ECEB96A" w14:textId="23C5CA5C" w:rsidR="003C0421" w:rsidRPr="009D269B" w:rsidRDefault="003C0421" w:rsidP="006A1B2C">
      <w:pPr>
        <w:tabs>
          <w:tab w:val="left" w:pos="426"/>
        </w:tabs>
        <w:autoSpaceDE w:val="0"/>
        <w:autoSpaceDN w:val="0"/>
        <w:adjustRightInd w:val="0"/>
        <w:spacing w:line="276" w:lineRule="auto"/>
        <w:jc w:val="both"/>
        <w:rPr>
          <w:rFonts w:ascii="Calibri" w:hAnsi="Calibri" w:cs="Times New Roman"/>
          <w:lang w:val="lv-LV"/>
        </w:rPr>
      </w:pPr>
      <w:r w:rsidRPr="009D269B">
        <w:rPr>
          <w:rFonts w:ascii="Calibri" w:eastAsia="Calibri" w:hAnsi="Calibri" w:cs="Times New Roman"/>
          <w:b/>
          <w:bCs/>
          <w:color w:val="000000"/>
          <w:lang w:val="lv-LV" w:eastAsia="lv-LV"/>
        </w:rPr>
        <w:t xml:space="preserve">Atklātam konkursam </w:t>
      </w:r>
      <w:r w:rsidRPr="009D269B">
        <w:rPr>
          <w:rFonts w:ascii="Calibri" w:hAnsi="Calibri" w:cs="Times New Roman"/>
          <w:lang w:val="lv-LV"/>
        </w:rPr>
        <w:t>“____________________________________________________________”</w:t>
      </w:r>
    </w:p>
    <w:p w14:paraId="7BABE50E" w14:textId="77777777" w:rsidR="003C0421" w:rsidRPr="009D269B" w:rsidRDefault="003C0421" w:rsidP="006A1B2C">
      <w:pPr>
        <w:tabs>
          <w:tab w:val="left" w:pos="426"/>
        </w:tabs>
        <w:autoSpaceDE w:val="0"/>
        <w:autoSpaceDN w:val="0"/>
        <w:adjustRightInd w:val="0"/>
        <w:spacing w:line="276" w:lineRule="auto"/>
        <w:jc w:val="both"/>
        <w:rPr>
          <w:rFonts w:ascii="Calibri" w:hAnsi="Calibri" w:cs="Times New Roman"/>
          <w:lang w:val="lv-LV"/>
        </w:rPr>
      </w:pPr>
    </w:p>
    <w:p w14:paraId="0C7F4A38"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r w:rsidRPr="009D269B">
        <w:rPr>
          <w:rFonts w:ascii="Calibri" w:eastAsia="Calibri" w:hAnsi="Calibri" w:cs="Times New Roman"/>
          <w:color w:val="000000"/>
          <w:lang w:val="lv-LV" w:eastAsia="lv-LV"/>
        </w:rPr>
        <w:t xml:space="preserve">Pretendents ______________________________________ </w:t>
      </w:r>
    </w:p>
    <w:p w14:paraId="0A4EEAD6"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p>
    <w:p w14:paraId="1093D8D4"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proofErr w:type="spellStart"/>
      <w:r w:rsidRPr="009D269B">
        <w:rPr>
          <w:rFonts w:ascii="Calibri" w:eastAsia="Calibri" w:hAnsi="Calibri" w:cs="Times New Roman"/>
          <w:color w:val="000000"/>
          <w:lang w:val="lv-LV" w:eastAsia="lv-LV"/>
        </w:rPr>
        <w:t>Reģ.Nr</w:t>
      </w:r>
      <w:proofErr w:type="spellEnd"/>
      <w:r w:rsidRPr="009D269B">
        <w:rPr>
          <w:rFonts w:ascii="Calibri" w:eastAsia="Calibri" w:hAnsi="Calibri" w:cs="Times New Roman"/>
          <w:color w:val="000000"/>
          <w:lang w:val="lv-LV" w:eastAsia="lv-LV"/>
        </w:rPr>
        <w:t>. _________________________________________</w:t>
      </w:r>
    </w:p>
    <w:p w14:paraId="12F202A1"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p>
    <w:p w14:paraId="695B8425"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p>
    <w:p w14:paraId="76E97F57"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 xml:space="preserve">Ar šo ____________ </w:t>
      </w:r>
      <w:r w:rsidRPr="009D269B">
        <w:rPr>
          <w:rFonts w:ascii="Calibri" w:eastAsia="Calibri" w:hAnsi="Calibri" w:cs="Times New Roman"/>
          <w:i/>
          <w:lang w:val="lv-LV" w:eastAsia="lv-LV"/>
        </w:rPr>
        <w:t>/</w:t>
      </w:r>
      <w:r w:rsidRPr="009D269B">
        <w:rPr>
          <w:rFonts w:ascii="Calibri" w:eastAsia="Calibri" w:hAnsi="Calibri" w:cs="Times New Roman"/>
          <w:i/>
          <w:iCs/>
          <w:lang w:val="lv-LV" w:eastAsia="lv-LV"/>
        </w:rPr>
        <w:t xml:space="preserve">Apakšuzņēmēja nosaukums, reģistrācijas numurs un adrese/ </w:t>
      </w:r>
      <w:r w:rsidRPr="009D269B">
        <w:rPr>
          <w:rFonts w:ascii="Calibri" w:eastAsia="Calibri" w:hAnsi="Calibri" w:cs="Times New Roman"/>
          <w:lang w:val="lv-LV" w:eastAsia="lv-LV"/>
        </w:rPr>
        <w:t>apliecina, ka:</w:t>
      </w:r>
    </w:p>
    <w:p w14:paraId="76C72F21"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piekrīt piedalīties a</w:t>
      </w:r>
      <w:r w:rsidRPr="009D269B">
        <w:rPr>
          <w:rFonts w:ascii="Calibri" w:eastAsia="Times New Roman" w:hAnsi="Calibri" w:cs="Times New Roman"/>
          <w:bCs/>
          <w:lang w:val="lv-LV"/>
        </w:rPr>
        <w:t xml:space="preserve">tklāta konkursa </w:t>
      </w:r>
      <w:r w:rsidRPr="009D269B">
        <w:rPr>
          <w:rFonts w:ascii="Calibri" w:hAnsi="Calibri" w:cs="Times New Roman"/>
          <w:lang w:val="lv-LV"/>
        </w:rPr>
        <w:t>„</w:t>
      </w:r>
      <w:r w:rsidRPr="009D269B">
        <w:rPr>
          <w:rFonts w:ascii="Calibri" w:eastAsia="Calibri" w:hAnsi="Calibri" w:cs="Times New Roman"/>
          <w:b/>
          <w:i/>
          <w:lang w:val="lv-LV"/>
        </w:rPr>
        <w:t>____________________________</w:t>
      </w:r>
      <w:r w:rsidRPr="009D269B">
        <w:rPr>
          <w:rFonts w:ascii="Calibri" w:eastAsia="Calibri" w:hAnsi="Calibri" w:cs="Times New Roman"/>
          <w:b/>
          <w:lang w:val="lv-LV"/>
        </w:rPr>
        <w:t>"</w:t>
      </w:r>
      <w:r w:rsidRPr="009D269B">
        <w:rPr>
          <w:rFonts w:ascii="Calibri" w:eastAsia="Times New Roman" w:hAnsi="Calibri" w:cs="Times New Roman"/>
          <w:bCs/>
          <w:lang w:val="lv-LV"/>
        </w:rPr>
        <w:t>, identifikācijas Nr. </w:t>
      </w:r>
      <w:r w:rsidRPr="009D269B">
        <w:rPr>
          <w:rFonts w:ascii="Calibri" w:hAnsi="Calibri" w:cs="Times New Roman"/>
          <w:lang w:val="lv-LV"/>
        </w:rPr>
        <w:t>______________________________</w:t>
      </w:r>
      <w:r w:rsidRPr="009D269B">
        <w:rPr>
          <w:rFonts w:ascii="Calibri" w:eastAsia="Calibri" w:hAnsi="Calibri" w:cs="Times New Roman"/>
          <w:lang w:val="lv-LV" w:eastAsia="lv-LV"/>
        </w:rPr>
        <w:t xml:space="preserve">, ietvaros kā _________ </w:t>
      </w:r>
      <w:r w:rsidRPr="009D269B">
        <w:rPr>
          <w:rFonts w:ascii="Calibri" w:eastAsia="Calibri" w:hAnsi="Calibri" w:cs="Times New Roman"/>
          <w:i/>
          <w:lang w:val="lv-LV" w:eastAsia="lv-LV"/>
        </w:rPr>
        <w:t>/Pretendenta nosaukums/</w:t>
      </w:r>
      <w:r w:rsidRPr="009D269B">
        <w:rPr>
          <w:rFonts w:ascii="Calibri" w:eastAsia="Calibri" w:hAnsi="Calibri" w:cs="Times New Roman"/>
          <w:lang w:val="lv-LV" w:eastAsia="lv-LV"/>
        </w:rPr>
        <w:t xml:space="preserve">, </w:t>
      </w:r>
      <w:r w:rsidRPr="009D269B">
        <w:rPr>
          <w:rFonts w:ascii="Calibri" w:eastAsia="Calibri" w:hAnsi="Calibri" w:cs="Times New Roman"/>
          <w:i/>
          <w:lang w:val="lv-LV" w:eastAsia="lv-LV"/>
        </w:rPr>
        <w:t>/reģistrācijas numurs un adrese/</w:t>
      </w:r>
      <w:r w:rsidRPr="009D269B">
        <w:rPr>
          <w:rFonts w:ascii="Calibri" w:eastAsia="Calibri" w:hAnsi="Calibri" w:cs="Times New Roman"/>
          <w:lang w:val="lv-LV" w:eastAsia="lv-LV"/>
        </w:rPr>
        <w:t xml:space="preserve"> (turpmāk – Pretendents) apakšuzņēmējs, kā arī, gadījumā, ja ar Pretendentu tiks noslēgts iepirkuma līgums, apņemas:</w:t>
      </w:r>
    </w:p>
    <w:p w14:paraId="5267EF03"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veikt šādus darbus:</w:t>
      </w:r>
    </w:p>
    <w:p w14:paraId="784920D3"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w:t>
      </w:r>
      <w:r w:rsidRPr="009D269B">
        <w:rPr>
          <w:rFonts w:ascii="Calibri" w:eastAsia="Calibri" w:hAnsi="Calibri" w:cs="Times New Roman"/>
          <w:i/>
          <w:iCs/>
          <w:lang w:val="lv-LV" w:eastAsia="lv-LV"/>
        </w:rPr>
        <w:t>īss darbu apraksts atbilstoši Apakšuzņēmējiem nododamo darbu sarakstā norādītajam</w:t>
      </w:r>
      <w:r w:rsidRPr="009D269B">
        <w:rPr>
          <w:rFonts w:ascii="Calibri" w:eastAsia="Calibri" w:hAnsi="Calibri" w:cs="Times New Roman"/>
          <w:lang w:val="lv-LV" w:eastAsia="lv-LV"/>
        </w:rPr>
        <w:t xml:space="preserve">/ </w:t>
      </w:r>
    </w:p>
    <w:p w14:paraId="287D3D95"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 xml:space="preserve">un nodot pretendentam šādus resursus*: </w:t>
      </w:r>
    </w:p>
    <w:p w14:paraId="67B04B94" w14:textId="77777777" w:rsidR="003C0421" w:rsidRPr="009D269B" w:rsidRDefault="003C0421" w:rsidP="006A1B2C">
      <w:pPr>
        <w:tabs>
          <w:tab w:val="left" w:pos="426"/>
        </w:tabs>
        <w:spacing w:after="200" w:line="276" w:lineRule="auto"/>
        <w:jc w:val="both"/>
        <w:rPr>
          <w:rFonts w:ascii="Calibri" w:eastAsia="Times New Roman" w:hAnsi="Calibri" w:cs="Times New Roman"/>
          <w:lang w:val="lv-LV"/>
        </w:rPr>
      </w:pPr>
      <w:r w:rsidRPr="009D269B">
        <w:rPr>
          <w:rFonts w:ascii="Calibri" w:eastAsia="Times New Roman" w:hAnsi="Calibri" w:cs="Times New Roman"/>
          <w:lang w:val="lv-LV"/>
        </w:rPr>
        <w:t>/</w:t>
      </w:r>
      <w:r w:rsidRPr="009D269B">
        <w:rPr>
          <w:rFonts w:ascii="Calibri" w:eastAsia="Times New Roman" w:hAnsi="Calibri" w:cs="Times New Roman"/>
          <w:i/>
          <w:iCs/>
          <w:lang w:val="lv-LV"/>
        </w:rPr>
        <w:t>īss Pretendentam nododamo resursu (speciālistu un/vai tehniskā aprīkojuma) apraksts</w:t>
      </w:r>
      <w:r w:rsidRPr="009D269B">
        <w:rPr>
          <w:rFonts w:ascii="Calibri" w:eastAsia="Times New Roman" w:hAnsi="Calibri" w:cs="Times New Roman"/>
          <w:lang w:val="lv-LV"/>
        </w:rPr>
        <w:t xml:space="preserve">/. </w:t>
      </w:r>
    </w:p>
    <w:p w14:paraId="71504D6C" w14:textId="77777777" w:rsidR="003C0421" w:rsidRPr="009D269B" w:rsidRDefault="003C0421" w:rsidP="006A1B2C">
      <w:pPr>
        <w:tabs>
          <w:tab w:val="left" w:pos="426"/>
        </w:tabs>
        <w:spacing w:after="200" w:line="276" w:lineRule="auto"/>
        <w:jc w:val="both"/>
        <w:rPr>
          <w:rFonts w:ascii="Calibri" w:eastAsia="Times New Roman" w:hAnsi="Calibri" w:cs="Times New Roman"/>
          <w:lang w:val="lv-LV"/>
        </w:rPr>
      </w:pPr>
    </w:p>
    <w:tbl>
      <w:tblPr>
        <w:tblW w:w="9606" w:type="dxa"/>
        <w:tblLayout w:type="fixed"/>
        <w:tblLook w:val="0000" w:firstRow="0" w:lastRow="0" w:firstColumn="0" w:lastColumn="0" w:noHBand="0" w:noVBand="0"/>
      </w:tblPr>
      <w:tblGrid>
        <w:gridCol w:w="5211"/>
        <w:gridCol w:w="4395"/>
      </w:tblGrid>
      <w:tr w:rsidR="003C0421" w:rsidRPr="009D269B" w14:paraId="65CC16F3" w14:textId="77777777" w:rsidTr="0042145E">
        <w:tc>
          <w:tcPr>
            <w:tcW w:w="5211" w:type="dxa"/>
            <w:vAlign w:val="center"/>
          </w:tcPr>
          <w:p w14:paraId="30B70E37"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Amatpersonas vai pilnvarotās personas paraksts:</w:t>
            </w:r>
          </w:p>
        </w:tc>
        <w:tc>
          <w:tcPr>
            <w:tcW w:w="4395" w:type="dxa"/>
            <w:tcBorders>
              <w:bottom w:val="single" w:sz="4" w:space="0" w:color="000000"/>
            </w:tcBorders>
          </w:tcPr>
          <w:p w14:paraId="79A90FB2"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r w:rsidR="003C0421" w:rsidRPr="009D269B" w14:paraId="6F9002CE" w14:textId="77777777" w:rsidTr="0042145E">
        <w:tc>
          <w:tcPr>
            <w:tcW w:w="5211" w:type="dxa"/>
            <w:vAlign w:val="center"/>
          </w:tcPr>
          <w:p w14:paraId="619948B5"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Parakstītāja vārds, uzvārds un amats:</w:t>
            </w:r>
          </w:p>
        </w:tc>
        <w:tc>
          <w:tcPr>
            <w:tcW w:w="4395" w:type="dxa"/>
            <w:tcBorders>
              <w:bottom w:val="single" w:sz="4" w:space="0" w:color="000000"/>
            </w:tcBorders>
          </w:tcPr>
          <w:p w14:paraId="50873F30"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r w:rsidR="003C0421" w:rsidRPr="009D269B" w14:paraId="3657328C" w14:textId="77777777" w:rsidTr="0042145E">
        <w:tc>
          <w:tcPr>
            <w:tcW w:w="5211" w:type="dxa"/>
            <w:vAlign w:val="center"/>
          </w:tcPr>
          <w:p w14:paraId="02C88809"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Pretendenta nosaukums:</w:t>
            </w:r>
          </w:p>
        </w:tc>
        <w:tc>
          <w:tcPr>
            <w:tcW w:w="4395" w:type="dxa"/>
            <w:tcBorders>
              <w:top w:val="single" w:sz="4" w:space="0" w:color="000000"/>
              <w:bottom w:val="single" w:sz="4" w:space="0" w:color="auto"/>
            </w:tcBorders>
          </w:tcPr>
          <w:p w14:paraId="621763A9"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r w:rsidR="003C0421" w:rsidRPr="009D269B" w14:paraId="5C04A3EF" w14:textId="77777777" w:rsidTr="0042145E">
        <w:tc>
          <w:tcPr>
            <w:tcW w:w="5211" w:type="dxa"/>
            <w:vAlign w:val="center"/>
          </w:tcPr>
          <w:p w14:paraId="4A3B01C5"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Datums</w:t>
            </w:r>
          </w:p>
        </w:tc>
        <w:tc>
          <w:tcPr>
            <w:tcW w:w="4395" w:type="dxa"/>
            <w:tcBorders>
              <w:top w:val="single" w:sz="4" w:space="0" w:color="auto"/>
              <w:bottom w:val="single" w:sz="4" w:space="0" w:color="000000"/>
            </w:tcBorders>
          </w:tcPr>
          <w:p w14:paraId="54BFC565"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bl>
    <w:p w14:paraId="3911E569"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7E9AC1F6" w14:textId="77777777" w:rsidR="003C0421" w:rsidRPr="009D269B" w:rsidRDefault="003C0421" w:rsidP="006A1B2C">
      <w:pPr>
        <w:tabs>
          <w:tab w:val="left" w:pos="426"/>
        </w:tabs>
        <w:spacing w:after="200" w:line="276" w:lineRule="auto"/>
        <w:jc w:val="both"/>
        <w:rPr>
          <w:rFonts w:ascii="Calibri" w:eastAsia="Times New Roman" w:hAnsi="Calibri" w:cs="Times New Roman"/>
          <w:b/>
          <w:bCs/>
          <w:lang w:val="lv-LV"/>
        </w:rPr>
      </w:pPr>
    </w:p>
    <w:p w14:paraId="120FEBE3"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07D91E23"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2F65E0CF"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726E3299" w14:textId="77777777" w:rsidR="003C0421" w:rsidRPr="009D269B" w:rsidRDefault="003C0421" w:rsidP="006A1B2C">
      <w:pPr>
        <w:tabs>
          <w:tab w:val="left" w:pos="426"/>
          <w:tab w:val="left" w:pos="2490"/>
        </w:tabs>
        <w:spacing w:line="276" w:lineRule="auto"/>
        <w:jc w:val="both"/>
        <w:rPr>
          <w:rFonts w:ascii="Calibri" w:eastAsia="Times New Roman" w:hAnsi="Calibri" w:cs="Times New Roman"/>
          <w:u w:val="single"/>
          <w:lang w:val="lv-LV"/>
        </w:rPr>
      </w:pPr>
      <w:r w:rsidRPr="009D269B">
        <w:rPr>
          <w:rFonts w:ascii="Calibri" w:eastAsia="Times New Roman" w:hAnsi="Calibri" w:cs="Times New Roman"/>
          <w:lang w:val="lv-LV"/>
        </w:rPr>
        <w:t>*</w:t>
      </w:r>
      <w:r w:rsidRPr="009D269B">
        <w:rPr>
          <w:rFonts w:ascii="Calibri" w:eastAsia="Times New Roman" w:hAnsi="Calibri" w:cs="Times New Roman"/>
          <w:i/>
          <w:lang w:val="lv-LV"/>
        </w:rPr>
        <w:t xml:space="preserve">Jānorāda tādā gadījumā, ja Pretendents balstās uz apakšuzņēmēja spējām, lai izpildītu prasības attiecībā uz </w:t>
      </w:r>
      <w:r w:rsidRPr="009D269B">
        <w:rPr>
          <w:rFonts w:ascii="Calibri" w:eastAsia="Times New Roman" w:hAnsi="Calibri" w:cs="Times New Roman"/>
          <w:i/>
          <w:u w:val="single"/>
          <w:lang w:val="lv-LV"/>
        </w:rPr>
        <w:t>tehniskām un profesionālām spējām.</w:t>
      </w:r>
    </w:p>
    <w:p w14:paraId="089809C7" w14:textId="77777777" w:rsidR="003C0421" w:rsidRPr="009D269B" w:rsidRDefault="003C0421" w:rsidP="006A1B2C">
      <w:pPr>
        <w:tabs>
          <w:tab w:val="left" w:pos="426"/>
          <w:tab w:val="left" w:pos="7020"/>
        </w:tabs>
        <w:spacing w:line="276" w:lineRule="auto"/>
        <w:ind w:right="-34"/>
        <w:jc w:val="both"/>
        <w:rPr>
          <w:rFonts w:ascii="Calibri" w:eastAsia="Times New Roman" w:hAnsi="Calibri" w:cs="Times New Roman"/>
          <w:b/>
          <w:lang w:val="lv-LV"/>
        </w:rPr>
      </w:pPr>
    </w:p>
    <w:p w14:paraId="4BBBC3E0" w14:textId="77777777" w:rsidR="003C0421" w:rsidRPr="009D269B" w:rsidRDefault="003C0421" w:rsidP="006A1B2C">
      <w:pPr>
        <w:tabs>
          <w:tab w:val="left" w:pos="426"/>
          <w:tab w:val="left" w:pos="7020"/>
        </w:tabs>
        <w:spacing w:line="276" w:lineRule="auto"/>
        <w:ind w:right="-34"/>
        <w:jc w:val="both"/>
        <w:rPr>
          <w:rFonts w:ascii="Calibri" w:eastAsia="Times New Roman" w:hAnsi="Calibri" w:cs="Times New Roman"/>
          <w:b/>
          <w:lang w:val="lv-LV"/>
        </w:rPr>
      </w:pPr>
    </w:p>
    <w:p w14:paraId="609E230F" w14:textId="77777777" w:rsidR="001C07BF" w:rsidRPr="009D269B" w:rsidRDefault="001C07BF" w:rsidP="006A1B2C">
      <w:pPr>
        <w:tabs>
          <w:tab w:val="left" w:pos="426"/>
        </w:tabs>
        <w:rPr>
          <w:rFonts w:ascii="Calibri" w:eastAsia="Times New Roman" w:hAnsi="Calibri" w:cs="Times New Roman"/>
          <w:b/>
          <w:lang w:val="lv-LV"/>
        </w:rPr>
      </w:pPr>
      <w:r w:rsidRPr="009D269B">
        <w:rPr>
          <w:rFonts w:ascii="Calibri" w:eastAsia="Times New Roman" w:hAnsi="Calibri" w:cs="Times New Roman"/>
          <w:b/>
          <w:lang w:val="lv-LV"/>
        </w:rPr>
        <w:br w:type="page"/>
      </w:r>
    </w:p>
    <w:p w14:paraId="5698634F" w14:textId="7F60F2B6" w:rsidR="001C07BF" w:rsidRPr="009D269B" w:rsidRDefault="001C07BF" w:rsidP="006A1B2C">
      <w:pPr>
        <w:tabs>
          <w:tab w:val="left" w:pos="426"/>
          <w:tab w:val="left" w:pos="7020"/>
        </w:tabs>
        <w:spacing w:line="276" w:lineRule="auto"/>
        <w:ind w:right="-34"/>
        <w:jc w:val="right"/>
        <w:rPr>
          <w:rFonts w:ascii="Calibri" w:eastAsia="Times New Roman" w:hAnsi="Calibri" w:cs="Times New Roman"/>
          <w:lang w:val="lv-LV" w:eastAsia="x-none"/>
        </w:rPr>
      </w:pPr>
      <w:r w:rsidRPr="009D269B">
        <w:rPr>
          <w:rFonts w:ascii="Calibri" w:eastAsia="Times New Roman" w:hAnsi="Calibri" w:cs="Times New Roman"/>
          <w:b/>
          <w:lang w:val="lv-LV"/>
        </w:rPr>
        <w:lastRenderedPageBreak/>
        <w:t>Pielikums Nr.</w:t>
      </w:r>
      <w:r w:rsidR="00A053E3">
        <w:rPr>
          <w:rFonts w:ascii="Calibri" w:eastAsia="Times New Roman" w:hAnsi="Calibri" w:cs="Times New Roman"/>
          <w:b/>
          <w:lang w:val="lv-LV"/>
        </w:rPr>
        <w:t>5</w:t>
      </w:r>
    </w:p>
    <w:p w14:paraId="2F26B241" w14:textId="77777777" w:rsidR="001C07BF" w:rsidRPr="009D269B" w:rsidRDefault="001C07BF" w:rsidP="006A1B2C">
      <w:pPr>
        <w:keepNext/>
        <w:widowControl w:val="0"/>
        <w:tabs>
          <w:tab w:val="left" w:pos="426"/>
        </w:tabs>
        <w:autoSpaceDE w:val="0"/>
        <w:autoSpaceDN w:val="0"/>
        <w:adjustRightInd w:val="0"/>
        <w:spacing w:line="276" w:lineRule="auto"/>
        <w:jc w:val="both"/>
        <w:rPr>
          <w:rFonts w:ascii="Calibri" w:hAnsi="Calibri" w:cs="Times New Roman"/>
          <w:b/>
          <w:color w:val="000000"/>
          <w:lang w:val="lv-LV"/>
        </w:rPr>
      </w:pPr>
    </w:p>
    <w:p w14:paraId="7A91384F" w14:textId="77777777" w:rsidR="001C07BF" w:rsidRPr="009D269B" w:rsidRDefault="001C07BF" w:rsidP="006A1B2C">
      <w:pPr>
        <w:keepNext/>
        <w:tabs>
          <w:tab w:val="left" w:pos="426"/>
        </w:tabs>
        <w:suppressAutoHyphens/>
        <w:spacing w:line="276" w:lineRule="auto"/>
        <w:jc w:val="center"/>
        <w:outlineLvl w:val="0"/>
        <w:rPr>
          <w:rFonts w:ascii="Calibri" w:eastAsia="Times New Roman" w:hAnsi="Calibri" w:cs="Times New Roman"/>
          <w:b/>
          <w:caps/>
          <w:lang w:val="lv-LV"/>
        </w:rPr>
      </w:pPr>
      <w:r w:rsidRPr="009D269B">
        <w:rPr>
          <w:rFonts w:ascii="Calibri" w:eastAsia="Times New Roman" w:hAnsi="Calibri" w:cs="Times New Roman"/>
          <w:b/>
          <w:caps/>
          <w:lang w:val="lv-LV"/>
        </w:rPr>
        <w:t>finanšu piedāvājums</w:t>
      </w:r>
    </w:p>
    <w:p w14:paraId="302A2097"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p w14:paraId="5B311E4A" w14:textId="74506B7D" w:rsidR="001C07BF" w:rsidRPr="009D269B" w:rsidRDefault="001C07BF"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______ (</w:t>
      </w:r>
      <w:r w:rsidRPr="009D269B">
        <w:rPr>
          <w:rFonts w:ascii="Calibri" w:eastAsia="Times New Roman" w:hAnsi="Calibri" w:cs="Times New Roman"/>
          <w:i/>
          <w:lang w:val="lv-LV"/>
        </w:rPr>
        <w:t>pretendenta nosaukums)</w:t>
      </w:r>
      <w:r w:rsidRPr="009D269B">
        <w:rPr>
          <w:rFonts w:ascii="Calibri" w:eastAsia="Times New Roman" w:hAnsi="Calibri" w:cs="Times New Roman"/>
          <w:lang w:val="lv-LV"/>
        </w:rPr>
        <w:t xml:space="preserve"> piedāvā veikt atklātā konkursa </w:t>
      </w:r>
      <w:r w:rsidR="000826E0" w:rsidRPr="009D269B">
        <w:rPr>
          <w:rFonts w:ascii="Calibri" w:eastAsia="Times New Roman" w:hAnsi="Calibri" w:cs="Times New Roman"/>
          <w:lang w:val="lv-LV"/>
        </w:rPr>
        <w:t xml:space="preserve">„Stacionārās </w:t>
      </w:r>
      <w:proofErr w:type="spellStart"/>
      <w:r w:rsidR="000826E0" w:rsidRPr="009D269B">
        <w:rPr>
          <w:rFonts w:ascii="Calibri" w:eastAsia="Times New Roman" w:hAnsi="Calibri" w:cs="Times New Roman"/>
          <w:lang w:val="lv-LV"/>
        </w:rPr>
        <w:t>radiogrāfijas</w:t>
      </w:r>
      <w:proofErr w:type="spellEnd"/>
      <w:r w:rsidR="000826E0" w:rsidRPr="009D269B">
        <w:rPr>
          <w:rFonts w:ascii="Calibri" w:eastAsia="Times New Roman" w:hAnsi="Calibri" w:cs="Times New Roman"/>
          <w:lang w:val="lv-LV"/>
        </w:rPr>
        <w:t xml:space="preserve"> iekārtas  piegāde un uzstādīšana”  identifikācijas Nr. </w:t>
      </w:r>
      <w:r w:rsidR="00DF69EC">
        <w:rPr>
          <w:rFonts w:ascii="Calibri" w:eastAsia="Times New Roman" w:hAnsi="Calibri" w:cs="Times New Roman"/>
          <w:lang w:val="lv-LV"/>
        </w:rPr>
        <w:t xml:space="preserve">TS </w:t>
      </w:r>
      <w:r w:rsidR="000826E0" w:rsidRPr="009D269B">
        <w:rPr>
          <w:rFonts w:ascii="Calibri" w:eastAsia="Times New Roman" w:hAnsi="Calibri" w:cs="Times New Roman"/>
          <w:lang w:val="lv-LV"/>
        </w:rPr>
        <w:t>201</w:t>
      </w:r>
      <w:r w:rsidR="00DF69EC">
        <w:rPr>
          <w:rFonts w:ascii="Calibri" w:eastAsia="Times New Roman" w:hAnsi="Calibri" w:cs="Times New Roman"/>
          <w:lang w:val="lv-LV"/>
        </w:rPr>
        <w:t>9</w:t>
      </w:r>
      <w:r w:rsidR="000826E0" w:rsidRPr="009D269B">
        <w:rPr>
          <w:rFonts w:ascii="Calibri" w:eastAsia="Times New Roman" w:hAnsi="Calibri" w:cs="Times New Roman"/>
          <w:lang w:val="lv-LV"/>
        </w:rPr>
        <w:t>/5</w:t>
      </w:r>
      <w:r w:rsidR="00662D1D">
        <w:rPr>
          <w:rFonts w:ascii="Calibri" w:eastAsia="Times New Roman" w:hAnsi="Calibri" w:cs="Times New Roman"/>
          <w:lang w:val="lv-LV"/>
        </w:rPr>
        <w:t>/</w:t>
      </w:r>
      <w:r w:rsidR="000826E0" w:rsidRPr="009D269B">
        <w:rPr>
          <w:rFonts w:ascii="Calibri" w:eastAsia="Times New Roman" w:hAnsi="Calibri" w:cs="Times New Roman"/>
          <w:lang w:val="lv-LV"/>
        </w:rPr>
        <w:t>ERAF</w:t>
      </w:r>
      <w:r w:rsidRPr="009D269B">
        <w:rPr>
          <w:rFonts w:ascii="Calibri" w:eastAsia="Times New Roman" w:hAnsi="Calibri" w:cs="Times New Roman"/>
          <w:lang w:val="lv-LV"/>
        </w:rPr>
        <w:t xml:space="preserve"> </w:t>
      </w:r>
      <w:r w:rsidRPr="009D269B">
        <w:rPr>
          <w:rFonts w:ascii="Calibri" w:eastAsia="Times New Roman" w:hAnsi="Calibri" w:cs="Times New Roman"/>
          <w:bCs/>
          <w:iCs/>
          <w:lang w:val="lv-LV"/>
        </w:rPr>
        <w:t xml:space="preserve"> tehniskajā specifikācijā</w:t>
      </w:r>
      <w:r w:rsidRPr="009D269B">
        <w:rPr>
          <w:rFonts w:ascii="Calibri" w:eastAsia="Times New Roman" w:hAnsi="Calibri" w:cs="Times New Roman"/>
          <w:b/>
          <w:bCs/>
          <w:i/>
          <w:iCs/>
          <w:lang w:val="lv-LV"/>
        </w:rPr>
        <w:t xml:space="preserve"> </w:t>
      </w:r>
      <w:r w:rsidRPr="009D269B">
        <w:rPr>
          <w:rFonts w:ascii="Calibri" w:eastAsia="Times New Roman" w:hAnsi="Calibri" w:cs="Times New Roman"/>
          <w:lang w:val="lv-LV"/>
        </w:rPr>
        <w:t xml:space="preserve">minētās iekārtas piegādi un uzstādīšanu, </w:t>
      </w:r>
      <w:r w:rsidR="001E1C38" w:rsidRPr="009D269B">
        <w:rPr>
          <w:rFonts w:ascii="Calibri" w:eastAsia="Times New Roman" w:hAnsi="Calibri" w:cs="Times New Roman"/>
          <w:lang w:val="lv-LV"/>
        </w:rPr>
        <w:t xml:space="preserve">kā arī Preces apkalpošanu tās garantijas laikā </w:t>
      </w:r>
      <w:r w:rsidRPr="009D269B">
        <w:rPr>
          <w:rFonts w:ascii="Calibri" w:eastAsia="Times New Roman" w:hAnsi="Calibri" w:cs="Times New Roman"/>
          <w:lang w:val="lv-LV"/>
        </w:rPr>
        <w:t>saskaņā ar nolikumu, tajā noteiktajā laikā un veidā par šādām cenām:</w:t>
      </w:r>
    </w:p>
    <w:p w14:paraId="0663EA22"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p w14:paraId="4219C762" w14:textId="6B18334E" w:rsidR="001C07BF" w:rsidRPr="009D269B" w:rsidRDefault="001C07BF" w:rsidP="006A1B2C">
      <w:pPr>
        <w:tabs>
          <w:tab w:val="left" w:pos="426"/>
        </w:tabs>
        <w:autoSpaceDE w:val="0"/>
        <w:autoSpaceDN w:val="0"/>
        <w:adjustRightInd w:val="0"/>
        <w:spacing w:after="160" w:line="276" w:lineRule="auto"/>
        <w:ind w:right="393"/>
        <w:contextualSpacing/>
        <w:jc w:val="center"/>
        <w:rPr>
          <w:rFonts w:ascii="Calibri" w:eastAsia="Calibri" w:hAnsi="Calibri" w:cs="Times New Roman"/>
          <w:b/>
          <w:i/>
          <w:u w:val="single"/>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661"/>
        <w:gridCol w:w="2156"/>
      </w:tblGrid>
      <w:tr w:rsidR="001C07BF" w:rsidRPr="009D269B" w14:paraId="6D3B8BFB" w14:textId="77777777" w:rsidTr="0042145E">
        <w:trPr>
          <w:trHeight w:val="825"/>
        </w:trPr>
        <w:tc>
          <w:tcPr>
            <w:tcW w:w="354" w:type="pct"/>
            <w:shd w:val="clear" w:color="auto" w:fill="F2F2F2" w:themeFill="background1" w:themeFillShade="F2"/>
            <w:vAlign w:val="center"/>
            <w:hideMark/>
          </w:tcPr>
          <w:p w14:paraId="7202DACF" w14:textId="77777777"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Nr.</w:t>
            </w:r>
          </w:p>
        </w:tc>
        <w:tc>
          <w:tcPr>
            <w:tcW w:w="3510" w:type="pct"/>
            <w:shd w:val="clear" w:color="auto" w:fill="F2F2F2" w:themeFill="background1" w:themeFillShade="F2"/>
            <w:vAlign w:val="center"/>
            <w:hideMark/>
          </w:tcPr>
          <w:p w14:paraId="729119BA" w14:textId="77777777" w:rsidR="001C07BF" w:rsidRPr="009D269B" w:rsidRDefault="001C07BF" w:rsidP="006A1B2C">
            <w:pPr>
              <w:tabs>
                <w:tab w:val="left" w:pos="426"/>
              </w:tabs>
              <w:spacing w:line="276" w:lineRule="auto"/>
              <w:jc w:val="both"/>
              <w:rPr>
                <w:rFonts w:ascii="Calibri" w:hAnsi="Calibri" w:cs="Times New Roman"/>
                <w:b/>
                <w:lang w:val="lv-LV" w:eastAsia="lv-LV"/>
              </w:rPr>
            </w:pPr>
          </w:p>
          <w:p w14:paraId="4394EF61" w14:textId="77777777" w:rsidR="001C07BF" w:rsidRPr="009D269B" w:rsidRDefault="001C07BF" w:rsidP="006A1B2C">
            <w:pPr>
              <w:tabs>
                <w:tab w:val="left" w:pos="426"/>
              </w:tabs>
              <w:spacing w:line="276" w:lineRule="auto"/>
              <w:jc w:val="both"/>
              <w:rPr>
                <w:rFonts w:ascii="Calibri" w:hAnsi="Calibri" w:cs="Times New Roman"/>
                <w:b/>
                <w:lang w:val="lv-LV" w:eastAsia="lv-LV"/>
              </w:rPr>
            </w:pPr>
            <w:r w:rsidRPr="009D269B">
              <w:rPr>
                <w:rFonts w:ascii="Calibri" w:hAnsi="Calibri" w:cs="Times New Roman"/>
                <w:b/>
                <w:lang w:val="lv-LV" w:eastAsia="lv-LV"/>
              </w:rPr>
              <w:t>Nosaukums</w:t>
            </w:r>
          </w:p>
          <w:p w14:paraId="43B02AFD" w14:textId="77777777" w:rsidR="001C07BF" w:rsidRPr="009D269B" w:rsidRDefault="001C07BF" w:rsidP="006A1B2C">
            <w:pPr>
              <w:tabs>
                <w:tab w:val="left" w:pos="426"/>
              </w:tabs>
              <w:spacing w:line="276" w:lineRule="auto"/>
              <w:jc w:val="both"/>
              <w:rPr>
                <w:rFonts w:ascii="Calibri" w:hAnsi="Calibri" w:cs="Times New Roman"/>
                <w:b/>
                <w:bCs/>
                <w:lang w:val="lv-LV"/>
              </w:rPr>
            </w:pPr>
          </w:p>
        </w:tc>
        <w:tc>
          <w:tcPr>
            <w:tcW w:w="1136" w:type="pct"/>
            <w:shd w:val="clear" w:color="auto" w:fill="F2F2F2" w:themeFill="background1" w:themeFillShade="F2"/>
            <w:vAlign w:val="center"/>
            <w:hideMark/>
          </w:tcPr>
          <w:p w14:paraId="586E0214" w14:textId="77777777"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 xml:space="preserve">Līgumcena , </w:t>
            </w:r>
          </w:p>
          <w:p w14:paraId="0F528EC3" w14:textId="1202FAE9"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EUR</w:t>
            </w:r>
          </w:p>
        </w:tc>
      </w:tr>
      <w:tr w:rsidR="001C07BF" w:rsidRPr="009D269B" w14:paraId="0F4B3A52" w14:textId="77777777" w:rsidTr="0042145E">
        <w:trPr>
          <w:trHeight w:val="375"/>
        </w:trPr>
        <w:tc>
          <w:tcPr>
            <w:tcW w:w="354" w:type="pct"/>
            <w:shd w:val="clear" w:color="auto" w:fill="auto"/>
            <w:vAlign w:val="center"/>
          </w:tcPr>
          <w:p w14:paraId="2075FE6B" w14:textId="04A07B17" w:rsidR="001C07BF" w:rsidRPr="009D269B" w:rsidRDefault="001C07BF" w:rsidP="006A1B2C">
            <w:pPr>
              <w:pStyle w:val="Sarakstarindkopa"/>
              <w:numPr>
                <w:ilvl w:val="0"/>
                <w:numId w:val="85"/>
              </w:numPr>
              <w:tabs>
                <w:tab w:val="left" w:pos="426"/>
              </w:tabs>
              <w:spacing w:line="276" w:lineRule="auto"/>
              <w:ind w:left="0" w:firstLine="0"/>
              <w:jc w:val="both"/>
              <w:rPr>
                <w:b/>
                <w:lang w:val="lv-LV"/>
              </w:rPr>
            </w:pPr>
          </w:p>
        </w:tc>
        <w:tc>
          <w:tcPr>
            <w:tcW w:w="3510" w:type="pct"/>
            <w:shd w:val="clear" w:color="auto" w:fill="auto"/>
            <w:vAlign w:val="center"/>
          </w:tcPr>
          <w:p w14:paraId="69AE0771" w14:textId="11FB125E" w:rsidR="001C07BF" w:rsidRPr="009D269B" w:rsidRDefault="00C569EF" w:rsidP="006A1B2C">
            <w:pPr>
              <w:tabs>
                <w:tab w:val="left" w:pos="426"/>
              </w:tabs>
              <w:spacing w:line="276" w:lineRule="auto"/>
              <w:jc w:val="both"/>
              <w:rPr>
                <w:rFonts w:ascii="Calibri" w:hAnsi="Calibri" w:cs="Times New Roman"/>
                <w:lang w:val="lv-LV"/>
              </w:rPr>
            </w:pPr>
            <w:r w:rsidRPr="009D269B">
              <w:rPr>
                <w:rFonts w:ascii="Calibri" w:eastAsia="Times New Roman" w:hAnsi="Calibri"/>
                <w:lang w:val="lv-LV" w:eastAsia="lv-LV"/>
              </w:rPr>
              <w:t xml:space="preserve">Stacionārās </w:t>
            </w:r>
            <w:proofErr w:type="spellStart"/>
            <w:r w:rsidRPr="009D269B">
              <w:rPr>
                <w:rFonts w:ascii="Calibri" w:eastAsia="Times New Roman" w:hAnsi="Calibri"/>
                <w:lang w:val="lv-LV" w:eastAsia="lv-LV"/>
              </w:rPr>
              <w:t>radiogrāfijas</w:t>
            </w:r>
            <w:proofErr w:type="spellEnd"/>
            <w:r w:rsidRPr="009D269B">
              <w:rPr>
                <w:rFonts w:ascii="Calibri" w:eastAsia="Times New Roman" w:hAnsi="Calibri"/>
                <w:lang w:val="lv-LV" w:eastAsia="lv-LV"/>
              </w:rPr>
              <w:t xml:space="preserve"> iekārtas  </w:t>
            </w:r>
            <w:r w:rsidR="003F0AC3">
              <w:rPr>
                <w:rFonts w:ascii="Calibri" w:eastAsia="Times New Roman" w:hAnsi="Calibri"/>
                <w:lang w:val="lv-LV" w:eastAsia="lv-LV"/>
              </w:rPr>
              <w:t>p</w:t>
            </w:r>
            <w:proofErr w:type="spellStart"/>
            <w:r w:rsidR="009A5A10">
              <w:rPr>
                <w:bCs/>
              </w:rPr>
              <w:t>iegādes</w:t>
            </w:r>
            <w:proofErr w:type="spellEnd"/>
            <w:r w:rsidR="009A5A10" w:rsidRPr="00291C8E">
              <w:rPr>
                <w:bCs/>
              </w:rPr>
              <w:t xml:space="preserve"> un </w:t>
            </w:r>
            <w:proofErr w:type="spellStart"/>
            <w:r w:rsidR="009A5A10" w:rsidRPr="00291C8E">
              <w:rPr>
                <w:bCs/>
              </w:rPr>
              <w:t>uzstādīšanas</w:t>
            </w:r>
            <w:proofErr w:type="spellEnd"/>
            <w:r w:rsidR="009A5A10" w:rsidRPr="00291C8E">
              <w:rPr>
                <w:bCs/>
              </w:rPr>
              <w:t xml:space="preserve"> </w:t>
            </w:r>
            <w:r w:rsidR="00865FD3">
              <w:rPr>
                <w:rFonts w:ascii="Calibri" w:eastAsia="Times New Roman" w:hAnsi="Calibri"/>
                <w:lang w:val="lv-LV" w:eastAsia="lv-LV"/>
              </w:rPr>
              <w:t>izmaksas</w:t>
            </w:r>
          </w:p>
        </w:tc>
        <w:tc>
          <w:tcPr>
            <w:tcW w:w="1136" w:type="pct"/>
            <w:shd w:val="clear" w:color="auto" w:fill="auto"/>
            <w:vAlign w:val="center"/>
          </w:tcPr>
          <w:p w14:paraId="54605935" w14:textId="77777777" w:rsidR="001C07BF" w:rsidRPr="009D269B" w:rsidRDefault="001C07BF" w:rsidP="006A1B2C">
            <w:pPr>
              <w:tabs>
                <w:tab w:val="left" w:pos="426"/>
              </w:tabs>
              <w:spacing w:line="276" w:lineRule="auto"/>
              <w:jc w:val="both"/>
              <w:rPr>
                <w:rFonts w:ascii="Calibri" w:hAnsi="Calibri" w:cs="Times New Roman"/>
                <w:b/>
                <w:lang w:val="lv-LV"/>
              </w:rPr>
            </w:pPr>
          </w:p>
        </w:tc>
      </w:tr>
      <w:tr w:rsidR="00DF69EC" w:rsidRPr="009D269B" w14:paraId="1C764FBF" w14:textId="77777777" w:rsidTr="0042145E">
        <w:trPr>
          <w:trHeight w:val="375"/>
        </w:trPr>
        <w:tc>
          <w:tcPr>
            <w:tcW w:w="354" w:type="pct"/>
            <w:shd w:val="clear" w:color="auto" w:fill="auto"/>
            <w:vAlign w:val="center"/>
          </w:tcPr>
          <w:p w14:paraId="374F3B55" w14:textId="77777777" w:rsidR="00DF69EC" w:rsidRPr="009D269B" w:rsidRDefault="00DF69EC" w:rsidP="006A1B2C">
            <w:pPr>
              <w:pStyle w:val="Sarakstarindkopa"/>
              <w:numPr>
                <w:ilvl w:val="0"/>
                <w:numId w:val="85"/>
              </w:numPr>
              <w:tabs>
                <w:tab w:val="left" w:pos="426"/>
              </w:tabs>
              <w:spacing w:line="276" w:lineRule="auto"/>
              <w:ind w:left="0" w:firstLine="0"/>
              <w:jc w:val="both"/>
              <w:rPr>
                <w:b/>
                <w:lang w:val="lv-LV"/>
              </w:rPr>
            </w:pPr>
          </w:p>
        </w:tc>
        <w:tc>
          <w:tcPr>
            <w:tcW w:w="3510" w:type="pct"/>
            <w:shd w:val="clear" w:color="auto" w:fill="auto"/>
            <w:vAlign w:val="center"/>
          </w:tcPr>
          <w:p w14:paraId="75A3FF45" w14:textId="717DE4FE" w:rsidR="00DF69EC" w:rsidRDefault="00DF69EC" w:rsidP="006A1B2C">
            <w:pPr>
              <w:tabs>
                <w:tab w:val="left" w:pos="426"/>
              </w:tabs>
              <w:spacing w:line="276" w:lineRule="auto"/>
              <w:jc w:val="both"/>
              <w:rPr>
                <w:bCs/>
              </w:rPr>
            </w:pPr>
            <w:proofErr w:type="spellStart"/>
            <w:r>
              <w:rPr>
                <w:bCs/>
              </w:rPr>
              <w:t>Tehniskās</w:t>
            </w:r>
            <w:proofErr w:type="spellEnd"/>
            <w:r>
              <w:rPr>
                <w:bCs/>
              </w:rPr>
              <w:t>/</w:t>
            </w:r>
            <w:proofErr w:type="spellStart"/>
            <w:r>
              <w:rPr>
                <w:bCs/>
              </w:rPr>
              <w:t>servisa</w:t>
            </w:r>
            <w:proofErr w:type="spellEnd"/>
            <w:r>
              <w:rPr>
                <w:bCs/>
              </w:rPr>
              <w:t xml:space="preserve"> </w:t>
            </w:r>
            <w:proofErr w:type="spellStart"/>
            <w:r>
              <w:rPr>
                <w:bCs/>
              </w:rPr>
              <w:t>apkopes</w:t>
            </w:r>
            <w:proofErr w:type="spellEnd"/>
            <w:r>
              <w:rPr>
                <w:bCs/>
              </w:rPr>
              <w:t xml:space="preserve"> </w:t>
            </w:r>
            <w:proofErr w:type="spellStart"/>
            <w:r>
              <w:rPr>
                <w:bCs/>
              </w:rPr>
              <w:t>izmaksas</w:t>
            </w:r>
            <w:proofErr w:type="spellEnd"/>
            <w:r>
              <w:rPr>
                <w:bCs/>
              </w:rPr>
              <w:t xml:space="preserve"> 36 </w:t>
            </w:r>
            <w:proofErr w:type="spellStart"/>
            <w:r>
              <w:rPr>
                <w:bCs/>
              </w:rPr>
              <w:t>mēneši</w:t>
            </w:r>
            <w:proofErr w:type="spellEnd"/>
            <w:r w:rsidR="00865FD3">
              <w:rPr>
                <w:bCs/>
              </w:rPr>
              <w:t>*</w:t>
            </w:r>
          </w:p>
        </w:tc>
        <w:tc>
          <w:tcPr>
            <w:tcW w:w="1136" w:type="pct"/>
            <w:shd w:val="clear" w:color="auto" w:fill="auto"/>
            <w:vAlign w:val="center"/>
          </w:tcPr>
          <w:p w14:paraId="2F8500A4" w14:textId="77777777" w:rsidR="00DF69EC" w:rsidRPr="009D269B" w:rsidRDefault="00DF69EC" w:rsidP="006A1B2C">
            <w:pPr>
              <w:tabs>
                <w:tab w:val="left" w:pos="426"/>
              </w:tabs>
              <w:spacing w:line="276" w:lineRule="auto"/>
              <w:jc w:val="both"/>
              <w:rPr>
                <w:rFonts w:ascii="Calibri" w:hAnsi="Calibri" w:cs="Times New Roman"/>
                <w:b/>
                <w:lang w:val="lv-LV"/>
              </w:rPr>
            </w:pPr>
          </w:p>
        </w:tc>
      </w:tr>
      <w:tr w:rsidR="001C07BF" w:rsidRPr="009D269B" w14:paraId="7E5BE9EA" w14:textId="77777777" w:rsidTr="0042145E">
        <w:trPr>
          <w:trHeight w:val="375"/>
        </w:trPr>
        <w:tc>
          <w:tcPr>
            <w:tcW w:w="3864" w:type="pct"/>
            <w:gridSpan w:val="2"/>
            <w:shd w:val="clear" w:color="auto" w:fill="auto"/>
            <w:noWrap/>
            <w:vAlign w:val="center"/>
            <w:hideMark/>
          </w:tcPr>
          <w:p w14:paraId="4217A378" w14:textId="45A86549" w:rsidR="001C07BF" w:rsidRPr="009D269B" w:rsidRDefault="00730982"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 xml:space="preserve">Kopējā piedāvātā līgumcena, EUR </w:t>
            </w:r>
            <w:r>
              <w:rPr>
                <w:rFonts w:ascii="Calibri" w:hAnsi="Calibri" w:cs="Times New Roman"/>
                <w:b/>
                <w:bCs/>
                <w:lang w:val="lv-LV"/>
              </w:rPr>
              <w:t>bez</w:t>
            </w:r>
            <w:r w:rsidRPr="009D269B">
              <w:rPr>
                <w:rFonts w:ascii="Calibri" w:hAnsi="Calibri" w:cs="Times New Roman"/>
                <w:b/>
                <w:bCs/>
                <w:lang w:val="lv-LV"/>
              </w:rPr>
              <w:t xml:space="preserve"> PVN   </w:t>
            </w:r>
          </w:p>
        </w:tc>
        <w:tc>
          <w:tcPr>
            <w:tcW w:w="1136" w:type="pct"/>
            <w:shd w:val="clear" w:color="auto" w:fill="auto"/>
            <w:noWrap/>
            <w:vAlign w:val="center"/>
            <w:hideMark/>
          </w:tcPr>
          <w:p w14:paraId="1FE70FF5" w14:textId="77777777" w:rsidR="001C07BF" w:rsidRPr="009D269B" w:rsidRDefault="001C07BF" w:rsidP="006A1B2C">
            <w:pPr>
              <w:tabs>
                <w:tab w:val="left" w:pos="426"/>
              </w:tabs>
              <w:spacing w:line="276" w:lineRule="auto"/>
              <w:jc w:val="both"/>
              <w:rPr>
                <w:rFonts w:ascii="Calibri" w:hAnsi="Calibri" w:cs="Times New Roman"/>
                <w:lang w:val="lv-LV"/>
              </w:rPr>
            </w:pPr>
            <w:r w:rsidRPr="009D269B">
              <w:rPr>
                <w:rFonts w:ascii="Calibri" w:hAnsi="Calibri" w:cs="Times New Roman"/>
                <w:lang w:val="lv-LV"/>
              </w:rPr>
              <w:t> </w:t>
            </w:r>
          </w:p>
        </w:tc>
      </w:tr>
      <w:tr w:rsidR="00730982" w:rsidRPr="009D269B" w14:paraId="5F6FA0FF" w14:textId="77777777" w:rsidTr="0042145E">
        <w:trPr>
          <w:trHeight w:val="375"/>
        </w:trPr>
        <w:tc>
          <w:tcPr>
            <w:tcW w:w="3864" w:type="pct"/>
            <w:gridSpan w:val="2"/>
            <w:shd w:val="clear" w:color="auto" w:fill="auto"/>
            <w:noWrap/>
            <w:vAlign w:val="center"/>
          </w:tcPr>
          <w:p w14:paraId="6AF1088C" w14:textId="13F6FE75" w:rsidR="00730982" w:rsidRPr="009D269B" w:rsidRDefault="00730982"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Pievienotās vērtības nodoklis ______%, EUR</w:t>
            </w:r>
          </w:p>
        </w:tc>
        <w:tc>
          <w:tcPr>
            <w:tcW w:w="1136" w:type="pct"/>
            <w:shd w:val="clear" w:color="auto" w:fill="auto"/>
            <w:noWrap/>
            <w:vAlign w:val="center"/>
          </w:tcPr>
          <w:p w14:paraId="3BE1C5D7" w14:textId="77777777" w:rsidR="00730982" w:rsidRPr="009D269B" w:rsidRDefault="00730982" w:rsidP="006A1B2C">
            <w:pPr>
              <w:tabs>
                <w:tab w:val="left" w:pos="426"/>
              </w:tabs>
              <w:spacing w:line="276" w:lineRule="auto"/>
              <w:jc w:val="both"/>
              <w:rPr>
                <w:rFonts w:ascii="Calibri" w:hAnsi="Calibri" w:cs="Times New Roman"/>
                <w:lang w:val="lv-LV"/>
              </w:rPr>
            </w:pPr>
          </w:p>
        </w:tc>
      </w:tr>
      <w:tr w:rsidR="001C07BF" w:rsidRPr="009D269B" w14:paraId="06DDA8AA" w14:textId="77777777" w:rsidTr="0042145E">
        <w:trPr>
          <w:trHeight w:val="375"/>
        </w:trPr>
        <w:tc>
          <w:tcPr>
            <w:tcW w:w="3864" w:type="pct"/>
            <w:gridSpan w:val="2"/>
            <w:shd w:val="clear" w:color="auto" w:fill="auto"/>
            <w:noWrap/>
            <w:vAlign w:val="center"/>
            <w:hideMark/>
          </w:tcPr>
          <w:p w14:paraId="2729B3E4" w14:textId="77777777"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 xml:space="preserve">Kopējā piedāvātā līgumcena, EUR ar PVN   </w:t>
            </w:r>
          </w:p>
        </w:tc>
        <w:tc>
          <w:tcPr>
            <w:tcW w:w="1136" w:type="pct"/>
            <w:shd w:val="clear" w:color="auto" w:fill="auto"/>
            <w:noWrap/>
            <w:vAlign w:val="center"/>
            <w:hideMark/>
          </w:tcPr>
          <w:p w14:paraId="05E6EB4D" w14:textId="77777777" w:rsidR="001C07BF" w:rsidRPr="009D269B" w:rsidRDefault="001C07BF" w:rsidP="006A1B2C">
            <w:pPr>
              <w:tabs>
                <w:tab w:val="left" w:pos="426"/>
              </w:tabs>
              <w:spacing w:line="276" w:lineRule="auto"/>
              <w:jc w:val="both"/>
              <w:rPr>
                <w:rFonts w:ascii="Calibri" w:hAnsi="Calibri" w:cs="Times New Roman"/>
                <w:lang w:val="lv-LV"/>
              </w:rPr>
            </w:pPr>
            <w:r w:rsidRPr="009D269B">
              <w:rPr>
                <w:rFonts w:ascii="Calibri" w:hAnsi="Calibri" w:cs="Times New Roman"/>
                <w:lang w:val="lv-LV"/>
              </w:rPr>
              <w:t> </w:t>
            </w:r>
          </w:p>
        </w:tc>
      </w:tr>
    </w:tbl>
    <w:p w14:paraId="782D1346" w14:textId="77777777" w:rsidR="008F5A20" w:rsidRPr="009D269B" w:rsidRDefault="008F5A20" w:rsidP="00865FD3">
      <w:pPr>
        <w:tabs>
          <w:tab w:val="left" w:pos="426"/>
        </w:tabs>
        <w:rPr>
          <w:rFonts w:ascii="Calibri" w:hAnsi="Calibri"/>
          <w:b/>
        </w:rPr>
      </w:pPr>
    </w:p>
    <w:p w14:paraId="2B50DB97" w14:textId="77777777" w:rsidR="001C07BF" w:rsidRPr="009D269B" w:rsidRDefault="001C07BF" w:rsidP="006A1B2C">
      <w:pPr>
        <w:tabs>
          <w:tab w:val="left" w:pos="38"/>
          <w:tab w:val="left" w:pos="426"/>
        </w:tabs>
        <w:suppressAutoHyphens/>
        <w:spacing w:line="276" w:lineRule="auto"/>
        <w:jc w:val="both"/>
        <w:rPr>
          <w:rFonts w:ascii="Calibri" w:eastAsia="Times New Roman" w:hAnsi="Calibri" w:cs="Times New Roman"/>
          <w:lang w:val="lv-LV" w:eastAsia="ar-SA"/>
        </w:rPr>
      </w:pPr>
    </w:p>
    <w:p w14:paraId="5804F95C" w14:textId="17F3D639" w:rsidR="001C07BF" w:rsidRPr="009D269B" w:rsidRDefault="001C07BF"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Apliecinām, ka esam  iekļāvuši  visas izmaksas, kas saistītas ar preču piegādi un uzstādīšanu (piemēram, nodokļi (izņemot pievienotās vērtības nodokli), nodevas, nepieciešamo palīgdarbu izmaksas, tehnikas un palīgierīču izmantošanas izmaksas, tai skaitā transporta izdevumi nodrošinot iepirkuma priekšmeta piegādes, un visas citas izmaksas, kuras rodas vai var rasties piegādātājam izpildot iepirkuma priekšmetu), kā arī Preces apkalpošanu tās garantijas laikā</w:t>
      </w:r>
      <w:r w:rsidR="007E50D8" w:rsidRPr="009D269B">
        <w:rPr>
          <w:rFonts w:ascii="Calibri" w:eastAsia="Times New Roman" w:hAnsi="Calibri" w:cs="Times New Roman"/>
          <w:lang w:val="lv-LV"/>
        </w:rPr>
        <w:t>, t.s</w:t>
      </w:r>
      <w:r w:rsidR="00AE67E3" w:rsidRPr="009D269B">
        <w:rPr>
          <w:rFonts w:ascii="Calibri" w:eastAsia="Times New Roman" w:hAnsi="Calibri" w:cs="Times New Roman"/>
          <w:lang w:val="lv-LV"/>
        </w:rPr>
        <w:t xml:space="preserve">k. </w:t>
      </w:r>
      <w:r w:rsidR="00C569EF" w:rsidRPr="009D269B">
        <w:rPr>
          <w:rFonts w:ascii="Calibri" w:eastAsia="Times New Roman" w:hAnsi="Calibri" w:cs="Times New Roman"/>
          <w:lang w:val="lv-LV"/>
        </w:rPr>
        <w:t xml:space="preserve">iekārtas  </w:t>
      </w:r>
      <w:r w:rsidR="007E50D8" w:rsidRPr="009D269B">
        <w:rPr>
          <w:rFonts w:ascii="Calibri" w:eastAsia="Times New Roman" w:hAnsi="Calibri" w:cs="Times New Roman"/>
          <w:lang w:val="lv-LV"/>
        </w:rPr>
        <w:t>tehniskās apkopes</w:t>
      </w:r>
      <w:r w:rsidR="00AE67E3" w:rsidRPr="009D269B">
        <w:rPr>
          <w:rFonts w:ascii="Calibri" w:hAnsi="Calibri"/>
          <w:lang w:val="lv-LV"/>
        </w:rPr>
        <w:t xml:space="preserve"> </w:t>
      </w:r>
      <w:r w:rsidR="00AE67E3" w:rsidRPr="009D269B">
        <w:rPr>
          <w:rFonts w:ascii="Calibri" w:eastAsia="Times New Roman" w:hAnsi="Calibri" w:cs="Times New Roman"/>
          <w:lang w:val="lv-LV"/>
        </w:rPr>
        <w:t>garantijas laikā</w:t>
      </w:r>
      <w:r w:rsidR="007E50D8" w:rsidRPr="009D269B">
        <w:rPr>
          <w:rFonts w:ascii="Calibri" w:eastAsia="Times New Roman" w:hAnsi="Calibri" w:cs="Times New Roman"/>
          <w:lang w:val="lv-LV"/>
        </w:rPr>
        <w:t xml:space="preserve"> saskaņā ar ražotāja noteikto</w:t>
      </w:r>
      <w:r w:rsidR="00AE67E3" w:rsidRPr="009D269B">
        <w:rPr>
          <w:rFonts w:ascii="Calibri" w:eastAsia="Times New Roman" w:hAnsi="Calibri" w:cs="Times New Roman"/>
          <w:lang w:val="lv-LV"/>
        </w:rPr>
        <w:t>.</w:t>
      </w:r>
      <w:r w:rsidRPr="009D269B">
        <w:rPr>
          <w:rFonts w:ascii="Calibri" w:eastAsia="Times New Roman" w:hAnsi="Calibri" w:cs="Times New Roman"/>
          <w:lang w:val="lv-LV"/>
        </w:rPr>
        <w:t xml:space="preserve"> </w:t>
      </w:r>
    </w:p>
    <w:p w14:paraId="51DF1F87"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p w14:paraId="77C96777"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Apliecinām, ka, iesniedzot piedāvājumu, esam iepazinušies ar visiem apstākļiem, kas varētu ietekmēt līgumcenu un piedāvāto  preču piegādi. Līdz ar to garantējam, ka gadījumā, ja mums tiks piešķirtas līguma slēgšanas tiesības, līgumsaistības apņemamies pildīt atbilstoši mūsu piedāvājumam.</w:t>
      </w:r>
    </w:p>
    <w:p w14:paraId="04932FE1"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p w14:paraId="1DA070BB"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tbl>
      <w:tblPr>
        <w:tblW w:w="9606" w:type="dxa"/>
        <w:tblLayout w:type="fixed"/>
        <w:tblLook w:val="0000" w:firstRow="0" w:lastRow="0" w:firstColumn="0" w:lastColumn="0" w:noHBand="0" w:noVBand="0"/>
      </w:tblPr>
      <w:tblGrid>
        <w:gridCol w:w="5211"/>
        <w:gridCol w:w="4395"/>
      </w:tblGrid>
      <w:tr w:rsidR="001C07BF" w:rsidRPr="009D269B" w14:paraId="1697462E" w14:textId="77777777" w:rsidTr="0042145E">
        <w:tc>
          <w:tcPr>
            <w:tcW w:w="5211" w:type="dxa"/>
            <w:vAlign w:val="center"/>
          </w:tcPr>
          <w:p w14:paraId="2F116CEF" w14:textId="77777777" w:rsidR="001C07BF" w:rsidRPr="009D269B" w:rsidRDefault="001C07BF"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Amatpersonas vai pilnvarotās personas paraksts:</w:t>
            </w:r>
          </w:p>
        </w:tc>
        <w:tc>
          <w:tcPr>
            <w:tcW w:w="4395" w:type="dxa"/>
            <w:tcBorders>
              <w:bottom w:val="single" w:sz="4" w:space="0" w:color="000000"/>
            </w:tcBorders>
          </w:tcPr>
          <w:p w14:paraId="4A8CCCBD"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tc>
      </w:tr>
      <w:tr w:rsidR="001C07BF" w:rsidRPr="009D269B" w14:paraId="5307EFD0" w14:textId="77777777" w:rsidTr="0042145E">
        <w:tc>
          <w:tcPr>
            <w:tcW w:w="5211" w:type="dxa"/>
            <w:vAlign w:val="center"/>
          </w:tcPr>
          <w:p w14:paraId="446C0C2E" w14:textId="77777777" w:rsidR="001C07BF" w:rsidRPr="009D269B" w:rsidRDefault="001C07BF"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Parakstītāja vārds, uzvārds un amats:</w:t>
            </w:r>
          </w:p>
        </w:tc>
        <w:tc>
          <w:tcPr>
            <w:tcW w:w="4395" w:type="dxa"/>
            <w:tcBorders>
              <w:bottom w:val="single" w:sz="4" w:space="0" w:color="000000"/>
            </w:tcBorders>
          </w:tcPr>
          <w:p w14:paraId="001C26C4"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tc>
      </w:tr>
      <w:tr w:rsidR="001C07BF" w:rsidRPr="009D269B" w14:paraId="10A5BF34" w14:textId="77777777" w:rsidTr="0042145E">
        <w:tc>
          <w:tcPr>
            <w:tcW w:w="5211" w:type="dxa"/>
            <w:vAlign w:val="center"/>
          </w:tcPr>
          <w:p w14:paraId="7287EAC2" w14:textId="77777777" w:rsidR="001C07BF" w:rsidRPr="009D269B" w:rsidRDefault="001C07BF"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Datums</w:t>
            </w:r>
          </w:p>
        </w:tc>
        <w:tc>
          <w:tcPr>
            <w:tcW w:w="4395" w:type="dxa"/>
            <w:tcBorders>
              <w:top w:val="single" w:sz="4" w:space="0" w:color="auto"/>
              <w:bottom w:val="single" w:sz="4" w:space="0" w:color="000000"/>
            </w:tcBorders>
          </w:tcPr>
          <w:p w14:paraId="634607CA"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tc>
      </w:tr>
    </w:tbl>
    <w:p w14:paraId="41A4FA2B" w14:textId="05C6EB00" w:rsidR="001C07BF" w:rsidRDefault="001C07BF" w:rsidP="006A1B2C">
      <w:pPr>
        <w:tabs>
          <w:tab w:val="left" w:pos="426"/>
          <w:tab w:val="left" w:pos="7020"/>
        </w:tabs>
        <w:spacing w:line="276" w:lineRule="auto"/>
        <w:ind w:right="-34"/>
        <w:jc w:val="both"/>
        <w:rPr>
          <w:rFonts w:ascii="Calibri" w:eastAsia="Times New Roman" w:hAnsi="Calibri" w:cs="Times New Roman"/>
          <w:b/>
          <w:lang w:val="lv-LV"/>
        </w:rPr>
      </w:pPr>
    </w:p>
    <w:p w14:paraId="3B3219D2" w14:textId="77777777" w:rsidR="00865FD3" w:rsidRPr="009D269B" w:rsidRDefault="00865FD3" w:rsidP="006A1B2C">
      <w:pPr>
        <w:tabs>
          <w:tab w:val="left" w:pos="426"/>
          <w:tab w:val="left" w:pos="7020"/>
        </w:tabs>
        <w:spacing w:line="276" w:lineRule="auto"/>
        <w:ind w:right="-34"/>
        <w:jc w:val="both"/>
        <w:rPr>
          <w:rFonts w:ascii="Calibri" w:eastAsia="Times New Roman" w:hAnsi="Calibri" w:cs="Times New Roman"/>
          <w:b/>
          <w:lang w:val="lv-LV"/>
        </w:rPr>
      </w:pPr>
    </w:p>
    <w:p w14:paraId="711E1A03" w14:textId="60D20C15" w:rsidR="001C07BF" w:rsidRPr="009D269B" w:rsidRDefault="00865FD3" w:rsidP="00865FD3">
      <w:pPr>
        <w:tabs>
          <w:tab w:val="left" w:pos="426"/>
        </w:tabs>
        <w:spacing w:after="200" w:line="276" w:lineRule="auto"/>
        <w:jc w:val="both"/>
        <w:rPr>
          <w:rFonts w:ascii="Calibri" w:hAnsi="Calibri"/>
        </w:rPr>
      </w:pPr>
      <w:r>
        <w:rPr>
          <w:rFonts w:ascii="Calibri" w:eastAsia="Times New Roman" w:hAnsi="Calibri" w:cs="Times New Roman"/>
          <w:b/>
          <w:lang w:val="lv-LV"/>
        </w:rPr>
        <w:t>* Tehn</w:t>
      </w:r>
      <w:r w:rsidR="00480337">
        <w:rPr>
          <w:rFonts w:ascii="Calibri" w:eastAsia="Times New Roman" w:hAnsi="Calibri" w:cs="Times New Roman"/>
          <w:b/>
          <w:lang w:val="lv-LV"/>
        </w:rPr>
        <w:t>i</w:t>
      </w:r>
      <w:r>
        <w:rPr>
          <w:rFonts w:ascii="Calibri" w:eastAsia="Times New Roman" w:hAnsi="Calibri" w:cs="Times New Roman"/>
          <w:b/>
          <w:lang w:val="lv-LV"/>
        </w:rPr>
        <w:t>skās</w:t>
      </w:r>
      <w:r w:rsidR="00DE3F79">
        <w:rPr>
          <w:rFonts w:ascii="Calibri" w:eastAsia="Times New Roman" w:hAnsi="Calibri" w:cs="Times New Roman"/>
          <w:b/>
          <w:lang w:val="lv-LV"/>
        </w:rPr>
        <w:t>/</w:t>
      </w:r>
      <w:r>
        <w:rPr>
          <w:rFonts w:ascii="Calibri" w:eastAsia="Times New Roman" w:hAnsi="Calibri" w:cs="Times New Roman"/>
          <w:b/>
          <w:lang w:val="lv-LV"/>
        </w:rPr>
        <w:t>servisa apkopes izmaksas norādāmas atsevišķi, jo</w:t>
      </w:r>
      <w:r w:rsidR="00DE3F79">
        <w:rPr>
          <w:rFonts w:ascii="Calibri" w:eastAsia="Times New Roman" w:hAnsi="Calibri" w:cs="Times New Roman"/>
          <w:b/>
          <w:lang w:val="lv-LV"/>
        </w:rPr>
        <w:t xml:space="preserve"> tās</w:t>
      </w:r>
      <w:r>
        <w:rPr>
          <w:rFonts w:ascii="Calibri" w:eastAsia="Times New Roman" w:hAnsi="Calibri" w:cs="Times New Roman"/>
          <w:b/>
          <w:lang w:val="lv-LV"/>
        </w:rPr>
        <w:t xml:space="preserve"> tiek segtas no Pasūtītāja paša līdzekļiem.</w:t>
      </w:r>
      <w:r w:rsidR="001C07BF" w:rsidRPr="009D269B">
        <w:rPr>
          <w:rFonts w:ascii="Calibri" w:eastAsia="Times New Roman" w:hAnsi="Calibri" w:cs="Times New Roman"/>
          <w:b/>
          <w:lang w:val="lv-LV"/>
        </w:rPr>
        <w:br w:type="page"/>
      </w:r>
    </w:p>
    <w:p w14:paraId="504EDD5D" w14:textId="1759865E" w:rsidR="00D645EB" w:rsidRPr="009D269B" w:rsidRDefault="00A053E3"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r>
        <w:rPr>
          <w:rFonts w:ascii="Calibri" w:eastAsia="Times New Roman" w:hAnsi="Calibri" w:cs="Times New Roman"/>
          <w:lang w:eastAsia="lv-LV"/>
        </w:rPr>
        <w:lastRenderedPageBreak/>
        <w:t>6</w:t>
      </w:r>
      <w:r w:rsidR="00D645EB" w:rsidRPr="009D269B">
        <w:rPr>
          <w:rFonts w:ascii="Calibri" w:eastAsia="Times New Roman" w:hAnsi="Calibri" w:cs="Times New Roman"/>
          <w:lang w:eastAsia="lv-LV"/>
        </w:rPr>
        <w:t>. </w:t>
      </w:r>
      <w:proofErr w:type="spellStart"/>
      <w:r w:rsidR="00D645EB" w:rsidRPr="009D269B">
        <w:rPr>
          <w:rFonts w:ascii="Calibri" w:eastAsia="Times New Roman" w:hAnsi="Calibri" w:cs="Times New Roman"/>
          <w:lang w:eastAsia="lv-LV"/>
        </w:rPr>
        <w:t>pielikums</w:t>
      </w:r>
      <w:proofErr w:type="spellEnd"/>
    </w:p>
    <w:p w14:paraId="7C8F073B" w14:textId="77777777" w:rsidR="00D645EB" w:rsidRPr="009D269B" w:rsidRDefault="00D645EB"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p>
    <w:p w14:paraId="16156975" w14:textId="77777777" w:rsidR="00D645EB" w:rsidRPr="009D269B" w:rsidRDefault="00D645EB"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p>
    <w:p w14:paraId="4E7B6D44"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lang w:eastAsia="lv-LV"/>
        </w:rPr>
      </w:pPr>
      <w:r w:rsidRPr="009D269B">
        <w:rPr>
          <w:rFonts w:ascii="Calibri" w:eastAsia="Times New Roman" w:hAnsi="Calibri" w:cs="Times New Roman"/>
          <w:lang w:eastAsia="lv-LV"/>
        </w:rPr>
        <w:t>__________________________</w:t>
      </w:r>
    </w:p>
    <w:p w14:paraId="701BB9A5"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snapToGrid w:val="0"/>
          <w:lang w:eastAsia="ru-RU"/>
        </w:rPr>
      </w:pPr>
      <w:r w:rsidRPr="009D269B">
        <w:rPr>
          <w:rFonts w:ascii="Calibri" w:eastAsia="Times New Roman" w:hAnsi="Calibri" w:cs="Times New Roman"/>
          <w:snapToGrid w:val="0"/>
          <w:lang w:eastAsia="ru-RU"/>
        </w:rPr>
        <w:t>/</w:t>
      </w:r>
      <w:proofErr w:type="spellStart"/>
      <w:r w:rsidRPr="009D269B">
        <w:rPr>
          <w:rFonts w:ascii="Calibri" w:eastAsia="Times New Roman" w:hAnsi="Calibri" w:cs="Times New Roman"/>
          <w:snapToGrid w:val="0"/>
          <w:lang w:eastAsia="ru-RU"/>
        </w:rPr>
        <w:t>Pasūtītāja</w:t>
      </w:r>
      <w:proofErr w:type="spellEnd"/>
      <w:r w:rsidRPr="009D269B">
        <w:rPr>
          <w:rFonts w:ascii="Calibri" w:eastAsia="Times New Roman" w:hAnsi="Calibri" w:cs="Times New Roman"/>
          <w:snapToGrid w:val="0"/>
          <w:lang w:eastAsia="ru-RU"/>
        </w:rPr>
        <w:t xml:space="preserve"> </w:t>
      </w:r>
      <w:proofErr w:type="spellStart"/>
      <w:r w:rsidRPr="009D269B">
        <w:rPr>
          <w:rFonts w:ascii="Calibri" w:eastAsia="Times New Roman" w:hAnsi="Calibri" w:cs="Times New Roman"/>
          <w:snapToGrid w:val="0"/>
          <w:lang w:eastAsia="ru-RU"/>
        </w:rPr>
        <w:t>nosaukums</w:t>
      </w:r>
      <w:proofErr w:type="spellEnd"/>
      <w:r w:rsidRPr="009D269B">
        <w:rPr>
          <w:rFonts w:ascii="Calibri" w:eastAsia="Times New Roman" w:hAnsi="Calibri" w:cs="Times New Roman"/>
          <w:snapToGrid w:val="0"/>
          <w:lang w:eastAsia="ru-RU"/>
        </w:rPr>
        <w:t>/</w:t>
      </w:r>
    </w:p>
    <w:p w14:paraId="72ADD704"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lang w:eastAsia="lv-LV"/>
        </w:rPr>
      </w:pPr>
    </w:p>
    <w:p w14:paraId="121E99D6"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p>
    <w:p w14:paraId="3B005114"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proofErr w:type="spellStart"/>
      <w:r w:rsidRPr="009D269B">
        <w:rPr>
          <w:rFonts w:ascii="Calibri" w:eastAsia="Times New Roman" w:hAnsi="Calibri" w:cs="Times New Roman"/>
          <w:b/>
          <w:lang w:eastAsia="lv-LV"/>
        </w:rPr>
        <w:t>Apliecinājums</w:t>
      </w:r>
      <w:proofErr w:type="spellEnd"/>
      <w:r w:rsidRPr="009D269B">
        <w:rPr>
          <w:rFonts w:ascii="Calibri" w:eastAsia="Times New Roman" w:hAnsi="Calibri" w:cs="Times New Roman"/>
          <w:b/>
          <w:lang w:eastAsia="lv-LV"/>
        </w:rPr>
        <w:t xml:space="preserve"> par </w:t>
      </w:r>
      <w:proofErr w:type="spellStart"/>
      <w:r w:rsidRPr="009D269B">
        <w:rPr>
          <w:rFonts w:ascii="Calibri" w:eastAsia="Times New Roman" w:hAnsi="Calibri" w:cs="Times New Roman"/>
          <w:b/>
          <w:lang w:eastAsia="lv-LV"/>
        </w:rPr>
        <w:t>neatkarīgi</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izstrādātu</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piedāvājumu</w:t>
      </w:r>
      <w:proofErr w:type="spellEnd"/>
    </w:p>
    <w:p w14:paraId="163337CC"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p>
    <w:p w14:paraId="45F0442E" w14:textId="77777777" w:rsidR="00D645EB" w:rsidRPr="009D269B" w:rsidRDefault="00D645EB" w:rsidP="006A1B2C">
      <w:pPr>
        <w:tabs>
          <w:tab w:val="left" w:pos="426"/>
        </w:tabs>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Ar</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šo</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sniedzot</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izsmeļošu</w:t>
      </w:r>
      <w:proofErr w:type="spellEnd"/>
      <w:r w:rsidRPr="009D269B">
        <w:rPr>
          <w:rFonts w:ascii="Calibri" w:eastAsia="Times New Roman" w:hAnsi="Calibri" w:cs="Times New Roman"/>
          <w:lang w:eastAsia="lv-LV"/>
        </w:rPr>
        <w:t xml:space="preserve"> un </w:t>
      </w:r>
      <w:proofErr w:type="spellStart"/>
      <w:r w:rsidRPr="009D269B">
        <w:rPr>
          <w:rFonts w:ascii="Calibri" w:eastAsia="Times New Roman" w:hAnsi="Calibri" w:cs="Times New Roman"/>
          <w:lang w:eastAsia="lv-LV"/>
        </w:rPr>
        <w:t>patiesu</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informāciju</w:t>
      </w:r>
      <w:proofErr w:type="spellEnd"/>
      <w:r w:rsidRPr="009D269B">
        <w:rPr>
          <w:rFonts w:ascii="Calibri" w:eastAsia="Times New Roman" w:hAnsi="Calibri" w:cs="Times New Roman"/>
          <w:lang w:eastAsia="lv-LV"/>
        </w:rPr>
        <w:t>, _______________________________________</w:t>
      </w:r>
    </w:p>
    <w:p w14:paraId="2D7485F5" w14:textId="77777777" w:rsidR="00D645EB" w:rsidRPr="009D269B" w:rsidRDefault="00D645EB" w:rsidP="006A1B2C">
      <w:pPr>
        <w:tabs>
          <w:tab w:val="left" w:pos="426"/>
        </w:tabs>
        <w:spacing w:line="276" w:lineRule="auto"/>
        <w:jc w:val="center"/>
        <w:rPr>
          <w:rFonts w:ascii="Calibri" w:eastAsia="Times New Roman" w:hAnsi="Calibri" w:cs="Times New Roman"/>
          <w:i/>
          <w:lang w:eastAsia="lv-LV"/>
        </w:rPr>
      </w:pPr>
      <w:r w:rsidRPr="009D269B">
        <w:rPr>
          <w:rFonts w:ascii="Calibri" w:eastAsia="Times New Roman" w:hAnsi="Calibri" w:cs="Times New Roman"/>
          <w:i/>
          <w:lang w:eastAsia="lv-LV"/>
        </w:rPr>
        <w:t xml:space="preserve">                                                                            </w:t>
      </w:r>
      <w:proofErr w:type="spellStart"/>
      <w:r w:rsidRPr="009D269B">
        <w:rPr>
          <w:rFonts w:ascii="Calibri" w:eastAsia="Times New Roman" w:hAnsi="Calibri" w:cs="Times New Roman"/>
          <w:i/>
          <w:lang w:eastAsia="lv-LV"/>
        </w:rPr>
        <w:t>Pretendenta</w:t>
      </w:r>
      <w:proofErr w:type="spellEnd"/>
      <w:r w:rsidRPr="009D269B">
        <w:rPr>
          <w:rFonts w:ascii="Calibri" w:eastAsia="Times New Roman" w:hAnsi="Calibri" w:cs="Times New Roman"/>
          <w:i/>
          <w:lang w:eastAsia="lv-LV"/>
        </w:rPr>
        <w:t xml:space="preserve"> </w:t>
      </w:r>
      <w:proofErr w:type="spellStart"/>
      <w:r w:rsidRPr="009D269B">
        <w:rPr>
          <w:rFonts w:ascii="Calibri" w:eastAsia="Times New Roman" w:hAnsi="Calibri" w:cs="Times New Roman"/>
          <w:i/>
          <w:lang w:eastAsia="lv-LV"/>
        </w:rPr>
        <w:t>nosaukums</w:t>
      </w:r>
      <w:proofErr w:type="spellEnd"/>
      <w:r w:rsidRPr="009D269B">
        <w:rPr>
          <w:rFonts w:ascii="Calibri" w:eastAsia="Times New Roman" w:hAnsi="Calibri" w:cs="Times New Roman"/>
          <w:i/>
          <w:lang w:eastAsia="lv-LV"/>
        </w:rPr>
        <w:t xml:space="preserve">, </w:t>
      </w:r>
      <w:proofErr w:type="spellStart"/>
      <w:r w:rsidRPr="009D269B">
        <w:rPr>
          <w:rFonts w:ascii="Calibri" w:eastAsia="Times New Roman" w:hAnsi="Calibri" w:cs="Times New Roman"/>
          <w:i/>
          <w:lang w:eastAsia="lv-LV"/>
        </w:rPr>
        <w:t>reģ</w:t>
      </w:r>
      <w:proofErr w:type="spellEnd"/>
      <w:r w:rsidRPr="009D269B">
        <w:rPr>
          <w:rFonts w:ascii="Calibri" w:eastAsia="Times New Roman" w:hAnsi="Calibri" w:cs="Times New Roman"/>
          <w:i/>
          <w:lang w:eastAsia="lv-LV"/>
        </w:rPr>
        <w:t>. Nr.</w:t>
      </w:r>
    </w:p>
    <w:p w14:paraId="6A43DB66" w14:textId="4C3896DE" w:rsidR="00D645EB" w:rsidRPr="009D269B" w:rsidRDefault="00D645EB" w:rsidP="006A1B2C">
      <w:pPr>
        <w:tabs>
          <w:tab w:val="left" w:pos="426"/>
        </w:tabs>
        <w:spacing w:line="276" w:lineRule="auto"/>
        <w:jc w:val="both"/>
        <w:rPr>
          <w:rFonts w:ascii="Calibri" w:eastAsia="Times New Roman" w:hAnsi="Calibri" w:cs="Times New Roman"/>
          <w:lang w:eastAsia="lv-LV"/>
        </w:rPr>
      </w:pPr>
      <w:r w:rsidRPr="009D269B">
        <w:rPr>
          <w:rFonts w:ascii="Calibri" w:eastAsia="Times New Roman" w:hAnsi="Calibri" w:cs="Times New Roman"/>
          <w:lang w:eastAsia="lv-LV"/>
        </w:rPr>
        <w:t>(</w:t>
      </w:r>
      <w:proofErr w:type="spellStart"/>
      <w:r w:rsidRPr="009D269B">
        <w:rPr>
          <w:rFonts w:ascii="Calibri" w:eastAsia="Times New Roman" w:hAnsi="Calibri" w:cs="Times New Roman"/>
          <w:lang w:eastAsia="lv-LV"/>
        </w:rPr>
        <w:t>turpmāk</w:t>
      </w:r>
      <w:proofErr w:type="spellEnd"/>
      <w:r w:rsidRPr="009D269B">
        <w:rPr>
          <w:rFonts w:ascii="Calibri" w:eastAsia="Times New Roman" w:hAnsi="Calibri" w:cs="Times New Roman"/>
          <w:lang w:eastAsia="lv-LV"/>
        </w:rPr>
        <w:t xml:space="preserve"> – </w:t>
      </w:r>
      <w:proofErr w:type="spellStart"/>
      <w:r w:rsidRPr="009D269B">
        <w:rPr>
          <w:rFonts w:ascii="Calibri" w:eastAsia="Times New Roman" w:hAnsi="Calibri" w:cs="Times New Roman"/>
          <w:lang w:eastAsia="lv-LV"/>
        </w:rPr>
        <w:t>Pretendents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attiecībā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atklāto</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konkursu</w:t>
      </w:r>
      <w:proofErr w:type="spellEnd"/>
      <w:r w:rsidRPr="009D269B">
        <w:rPr>
          <w:rFonts w:ascii="Calibri" w:eastAsia="Times New Roman" w:hAnsi="Calibri" w:cs="Times New Roman"/>
          <w:lang w:eastAsia="lv-LV"/>
        </w:rPr>
        <w:t xml:space="preserve"> </w:t>
      </w:r>
      <w:r w:rsidR="000826E0" w:rsidRPr="009D269B">
        <w:rPr>
          <w:rFonts w:ascii="Calibri" w:eastAsia="Times New Roman" w:hAnsi="Calibri" w:cs="Times New Roman"/>
          <w:b/>
          <w:i/>
          <w:lang w:eastAsia="lv-LV"/>
        </w:rPr>
        <w:t>„</w:t>
      </w:r>
      <w:proofErr w:type="spellStart"/>
      <w:r w:rsidR="000826E0" w:rsidRPr="009D269B">
        <w:rPr>
          <w:rFonts w:ascii="Calibri" w:eastAsia="Times New Roman" w:hAnsi="Calibri" w:cs="Times New Roman"/>
          <w:b/>
          <w:i/>
          <w:lang w:eastAsia="lv-LV"/>
        </w:rPr>
        <w:t>Stacionārās</w:t>
      </w:r>
      <w:proofErr w:type="spellEnd"/>
      <w:r w:rsidR="000826E0" w:rsidRPr="009D269B">
        <w:rPr>
          <w:rFonts w:ascii="Calibri" w:eastAsia="Times New Roman" w:hAnsi="Calibri" w:cs="Times New Roman"/>
          <w:b/>
          <w:i/>
          <w:lang w:eastAsia="lv-LV"/>
        </w:rPr>
        <w:t xml:space="preserve"> </w:t>
      </w:r>
      <w:proofErr w:type="spellStart"/>
      <w:r w:rsidR="000826E0" w:rsidRPr="009D269B">
        <w:rPr>
          <w:rFonts w:ascii="Calibri" w:eastAsia="Times New Roman" w:hAnsi="Calibri" w:cs="Times New Roman"/>
          <w:b/>
          <w:i/>
          <w:lang w:eastAsia="lv-LV"/>
        </w:rPr>
        <w:t>radiogrāfijas</w:t>
      </w:r>
      <w:proofErr w:type="spellEnd"/>
      <w:r w:rsidR="000826E0" w:rsidRPr="009D269B">
        <w:rPr>
          <w:rFonts w:ascii="Calibri" w:eastAsia="Times New Roman" w:hAnsi="Calibri" w:cs="Times New Roman"/>
          <w:b/>
          <w:i/>
          <w:lang w:eastAsia="lv-LV"/>
        </w:rPr>
        <w:t xml:space="preserve"> </w:t>
      </w:r>
      <w:proofErr w:type="spellStart"/>
      <w:r w:rsidR="005E0BA6" w:rsidRPr="009D269B">
        <w:rPr>
          <w:rFonts w:ascii="Calibri" w:eastAsia="Times New Roman" w:hAnsi="Calibri" w:cs="Times New Roman"/>
          <w:b/>
          <w:i/>
          <w:lang w:eastAsia="lv-LV"/>
        </w:rPr>
        <w:t>iekārtas</w:t>
      </w:r>
      <w:proofErr w:type="spellEnd"/>
      <w:r w:rsidR="005E0BA6" w:rsidRPr="009D269B">
        <w:rPr>
          <w:rFonts w:ascii="Calibri" w:eastAsia="Times New Roman" w:hAnsi="Calibri" w:cs="Times New Roman"/>
          <w:b/>
          <w:i/>
          <w:lang w:eastAsia="lv-LV"/>
        </w:rPr>
        <w:t xml:space="preserve"> </w:t>
      </w:r>
      <w:proofErr w:type="spellStart"/>
      <w:r w:rsidR="005E0BA6" w:rsidRPr="009D269B">
        <w:rPr>
          <w:rFonts w:ascii="Calibri" w:eastAsia="Times New Roman" w:hAnsi="Calibri" w:cs="Times New Roman"/>
          <w:b/>
          <w:i/>
          <w:lang w:eastAsia="lv-LV"/>
        </w:rPr>
        <w:t>piegāde</w:t>
      </w:r>
      <w:proofErr w:type="spellEnd"/>
      <w:r w:rsidR="000826E0" w:rsidRPr="009D269B">
        <w:rPr>
          <w:rFonts w:ascii="Calibri" w:eastAsia="Times New Roman" w:hAnsi="Calibri" w:cs="Times New Roman"/>
          <w:b/>
          <w:i/>
          <w:lang w:eastAsia="lv-LV"/>
        </w:rPr>
        <w:t xml:space="preserve"> un </w:t>
      </w:r>
      <w:proofErr w:type="spellStart"/>
      <w:r w:rsidR="000826E0" w:rsidRPr="009D269B">
        <w:rPr>
          <w:rFonts w:ascii="Calibri" w:eastAsia="Times New Roman" w:hAnsi="Calibri" w:cs="Times New Roman"/>
          <w:b/>
          <w:i/>
          <w:lang w:eastAsia="lv-LV"/>
        </w:rPr>
        <w:t>uzstādīšana</w:t>
      </w:r>
      <w:proofErr w:type="spellEnd"/>
      <w:r w:rsidR="000826E0" w:rsidRPr="009D269B">
        <w:rPr>
          <w:rFonts w:ascii="Calibri" w:eastAsia="Times New Roman" w:hAnsi="Calibri" w:cs="Times New Roman"/>
          <w:b/>
          <w:i/>
          <w:lang w:eastAsia="lv-LV"/>
        </w:rPr>
        <w:t xml:space="preserve">” </w:t>
      </w:r>
      <w:proofErr w:type="spellStart"/>
      <w:r w:rsidR="000826E0" w:rsidRPr="009D269B">
        <w:rPr>
          <w:rFonts w:ascii="Calibri" w:eastAsia="Times New Roman" w:hAnsi="Calibri" w:cs="Times New Roman"/>
          <w:b/>
          <w:i/>
          <w:lang w:eastAsia="lv-LV"/>
        </w:rPr>
        <w:t>identifikācijas</w:t>
      </w:r>
      <w:proofErr w:type="spellEnd"/>
      <w:r w:rsidR="000826E0" w:rsidRPr="009D269B">
        <w:rPr>
          <w:rFonts w:ascii="Calibri" w:eastAsia="Times New Roman" w:hAnsi="Calibri" w:cs="Times New Roman"/>
          <w:b/>
          <w:i/>
          <w:lang w:eastAsia="lv-LV"/>
        </w:rPr>
        <w:t xml:space="preserve"> Nr. </w:t>
      </w:r>
      <w:r w:rsidR="005E0BA6">
        <w:rPr>
          <w:rFonts w:ascii="Calibri" w:eastAsia="Times New Roman" w:hAnsi="Calibri" w:cs="Times New Roman"/>
          <w:b/>
          <w:i/>
          <w:lang w:eastAsia="lv-LV"/>
        </w:rPr>
        <w:t>TS</w:t>
      </w:r>
      <w:r w:rsidR="000826E0" w:rsidRPr="009D269B">
        <w:rPr>
          <w:rFonts w:ascii="Calibri" w:eastAsia="Times New Roman" w:hAnsi="Calibri" w:cs="Times New Roman"/>
          <w:b/>
          <w:i/>
          <w:lang w:eastAsia="lv-LV"/>
        </w:rPr>
        <w:t xml:space="preserve"> 201</w:t>
      </w:r>
      <w:r w:rsidR="005E0BA6">
        <w:rPr>
          <w:rFonts w:ascii="Calibri" w:eastAsia="Times New Roman" w:hAnsi="Calibri" w:cs="Times New Roman"/>
          <w:b/>
          <w:i/>
          <w:lang w:eastAsia="lv-LV"/>
        </w:rPr>
        <w:t>9</w:t>
      </w:r>
      <w:r w:rsidR="000826E0" w:rsidRPr="009D269B">
        <w:rPr>
          <w:rFonts w:ascii="Calibri" w:eastAsia="Times New Roman" w:hAnsi="Calibri" w:cs="Times New Roman"/>
          <w:b/>
          <w:i/>
          <w:lang w:eastAsia="lv-LV"/>
        </w:rPr>
        <w:t>/5</w:t>
      </w:r>
      <w:r w:rsidR="00662D1D">
        <w:rPr>
          <w:rFonts w:ascii="Calibri" w:eastAsia="Times New Roman" w:hAnsi="Calibri" w:cs="Times New Roman"/>
          <w:b/>
          <w:i/>
          <w:lang w:eastAsia="lv-LV"/>
        </w:rPr>
        <w:t>/</w:t>
      </w:r>
      <w:r w:rsidR="000826E0" w:rsidRPr="009D269B">
        <w:rPr>
          <w:rFonts w:ascii="Calibri" w:eastAsia="Times New Roman" w:hAnsi="Calibri" w:cs="Times New Roman"/>
          <w:b/>
          <w:i/>
          <w:lang w:eastAsia="lv-LV"/>
        </w:rPr>
        <w:t>ERAF</w:t>
      </w:r>
      <w:r w:rsidR="000826E0" w:rsidRPr="009D269B" w:rsidDel="000826E0">
        <w:rPr>
          <w:rFonts w:ascii="Calibri" w:eastAsia="Times New Roman" w:hAnsi="Calibri" w:cs="Times New Roman"/>
          <w:b/>
          <w:i/>
          <w:lang w:eastAsia="lv-LV"/>
        </w:rPr>
        <w:t xml:space="preserve"> </w:t>
      </w:r>
      <w:r w:rsidRPr="009D269B">
        <w:rPr>
          <w:rFonts w:ascii="Calibri" w:eastAsia="Times New Roman" w:hAnsi="Calibri" w:cs="Times New Roman"/>
          <w:lang w:eastAsia="lv-LV"/>
        </w:rPr>
        <w:t>(</w:t>
      </w:r>
      <w:proofErr w:type="spellStart"/>
      <w:r w:rsidRPr="009D269B">
        <w:rPr>
          <w:rFonts w:ascii="Calibri" w:eastAsia="Times New Roman" w:hAnsi="Calibri" w:cs="Times New Roman"/>
          <w:lang w:eastAsia="lv-LV"/>
        </w:rPr>
        <w:t>turpmāk</w:t>
      </w:r>
      <w:proofErr w:type="spellEnd"/>
      <w:r w:rsidRPr="009D269B">
        <w:rPr>
          <w:rFonts w:ascii="Calibri" w:eastAsia="Times New Roman" w:hAnsi="Calibri" w:cs="Times New Roman"/>
          <w:lang w:eastAsia="lv-LV"/>
        </w:rPr>
        <w:t xml:space="preserve"> – </w:t>
      </w:r>
      <w:proofErr w:type="spellStart"/>
      <w:r w:rsidRPr="009D269B">
        <w:rPr>
          <w:rFonts w:ascii="Calibri" w:eastAsia="Times New Roman" w:hAnsi="Calibri" w:cs="Times New Roman"/>
          <w:lang w:eastAsia="lv-LV"/>
        </w:rPr>
        <w:t>iepirkuma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procedūra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apliecina</w:t>
      </w:r>
      <w:proofErr w:type="spellEnd"/>
      <w:r w:rsidRPr="009D269B">
        <w:rPr>
          <w:rFonts w:ascii="Calibri" w:eastAsia="Times New Roman" w:hAnsi="Calibri" w:cs="Times New Roman"/>
          <w:lang w:eastAsia="lv-LV"/>
        </w:rPr>
        <w:t>, ka</w:t>
      </w:r>
    </w:p>
    <w:p w14:paraId="4844B843" w14:textId="77777777" w:rsidR="00D645EB" w:rsidRPr="009D269B" w:rsidRDefault="00D645EB" w:rsidP="006A1B2C">
      <w:pPr>
        <w:tabs>
          <w:tab w:val="left" w:pos="426"/>
        </w:tabs>
        <w:spacing w:line="276" w:lineRule="auto"/>
        <w:ind w:right="423"/>
        <w:jc w:val="both"/>
        <w:rPr>
          <w:rFonts w:ascii="Calibri" w:eastAsia="Times New Roman" w:hAnsi="Calibri" w:cs="Times New Roman"/>
          <w:lang w:eastAsia="lv-LV"/>
        </w:rPr>
      </w:pPr>
    </w:p>
    <w:p w14:paraId="0F5DC4E0" w14:textId="77777777" w:rsidR="00D645EB" w:rsidRPr="009D269B" w:rsidRDefault="00D645EB" w:rsidP="006A1B2C">
      <w:pPr>
        <w:tabs>
          <w:tab w:val="left" w:pos="426"/>
        </w:tabs>
        <w:spacing w:line="276" w:lineRule="auto"/>
        <w:contextualSpacing/>
        <w:jc w:val="both"/>
        <w:rPr>
          <w:rFonts w:ascii="Calibri" w:hAnsi="Calibri" w:cs="Times New Roman"/>
          <w:b/>
          <w:bCs/>
        </w:rPr>
      </w:pPr>
      <w:r w:rsidRPr="009D269B">
        <w:rPr>
          <w:rFonts w:ascii="Calibri" w:eastAsia="Times New Roman" w:hAnsi="Calibri" w:cs="Times New Roman"/>
          <w:b/>
          <w:bCs/>
          <w:lang w:eastAsia="lv-LV"/>
        </w:rPr>
        <w:t>1.</w:t>
      </w:r>
      <w:r w:rsidRPr="009D269B">
        <w:rPr>
          <w:rFonts w:ascii="Calibri" w:hAnsi="Calibri" w:cs="Times New Roman"/>
        </w:rPr>
        <w:t xml:space="preserve"> </w:t>
      </w:r>
      <w:proofErr w:type="spellStart"/>
      <w:r w:rsidRPr="009D269B">
        <w:rPr>
          <w:rFonts w:ascii="Calibri" w:hAnsi="Calibri" w:cs="Times New Roman"/>
        </w:rPr>
        <w:t>Pretendents</w:t>
      </w:r>
      <w:proofErr w:type="spellEnd"/>
      <w:r w:rsidRPr="009D269B">
        <w:rPr>
          <w:rFonts w:ascii="Calibri" w:hAnsi="Calibri" w:cs="Times New Roman"/>
          <w:bCs/>
        </w:rPr>
        <w:t xml:space="preserve"> </w:t>
      </w:r>
      <w:proofErr w:type="spellStart"/>
      <w:r w:rsidRPr="009D269B">
        <w:rPr>
          <w:rFonts w:ascii="Calibri" w:hAnsi="Calibri" w:cs="Times New Roman"/>
          <w:bCs/>
        </w:rPr>
        <w:t>ir</w:t>
      </w:r>
      <w:proofErr w:type="spellEnd"/>
      <w:r w:rsidRPr="009D269B">
        <w:rPr>
          <w:rFonts w:ascii="Calibri" w:hAnsi="Calibri" w:cs="Times New Roman"/>
          <w:bCs/>
        </w:rPr>
        <w:t xml:space="preserve"> </w:t>
      </w:r>
      <w:proofErr w:type="spellStart"/>
      <w:r w:rsidRPr="009D269B">
        <w:rPr>
          <w:rFonts w:ascii="Calibri" w:hAnsi="Calibri" w:cs="Times New Roman"/>
          <w:bCs/>
        </w:rPr>
        <w:t>iepazinies</w:t>
      </w:r>
      <w:proofErr w:type="spellEnd"/>
      <w:r w:rsidRPr="009D269B">
        <w:rPr>
          <w:rFonts w:ascii="Calibri" w:hAnsi="Calibri" w:cs="Times New Roman"/>
          <w:bCs/>
        </w:rPr>
        <w:t xml:space="preserve"> un </w:t>
      </w:r>
      <w:proofErr w:type="spellStart"/>
      <w:r w:rsidRPr="009D269B">
        <w:rPr>
          <w:rFonts w:ascii="Calibri" w:hAnsi="Calibri" w:cs="Times New Roman"/>
          <w:bCs/>
        </w:rPr>
        <w:t>piekrīt</w:t>
      </w:r>
      <w:proofErr w:type="spellEnd"/>
      <w:r w:rsidRPr="009D269B">
        <w:rPr>
          <w:rFonts w:ascii="Calibri" w:hAnsi="Calibri" w:cs="Times New Roman"/>
          <w:bCs/>
        </w:rPr>
        <w:t xml:space="preserve"> </w:t>
      </w:r>
      <w:proofErr w:type="spellStart"/>
      <w:r w:rsidRPr="009D269B">
        <w:rPr>
          <w:rFonts w:ascii="Calibri" w:hAnsi="Calibri" w:cs="Times New Roman"/>
          <w:bCs/>
        </w:rPr>
        <w:t>šī</w:t>
      </w:r>
      <w:proofErr w:type="spellEnd"/>
      <w:r w:rsidRPr="009D269B">
        <w:rPr>
          <w:rFonts w:ascii="Calibri" w:hAnsi="Calibri" w:cs="Times New Roman"/>
          <w:bCs/>
        </w:rPr>
        <w:t xml:space="preserve"> </w:t>
      </w:r>
      <w:proofErr w:type="spellStart"/>
      <w:r w:rsidRPr="009D269B">
        <w:rPr>
          <w:rFonts w:ascii="Calibri" w:hAnsi="Calibri" w:cs="Times New Roman"/>
          <w:bCs/>
        </w:rPr>
        <w:t>apliecinājuma</w:t>
      </w:r>
      <w:proofErr w:type="spellEnd"/>
      <w:r w:rsidRPr="009D269B">
        <w:rPr>
          <w:rFonts w:ascii="Calibri" w:hAnsi="Calibri" w:cs="Times New Roman"/>
          <w:bCs/>
        </w:rPr>
        <w:t xml:space="preserve"> </w:t>
      </w:r>
      <w:proofErr w:type="spellStart"/>
      <w:r w:rsidRPr="009D269B">
        <w:rPr>
          <w:rFonts w:ascii="Calibri" w:hAnsi="Calibri" w:cs="Times New Roman"/>
          <w:bCs/>
        </w:rPr>
        <w:t>saturam</w:t>
      </w:r>
      <w:proofErr w:type="spellEnd"/>
      <w:r w:rsidRPr="009D269B">
        <w:rPr>
          <w:rFonts w:ascii="Calibri" w:hAnsi="Calibri" w:cs="Times New Roman"/>
        </w:rPr>
        <w:t>.</w:t>
      </w:r>
    </w:p>
    <w:p w14:paraId="1B567362" w14:textId="77777777" w:rsidR="00D645EB" w:rsidRPr="009D269B" w:rsidRDefault="00D645EB" w:rsidP="006A1B2C">
      <w:pPr>
        <w:tabs>
          <w:tab w:val="left" w:pos="426"/>
        </w:tabs>
        <w:spacing w:line="276" w:lineRule="auto"/>
        <w:contextualSpacing/>
        <w:jc w:val="both"/>
        <w:rPr>
          <w:rFonts w:ascii="Calibri" w:hAnsi="Calibri" w:cs="Times New Roman"/>
          <w:bCs/>
        </w:rPr>
      </w:pPr>
    </w:p>
    <w:p w14:paraId="5E953E4E"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2. </w:t>
      </w:r>
      <w:proofErr w:type="spellStart"/>
      <w:r w:rsidRPr="009D269B">
        <w:rPr>
          <w:rFonts w:ascii="Calibri" w:hAnsi="Calibri" w:cs="Times New Roman"/>
        </w:rPr>
        <w:t>Pretendents</w:t>
      </w:r>
      <w:proofErr w:type="spellEnd"/>
      <w:r w:rsidRPr="009D269B">
        <w:rPr>
          <w:rFonts w:ascii="Calibri" w:hAnsi="Calibri" w:cs="Times New Roman"/>
        </w:rPr>
        <w:t xml:space="preserve"> </w:t>
      </w:r>
      <w:proofErr w:type="spellStart"/>
      <w:r w:rsidRPr="009D269B">
        <w:rPr>
          <w:rFonts w:ascii="Calibri" w:hAnsi="Calibri" w:cs="Times New Roman"/>
        </w:rPr>
        <w:t>apzinās</w:t>
      </w:r>
      <w:proofErr w:type="spellEnd"/>
      <w:r w:rsidRPr="009D269B">
        <w:rPr>
          <w:rFonts w:ascii="Calibri" w:hAnsi="Calibri" w:cs="Times New Roman"/>
        </w:rPr>
        <w:t xml:space="preserve"> </w:t>
      </w:r>
      <w:proofErr w:type="spellStart"/>
      <w:r w:rsidRPr="009D269B">
        <w:rPr>
          <w:rFonts w:ascii="Calibri" w:hAnsi="Calibri" w:cs="Times New Roman"/>
        </w:rPr>
        <w:t>savu</w:t>
      </w:r>
      <w:proofErr w:type="spellEnd"/>
      <w:r w:rsidRPr="009D269B">
        <w:rPr>
          <w:rFonts w:ascii="Calibri" w:hAnsi="Calibri" w:cs="Times New Roman"/>
        </w:rPr>
        <w:t xml:space="preserve"> </w:t>
      </w:r>
      <w:proofErr w:type="spellStart"/>
      <w:r w:rsidRPr="009D269B">
        <w:rPr>
          <w:rFonts w:ascii="Calibri" w:hAnsi="Calibri" w:cs="Times New Roman"/>
        </w:rPr>
        <w:t>pienākumu</w:t>
      </w:r>
      <w:proofErr w:type="spellEnd"/>
      <w:r w:rsidRPr="009D269B">
        <w:rPr>
          <w:rFonts w:ascii="Calibri" w:hAnsi="Calibri" w:cs="Times New Roman"/>
        </w:rPr>
        <w:t xml:space="preserve"> </w:t>
      </w:r>
      <w:proofErr w:type="spellStart"/>
      <w:r w:rsidRPr="009D269B">
        <w:rPr>
          <w:rFonts w:ascii="Calibri" w:hAnsi="Calibri" w:cs="Times New Roman"/>
        </w:rPr>
        <w:t>šajā</w:t>
      </w:r>
      <w:proofErr w:type="spellEnd"/>
      <w:r w:rsidRPr="009D269B">
        <w:rPr>
          <w:rFonts w:ascii="Calibri" w:hAnsi="Calibri" w:cs="Times New Roman"/>
        </w:rPr>
        <w:t xml:space="preserve"> </w:t>
      </w:r>
      <w:proofErr w:type="spellStart"/>
      <w:r w:rsidRPr="009D269B">
        <w:rPr>
          <w:rFonts w:ascii="Calibri" w:hAnsi="Calibri" w:cs="Times New Roman"/>
        </w:rPr>
        <w:t>apliecinājumā</w:t>
      </w:r>
      <w:proofErr w:type="spellEnd"/>
      <w:r w:rsidRPr="009D269B">
        <w:rPr>
          <w:rFonts w:ascii="Calibri" w:hAnsi="Calibri" w:cs="Times New Roman"/>
        </w:rPr>
        <w:t xml:space="preserve"> </w:t>
      </w:r>
      <w:proofErr w:type="spellStart"/>
      <w:r w:rsidRPr="009D269B">
        <w:rPr>
          <w:rFonts w:ascii="Calibri" w:hAnsi="Calibri" w:cs="Times New Roman"/>
        </w:rPr>
        <w:t>norādīt</w:t>
      </w:r>
      <w:proofErr w:type="spellEnd"/>
      <w:r w:rsidRPr="009D269B">
        <w:rPr>
          <w:rFonts w:ascii="Calibri" w:hAnsi="Calibri" w:cs="Times New Roman"/>
        </w:rPr>
        <w:t xml:space="preserve"> </w:t>
      </w:r>
      <w:proofErr w:type="spellStart"/>
      <w:r w:rsidRPr="009D269B">
        <w:rPr>
          <w:rFonts w:ascii="Calibri" w:hAnsi="Calibri" w:cs="Times New Roman"/>
        </w:rPr>
        <w:t>pilnīgu</w:t>
      </w:r>
      <w:proofErr w:type="spellEnd"/>
      <w:r w:rsidRPr="009D269B">
        <w:rPr>
          <w:rFonts w:ascii="Calibri" w:hAnsi="Calibri" w:cs="Times New Roman"/>
        </w:rPr>
        <w:t xml:space="preserve">, </w:t>
      </w:r>
      <w:proofErr w:type="spellStart"/>
      <w:r w:rsidRPr="009D269B">
        <w:rPr>
          <w:rFonts w:ascii="Calibri" w:hAnsi="Calibri" w:cs="Times New Roman"/>
        </w:rPr>
        <w:t>izsmeļošu</w:t>
      </w:r>
      <w:proofErr w:type="spellEnd"/>
      <w:r w:rsidRPr="009D269B">
        <w:rPr>
          <w:rFonts w:ascii="Calibri" w:hAnsi="Calibri" w:cs="Times New Roman"/>
        </w:rPr>
        <w:t xml:space="preserve"> un </w:t>
      </w:r>
      <w:proofErr w:type="spellStart"/>
      <w:r w:rsidRPr="009D269B">
        <w:rPr>
          <w:rFonts w:ascii="Calibri" w:hAnsi="Calibri" w:cs="Times New Roman"/>
        </w:rPr>
        <w:t>patiesu</w:t>
      </w:r>
      <w:proofErr w:type="spellEnd"/>
      <w:r w:rsidRPr="009D269B">
        <w:rPr>
          <w:rFonts w:ascii="Calibri" w:hAnsi="Calibri" w:cs="Times New Roman"/>
        </w:rPr>
        <w:t xml:space="preserve"> </w:t>
      </w:r>
      <w:proofErr w:type="spellStart"/>
      <w:r w:rsidRPr="009D269B">
        <w:rPr>
          <w:rFonts w:ascii="Calibri" w:hAnsi="Calibri" w:cs="Times New Roman"/>
        </w:rPr>
        <w:t>informāciju</w:t>
      </w:r>
      <w:proofErr w:type="spellEnd"/>
      <w:r w:rsidRPr="009D269B">
        <w:rPr>
          <w:rFonts w:ascii="Calibri" w:hAnsi="Calibri" w:cs="Times New Roman"/>
        </w:rPr>
        <w:t>.</w:t>
      </w:r>
    </w:p>
    <w:p w14:paraId="1E843006" w14:textId="77777777" w:rsidR="00D645EB" w:rsidRPr="009D269B" w:rsidRDefault="00D645EB" w:rsidP="006A1B2C">
      <w:pPr>
        <w:tabs>
          <w:tab w:val="left" w:pos="426"/>
        </w:tabs>
        <w:spacing w:line="276" w:lineRule="auto"/>
        <w:contextualSpacing/>
        <w:jc w:val="both"/>
        <w:rPr>
          <w:rFonts w:ascii="Calibri" w:hAnsi="Calibri" w:cs="Times New Roman"/>
          <w:bCs/>
        </w:rPr>
      </w:pPr>
    </w:p>
    <w:p w14:paraId="5033090E"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3. </w:t>
      </w:r>
      <w:proofErr w:type="spellStart"/>
      <w:r w:rsidRPr="009D269B">
        <w:rPr>
          <w:rFonts w:ascii="Calibri" w:hAnsi="Calibri" w:cs="Times New Roman"/>
        </w:rPr>
        <w:t>Pretendents</w:t>
      </w:r>
      <w:proofErr w:type="spellEnd"/>
      <w:r w:rsidRPr="009D269B">
        <w:rPr>
          <w:rFonts w:ascii="Calibri" w:hAnsi="Calibri" w:cs="Times New Roman"/>
          <w:bCs/>
        </w:rPr>
        <w:t xml:space="preserve"> </w:t>
      </w:r>
      <w:proofErr w:type="spellStart"/>
      <w:r w:rsidRPr="009D269B">
        <w:rPr>
          <w:rFonts w:ascii="Calibri" w:hAnsi="Calibri" w:cs="Times New Roman"/>
          <w:bCs/>
        </w:rPr>
        <w:t>ir</w:t>
      </w:r>
      <w:proofErr w:type="spellEnd"/>
      <w:r w:rsidRPr="009D269B">
        <w:rPr>
          <w:rFonts w:ascii="Calibri" w:hAnsi="Calibri" w:cs="Times New Roman"/>
          <w:bCs/>
        </w:rPr>
        <w:t xml:space="preserve"> </w:t>
      </w:r>
      <w:proofErr w:type="spellStart"/>
      <w:r w:rsidRPr="009D269B">
        <w:rPr>
          <w:rFonts w:ascii="Calibri" w:hAnsi="Calibri" w:cs="Times New Roman"/>
          <w:bCs/>
        </w:rPr>
        <w:t>pilnvarojis</w:t>
      </w:r>
      <w:proofErr w:type="spellEnd"/>
      <w:r w:rsidRPr="009D269B">
        <w:rPr>
          <w:rFonts w:ascii="Calibri" w:hAnsi="Calibri" w:cs="Times New Roman"/>
          <w:b/>
          <w:bCs/>
        </w:rPr>
        <w:t xml:space="preserve"> </w:t>
      </w:r>
      <w:proofErr w:type="spellStart"/>
      <w:r w:rsidRPr="009D269B">
        <w:rPr>
          <w:rFonts w:ascii="Calibri" w:hAnsi="Calibri" w:cs="Times New Roman"/>
          <w:bCs/>
        </w:rPr>
        <w:t>katru</w:t>
      </w:r>
      <w:proofErr w:type="spellEnd"/>
      <w:r w:rsidRPr="009D269B">
        <w:rPr>
          <w:rFonts w:ascii="Calibri" w:hAnsi="Calibri" w:cs="Times New Roman"/>
          <w:bCs/>
        </w:rPr>
        <w:t xml:space="preserve"> </w:t>
      </w:r>
      <w:proofErr w:type="spellStart"/>
      <w:r w:rsidRPr="009D269B">
        <w:rPr>
          <w:rFonts w:ascii="Calibri" w:hAnsi="Calibri" w:cs="Times New Roman"/>
          <w:bCs/>
        </w:rPr>
        <w:t>personu</w:t>
      </w:r>
      <w:proofErr w:type="spellEnd"/>
      <w:r w:rsidRPr="009D269B">
        <w:rPr>
          <w:rFonts w:ascii="Calibri" w:hAnsi="Calibri" w:cs="Times New Roman"/>
          <w:bCs/>
        </w:rPr>
        <w:t xml:space="preserve">, </w:t>
      </w:r>
      <w:proofErr w:type="spellStart"/>
      <w:r w:rsidRPr="009D269B">
        <w:rPr>
          <w:rFonts w:ascii="Calibri" w:hAnsi="Calibri" w:cs="Times New Roman"/>
          <w:bCs/>
        </w:rPr>
        <w:t>kuras</w:t>
      </w:r>
      <w:proofErr w:type="spellEnd"/>
      <w:r w:rsidRPr="009D269B">
        <w:rPr>
          <w:rFonts w:ascii="Calibri" w:hAnsi="Calibri" w:cs="Times New Roman"/>
          <w:bCs/>
        </w:rPr>
        <w:t xml:space="preserve"> </w:t>
      </w:r>
      <w:proofErr w:type="spellStart"/>
      <w:r w:rsidRPr="009D269B">
        <w:rPr>
          <w:rFonts w:ascii="Calibri" w:hAnsi="Calibri" w:cs="Times New Roman"/>
          <w:bCs/>
        </w:rPr>
        <w:t>paraksts</w:t>
      </w:r>
      <w:proofErr w:type="spellEnd"/>
      <w:r w:rsidRPr="009D269B">
        <w:rPr>
          <w:rFonts w:ascii="Calibri" w:hAnsi="Calibri" w:cs="Times New Roman"/>
          <w:bCs/>
        </w:rPr>
        <w:t xml:space="preserve"> </w:t>
      </w:r>
      <w:proofErr w:type="spellStart"/>
      <w:r w:rsidRPr="009D269B">
        <w:rPr>
          <w:rFonts w:ascii="Calibri" w:hAnsi="Calibri" w:cs="Times New Roman"/>
          <w:bCs/>
        </w:rPr>
        <w:t>atrodas</w:t>
      </w:r>
      <w:proofErr w:type="spellEnd"/>
      <w:r w:rsidRPr="009D269B">
        <w:rPr>
          <w:rFonts w:ascii="Calibri" w:hAnsi="Calibri" w:cs="Times New Roman"/>
          <w:bCs/>
        </w:rPr>
        <w:t xml:space="preserve"> </w:t>
      </w:r>
      <w:proofErr w:type="spellStart"/>
      <w:r w:rsidRPr="009D269B">
        <w:rPr>
          <w:rFonts w:ascii="Calibri" w:hAnsi="Calibri" w:cs="Times New Roman"/>
          <w:bCs/>
        </w:rPr>
        <w:t>uz</w:t>
      </w:r>
      <w:proofErr w:type="spellEnd"/>
      <w:r w:rsidRPr="009D269B">
        <w:rPr>
          <w:rFonts w:ascii="Calibri" w:hAnsi="Calibri" w:cs="Times New Roman"/>
          <w:bCs/>
        </w:rPr>
        <w:t xml:space="preserve"> </w:t>
      </w:r>
      <w:proofErr w:type="spellStart"/>
      <w:r w:rsidRPr="009D269B">
        <w:rPr>
          <w:rFonts w:ascii="Calibri" w:hAnsi="Calibri" w:cs="Times New Roman"/>
          <w:bCs/>
        </w:rPr>
        <w:t>iepirkuma</w:t>
      </w:r>
      <w:proofErr w:type="spellEnd"/>
      <w:r w:rsidRPr="009D269B">
        <w:rPr>
          <w:rFonts w:ascii="Calibri" w:hAnsi="Calibri" w:cs="Times New Roman"/>
          <w:bCs/>
        </w:rPr>
        <w:t xml:space="preserve"> </w:t>
      </w:r>
      <w:proofErr w:type="spellStart"/>
      <w:r w:rsidRPr="009D269B">
        <w:rPr>
          <w:rFonts w:ascii="Calibri" w:hAnsi="Calibri" w:cs="Times New Roman"/>
          <w:bCs/>
        </w:rPr>
        <w:t>piedāvājuma</w:t>
      </w:r>
      <w:proofErr w:type="spellEnd"/>
      <w:r w:rsidRPr="009D269B">
        <w:rPr>
          <w:rFonts w:ascii="Calibri" w:hAnsi="Calibri" w:cs="Times New Roman"/>
          <w:bCs/>
        </w:rPr>
        <w:t xml:space="preserve">, </w:t>
      </w:r>
      <w:proofErr w:type="spellStart"/>
      <w:r w:rsidRPr="009D269B">
        <w:rPr>
          <w:rFonts w:ascii="Calibri" w:hAnsi="Calibri" w:cs="Times New Roman"/>
        </w:rPr>
        <w:t>parakstīt</w:t>
      </w:r>
      <w:proofErr w:type="spellEnd"/>
      <w:r w:rsidRPr="009D269B">
        <w:rPr>
          <w:rFonts w:ascii="Calibri" w:hAnsi="Calibri" w:cs="Times New Roman"/>
        </w:rPr>
        <w:t xml:space="preserve"> </w:t>
      </w:r>
      <w:proofErr w:type="spellStart"/>
      <w:r w:rsidRPr="009D269B">
        <w:rPr>
          <w:rFonts w:ascii="Calibri" w:hAnsi="Calibri" w:cs="Times New Roman"/>
        </w:rPr>
        <w:t>šo</w:t>
      </w:r>
      <w:proofErr w:type="spellEnd"/>
      <w:r w:rsidRPr="009D269B">
        <w:rPr>
          <w:rFonts w:ascii="Calibri" w:hAnsi="Calibri" w:cs="Times New Roman"/>
        </w:rPr>
        <w:t xml:space="preserve"> </w:t>
      </w:r>
      <w:proofErr w:type="spellStart"/>
      <w:r w:rsidRPr="009D269B">
        <w:rPr>
          <w:rFonts w:ascii="Calibri" w:hAnsi="Calibri" w:cs="Times New Roman"/>
        </w:rPr>
        <w:t>apliecinājumu</w:t>
      </w:r>
      <w:proofErr w:type="spellEnd"/>
      <w:r w:rsidRPr="009D269B">
        <w:rPr>
          <w:rFonts w:ascii="Calibri" w:hAnsi="Calibri" w:cs="Times New Roman"/>
        </w:rPr>
        <w:t xml:space="preserve"> </w:t>
      </w:r>
      <w:proofErr w:type="spellStart"/>
      <w:r w:rsidRPr="009D269B">
        <w:rPr>
          <w:rFonts w:ascii="Calibri" w:hAnsi="Calibri" w:cs="Times New Roman"/>
        </w:rPr>
        <w:t>Pretendenta</w:t>
      </w:r>
      <w:proofErr w:type="spellEnd"/>
      <w:r w:rsidRPr="009D269B">
        <w:rPr>
          <w:rFonts w:ascii="Calibri" w:hAnsi="Calibri" w:cs="Times New Roman"/>
        </w:rPr>
        <w:t xml:space="preserve"> </w:t>
      </w:r>
      <w:proofErr w:type="spellStart"/>
      <w:r w:rsidRPr="009D269B">
        <w:rPr>
          <w:rFonts w:ascii="Calibri" w:hAnsi="Calibri" w:cs="Times New Roman"/>
        </w:rPr>
        <w:t>vārdā</w:t>
      </w:r>
      <w:proofErr w:type="spellEnd"/>
      <w:r w:rsidRPr="009D269B">
        <w:rPr>
          <w:rFonts w:ascii="Calibri" w:hAnsi="Calibri" w:cs="Times New Roman"/>
        </w:rPr>
        <w:t>.</w:t>
      </w:r>
    </w:p>
    <w:p w14:paraId="50EF44BD" w14:textId="77777777" w:rsidR="00D645EB" w:rsidRPr="009D269B" w:rsidRDefault="00D645EB" w:rsidP="006A1B2C">
      <w:pPr>
        <w:tabs>
          <w:tab w:val="left" w:pos="426"/>
        </w:tabs>
        <w:spacing w:line="276" w:lineRule="auto"/>
        <w:contextualSpacing/>
        <w:jc w:val="both"/>
        <w:rPr>
          <w:rFonts w:ascii="Calibri" w:hAnsi="Calibri" w:cs="Times New Roman"/>
          <w:bCs/>
        </w:rPr>
      </w:pPr>
    </w:p>
    <w:p w14:paraId="062CDAA9"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4. </w:t>
      </w:r>
      <w:proofErr w:type="spellStart"/>
      <w:r w:rsidRPr="009D269B">
        <w:rPr>
          <w:rFonts w:ascii="Calibri" w:hAnsi="Calibri" w:cs="Times New Roman"/>
          <w:bCs/>
        </w:rPr>
        <w:t>Pretendents</w:t>
      </w:r>
      <w:proofErr w:type="spellEnd"/>
      <w:r w:rsidRPr="009D269B">
        <w:rPr>
          <w:rFonts w:ascii="Calibri" w:hAnsi="Calibri" w:cs="Times New Roman"/>
          <w:bCs/>
        </w:rPr>
        <w:t xml:space="preserve"> </w:t>
      </w:r>
      <w:proofErr w:type="spellStart"/>
      <w:r w:rsidRPr="009D269B">
        <w:rPr>
          <w:rFonts w:ascii="Calibri" w:hAnsi="Calibri" w:cs="Times New Roman"/>
          <w:bCs/>
        </w:rPr>
        <w:t>informē</w:t>
      </w:r>
      <w:proofErr w:type="spellEnd"/>
      <w:r w:rsidRPr="009D269B">
        <w:rPr>
          <w:rFonts w:ascii="Calibri" w:hAnsi="Calibri" w:cs="Times New Roman"/>
          <w:bCs/>
        </w:rPr>
        <w:t>, ka</w:t>
      </w:r>
      <w:r w:rsidRPr="009D269B">
        <w:rPr>
          <w:rFonts w:ascii="Calibri" w:hAnsi="Calibri" w:cs="Times New Roman"/>
        </w:rPr>
        <w:t xml:space="preserve"> (</w:t>
      </w:r>
      <w:proofErr w:type="spellStart"/>
      <w:r w:rsidRPr="009D269B">
        <w:rPr>
          <w:rFonts w:ascii="Calibri" w:hAnsi="Calibri" w:cs="Times New Roman"/>
          <w:i/>
        </w:rPr>
        <w:t>pēc</w:t>
      </w:r>
      <w:proofErr w:type="spellEnd"/>
      <w:r w:rsidRPr="009D269B">
        <w:rPr>
          <w:rFonts w:ascii="Calibri" w:hAnsi="Calibri" w:cs="Times New Roman"/>
          <w:i/>
        </w:rPr>
        <w:t xml:space="preserve"> </w:t>
      </w:r>
      <w:proofErr w:type="spellStart"/>
      <w:r w:rsidRPr="009D269B">
        <w:rPr>
          <w:rFonts w:ascii="Calibri" w:hAnsi="Calibri" w:cs="Times New Roman"/>
          <w:i/>
        </w:rPr>
        <w:t>vajadzības</w:t>
      </w:r>
      <w:proofErr w:type="spellEnd"/>
      <w:r w:rsidRPr="009D269B">
        <w:rPr>
          <w:rFonts w:ascii="Calibri" w:hAnsi="Calibri" w:cs="Times New Roman"/>
          <w:i/>
        </w:rPr>
        <w:t xml:space="preserve">, </w:t>
      </w:r>
      <w:proofErr w:type="spellStart"/>
      <w:r w:rsidRPr="009D269B">
        <w:rPr>
          <w:rFonts w:ascii="Calibri" w:hAnsi="Calibri" w:cs="Times New Roman"/>
          <w:i/>
        </w:rPr>
        <w:t>atzīmējiet</w:t>
      </w:r>
      <w:proofErr w:type="spellEnd"/>
      <w:r w:rsidRPr="009D269B">
        <w:rPr>
          <w:rFonts w:ascii="Calibri" w:hAnsi="Calibri" w:cs="Times New Roman"/>
          <w:i/>
        </w:rPr>
        <w:t xml:space="preserve"> </w:t>
      </w:r>
      <w:proofErr w:type="spellStart"/>
      <w:r w:rsidRPr="009D269B">
        <w:rPr>
          <w:rFonts w:ascii="Calibri" w:hAnsi="Calibri" w:cs="Times New Roman"/>
          <w:i/>
        </w:rPr>
        <w:t>vienu</w:t>
      </w:r>
      <w:proofErr w:type="spellEnd"/>
      <w:r w:rsidRPr="009D269B">
        <w:rPr>
          <w:rFonts w:ascii="Calibri" w:hAnsi="Calibri" w:cs="Times New Roman"/>
          <w:i/>
        </w:rPr>
        <w:t xml:space="preserve"> no </w:t>
      </w:r>
      <w:proofErr w:type="spellStart"/>
      <w:r w:rsidRPr="009D269B">
        <w:rPr>
          <w:rFonts w:ascii="Calibri" w:hAnsi="Calibri" w:cs="Times New Roman"/>
          <w:i/>
        </w:rPr>
        <w:t>turpmāk</w:t>
      </w:r>
      <w:proofErr w:type="spellEnd"/>
      <w:r w:rsidRPr="009D269B">
        <w:rPr>
          <w:rFonts w:ascii="Calibri" w:hAnsi="Calibri" w:cs="Times New Roman"/>
          <w:i/>
        </w:rPr>
        <w:t xml:space="preserve"> </w:t>
      </w:r>
      <w:proofErr w:type="spellStart"/>
      <w:r w:rsidRPr="009D269B">
        <w:rPr>
          <w:rFonts w:ascii="Calibri" w:hAnsi="Calibri" w:cs="Times New Roman"/>
          <w:i/>
        </w:rPr>
        <w:t>minētajiem</w:t>
      </w:r>
      <w:proofErr w:type="spellEnd"/>
      <w:r w:rsidRPr="009D269B">
        <w:rPr>
          <w:rFonts w:ascii="Calibri" w:hAnsi="Calibri" w:cs="Times New Roman"/>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6"/>
        <w:gridCol w:w="8003"/>
      </w:tblGrid>
      <w:tr w:rsidR="00D645EB" w:rsidRPr="009D269B" w14:paraId="04498F6C" w14:textId="77777777" w:rsidTr="0042145E">
        <w:sdt>
          <w:sdtPr>
            <w:rPr>
              <w:rFonts w:ascii="Calibri" w:hAnsi="Calibri"/>
            </w:rPr>
            <w:id w:val="729428189"/>
            <w14:checkbox>
              <w14:checked w14:val="0"/>
              <w14:checkedState w14:val="2612" w14:font="MS Gothic"/>
              <w14:uncheckedState w14:val="2610" w14:font="MS Gothic"/>
            </w14:checkbox>
          </w:sdtPr>
          <w:sdtEndPr/>
          <w:sdtContent>
            <w:tc>
              <w:tcPr>
                <w:tcW w:w="0" w:type="auto"/>
              </w:tcPr>
              <w:p w14:paraId="01CD2A43"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MS Gothic" w:eastAsia="MS Gothic" w:hAnsi="MS Gothic" w:cs="MS Gothic" w:hint="eastAsia"/>
                  </w:rPr>
                  <w:t>☐</w:t>
                </w:r>
              </w:p>
            </w:tc>
          </w:sdtContent>
        </w:sdt>
        <w:tc>
          <w:tcPr>
            <w:tcW w:w="0" w:type="auto"/>
          </w:tcPr>
          <w:p w14:paraId="36DB0DE7"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Calibri" w:hAnsi="Calibri"/>
              </w:rPr>
              <w:t xml:space="preserve">4.1. </w:t>
            </w:r>
            <w:proofErr w:type="spellStart"/>
            <w:r w:rsidRPr="009D269B">
              <w:rPr>
                <w:rFonts w:ascii="Calibri" w:hAnsi="Calibri"/>
              </w:rPr>
              <w:t>ir</w:t>
            </w:r>
            <w:proofErr w:type="spellEnd"/>
            <w:r w:rsidRPr="009D269B">
              <w:rPr>
                <w:rFonts w:ascii="Calibri" w:hAnsi="Calibri"/>
              </w:rPr>
              <w:t xml:space="preserve"> </w:t>
            </w:r>
            <w:proofErr w:type="spellStart"/>
            <w:r w:rsidRPr="009D269B">
              <w:rPr>
                <w:rFonts w:ascii="Calibri" w:hAnsi="Calibri"/>
              </w:rPr>
              <w:t>iesniedzis</w:t>
            </w:r>
            <w:proofErr w:type="spellEnd"/>
            <w:r w:rsidRPr="009D269B">
              <w:rPr>
                <w:rFonts w:ascii="Calibri" w:hAnsi="Calibri"/>
              </w:rPr>
              <w:t xml:space="preserve"> </w:t>
            </w:r>
            <w:proofErr w:type="spellStart"/>
            <w:r w:rsidRPr="009D269B">
              <w:rPr>
                <w:rFonts w:ascii="Calibri" w:hAnsi="Calibri"/>
              </w:rPr>
              <w:t>piedāvājumu</w:t>
            </w:r>
            <w:proofErr w:type="spellEnd"/>
            <w:r w:rsidRPr="009D269B">
              <w:rPr>
                <w:rFonts w:ascii="Calibri" w:hAnsi="Calibri"/>
              </w:rPr>
              <w:t xml:space="preserve"> </w:t>
            </w:r>
            <w:proofErr w:type="spellStart"/>
            <w:r w:rsidRPr="009D269B">
              <w:rPr>
                <w:rFonts w:ascii="Calibri" w:hAnsi="Calibri"/>
              </w:rPr>
              <w:t>neatkarīgi</w:t>
            </w:r>
            <w:proofErr w:type="spellEnd"/>
            <w:r w:rsidRPr="009D269B">
              <w:rPr>
                <w:rFonts w:ascii="Calibri" w:hAnsi="Calibri"/>
              </w:rPr>
              <w:t xml:space="preserve"> no </w:t>
            </w:r>
            <w:proofErr w:type="spellStart"/>
            <w:r w:rsidRPr="009D269B">
              <w:rPr>
                <w:rFonts w:ascii="Calibri" w:hAnsi="Calibri"/>
              </w:rPr>
              <w:t>konkurentiem</w:t>
            </w:r>
            <w:proofErr w:type="spellEnd"/>
            <w:r w:rsidRPr="009D269B">
              <w:rPr>
                <w:rStyle w:val="Vresatsauce"/>
                <w:rFonts w:ascii="Calibri" w:hAnsi="Calibri"/>
              </w:rPr>
              <w:footnoteReference w:id="11"/>
            </w:r>
            <w:r w:rsidRPr="009D269B">
              <w:rPr>
                <w:rFonts w:ascii="Calibri" w:hAnsi="Calibri"/>
              </w:rPr>
              <w:t xml:space="preserve"> un bez </w:t>
            </w:r>
            <w:proofErr w:type="spellStart"/>
            <w:r w:rsidRPr="009D269B">
              <w:rPr>
                <w:rFonts w:ascii="Calibri" w:hAnsi="Calibri"/>
              </w:rPr>
              <w:t>konsultācijām</w:t>
            </w:r>
            <w:proofErr w:type="spellEnd"/>
            <w:r w:rsidRPr="009D269B">
              <w:rPr>
                <w:rFonts w:ascii="Calibri" w:hAnsi="Calibri"/>
              </w:rPr>
              <w:t xml:space="preserve">, </w:t>
            </w:r>
            <w:proofErr w:type="spellStart"/>
            <w:r w:rsidRPr="009D269B">
              <w:rPr>
                <w:rFonts w:ascii="Calibri" w:hAnsi="Calibri"/>
              </w:rPr>
              <w:t>līgumiem</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vienošanām</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cita</w:t>
            </w:r>
            <w:proofErr w:type="spellEnd"/>
            <w:r w:rsidRPr="009D269B">
              <w:rPr>
                <w:rFonts w:ascii="Calibri" w:hAnsi="Calibri"/>
              </w:rPr>
              <w:t xml:space="preserve"> </w:t>
            </w:r>
            <w:proofErr w:type="spellStart"/>
            <w:r w:rsidRPr="009D269B">
              <w:rPr>
                <w:rFonts w:ascii="Calibri" w:hAnsi="Calibri"/>
              </w:rPr>
              <w:t>veida</w:t>
            </w:r>
            <w:proofErr w:type="spellEnd"/>
            <w:r w:rsidRPr="009D269B">
              <w:rPr>
                <w:rFonts w:ascii="Calibri" w:hAnsi="Calibri"/>
              </w:rPr>
              <w:t xml:space="preserve"> </w:t>
            </w:r>
            <w:proofErr w:type="spellStart"/>
            <w:r w:rsidRPr="009D269B">
              <w:rPr>
                <w:rFonts w:ascii="Calibri" w:hAnsi="Calibri"/>
              </w:rPr>
              <w:t>saziņas</w:t>
            </w:r>
            <w:proofErr w:type="spellEnd"/>
            <w:r w:rsidRPr="009D269B">
              <w:rPr>
                <w:rFonts w:ascii="Calibri" w:hAnsi="Calibri"/>
              </w:rPr>
              <w:t xml:space="preserve"> </w:t>
            </w:r>
            <w:proofErr w:type="spellStart"/>
            <w:r w:rsidRPr="009D269B">
              <w:rPr>
                <w:rFonts w:ascii="Calibri" w:hAnsi="Calibri"/>
              </w:rPr>
              <w:t>ar</w:t>
            </w:r>
            <w:proofErr w:type="spellEnd"/>
            <w:r w:rsidRPr="009D269B">
              <w:rPr>
                <w:rFonts w:ascii="Calibri" w:hAnsi="Calibri"/>
              </w:rPr>
              <w:t xml:space="preserve"> </w:t>
            </w:r>
            <w:proofErr w:type="spellStart"/>
            <w:r w:rsidRPr="009D269B">
              <w:rPr>
                <w:rFonts w:ascii="Calibri" w:hAnsi="Calibri"/>
              </w:rPr>
              <w:t>konkurentiem</w:t>
            </w:r>
            <w:proofErr w:type="spellEnd"/>
            <w:r w:rsidRPr="009D269B">
              <w:rPr>
                <w:rFonts w:ascii="Calibri" w:hAnsi="Calibri"/>
              </w:rPr>
              <w:t>;</w:t>
            </w:r>
          </w:p>
          <w:p w14:paraId="0CB12E4A" w14:textId="77777777" w:rsidR="00D645EB" w:rsidRPr="009D269B" w:rsidRDefault="00D645EB" w:rsidP="006A1B2C">
            <w:pPr>
              <w:tabs>
                <w:tab w:val="left" w:pos="426"/>
              </w:tabs>
              <w:spacing w:line="276" w:lineRule="auto"/>
              <w:jc w:val="both"/>
              <w:rPr>
                <w:rFonts w:ascii="Calibri" w:hAnsi="Calibri"/>
                <w:sz w:val="22"/>
                <w:szCs w:val="22"/>
              </w:rPr>
            </w:pPr>
          </w:p>
        </w:tc>
      </w:tr>
      <w:tr w:rsidR="00D645EB" w:rsidRPr="009D269B" w14:paraId="0AA39628" w14:textId="77777777" w:rsidTr="0042145E">
        <w:sdt>
          <w:sdtPr>
            <w:rPr>
              <w:rFonts w:ascii="Calibri" w:hAnsi="Calibri"/>
            </w:rPr>
            <w:id w:val="-1689361146"/>
            <w14:checkbox>
              <w14:checked w14:val="0"/>
              <w14:checkedState w14:val="2612" w14:font="MS Gothic"/>
              <w14:uncheckedState w14:val="2610" w14:font="MS Gothic"/>
            </w14:checkbox>
          </w:sdtPr>
          <w:sdtEndPr/>
          <w:sdtContent>
            <w:tc>
              <w:tcPr>
                <w:tcW w:w="0" w:type="auto"/>
              </w:tcPr>
              <w:p w14:paraId="150FE11A"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MS Gothic" w:eastAsia="MS Gothic" w:hAnsi="MS Gothic" w:cs="MS Gothic" w:hint="eastAsia"/>
                  </w:rPr>
                  <w:t>☐</w:t>
                </w:r>
              </w:p>
            </w:tc>
          </w:sdtContent>
        </w:sdt>
        <w:tc>
          <w:tcPr>
            <w:tcW w:w="0" w:type="auto"/>
          </w:tcPr>
          <w:p w14:paraId="1D3B6522"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Calibri" w:hAnsi="Calibri"/>
              </w:rPr>
              <w:t xml:space="preserve">4.2. tam </w:t>
            </w:r>
            <w:proofErr w:type="spellStart"/>
            <w:r w:rsidRPr="009D269B">
              <w:rPr>
                <w:rFonts w:ascii="Calibri" w:hAnsi="Calibri"/>
              </w:rPr>
              <w:t>ir</w:t>
            </w:r>
            <w:proofErr w:type="spellEnd"/>
            <w:r w:rsidRPr="009D269B">
              <w:rPr>
                <w:rFonts w:ascii="Calibri" w:hAnsi="Calibri"/>
              </w:rPr>
              <w:t xml:space="preserve"> </w:t>
            </w:r>
            <w:proofErr w:type="spellStart"/>
            <w:r w:rsidRPr="009D269B">
              <w:rPr>
                <w:rFonts w:ascii="Calibri" w:hAnsi="Calibri"/>
              </w:rPr>
              <w:t>bijušas</w:t>
            </w:r>
            <w:proofErr w:type="spellEnd"/>
            <w:r w:rsidRPr="009D269B">
              <w:rPr>
                <w:rFonts w:ascii="Calibri" w:hAnsi="Calibri"/>
              </w:rPr>
              <w:t xml:space="preserve"> </w:t>
            </w:r>
            <w:proofErr w:type="spellStart"/>
            <w:r w:rsidRPr="009D269B">
              <w:rPr>
                <w:rFonts w:ascii="Calibri" w:hAnsi="Calibri"/>
              </w:rPr>
              <w:t>konsultācijas</w:t>
            </w:r>
            <w:proofErr w:type="spellEnd"/>
            <w:r w:rsidRPr="009D269B">
              <w:rPr>
                <w:rFonts w:ascii="Calibri" w:hAnsi="Calibri"/>
              </w:rPr>
              <w:t xml:space="preserve">, </w:t>
            </w:r>
            <w:proofErr w:type="spellStart"/>
            <w:r w:rsidRPr="009D269B">
              <w:rPr>
                <w:rFonts w:ascii="Calibri" w:hAnsi="Calibri"/>
              </w:rPr>
              <w:t>līgumi</w:t>
            </w:r>
            <w:proofErr w:type="spellEnd"/>
            <w:r w:rsidRPr="009D269B">
              <w:rPr>
                <w:rFonts w:ascii="Calibri" w:hAnsi="Calibri"/>
              </w:rPr>
              <w:t xml:space="preserve">, </w:t>
            </w:r>
            <w:proofErr w:type="spellStart"/>
            <w:r w:rsidRPr="009D269B">
              <w:rPr>
                <w:rFonts w:ascii="Calibri" w:hAnsi="Calibri"/>
              </w:rPr>
              <w:t>vienošanās</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cita</w:t>
            </w:r>
            <w:proofErr w:type="spellEnd"/>
            <w:r w:rsidRPr="009D269B">
              <w:rPr>
                <w:rFonts w:ascii="Calibri" w:hAnsi="Calibri"/>
              </w:rPr>
              <w:t xml:space="preserve"> </w:t>
            </w:r>
            <w:proofErr w:type="spellStart"/>
            <w:r w:rsidRPr="009D269B">
              <w:rPr>
                <w:rFonts w:ascii="Calibri" w:hAnsi="Calibri"/>
              </w:rPr>
              <w:t>veida</w:t>
            </w:r>
            <w:proofErr w:type="spellEnd"/>
            <w:r w:rsidRPr="009D269B">
              <w:rPr>
                <w:rFonts w:ascii="Calibri" w:hAnsi="Calibri"/>
              </w:rPr>
              <w:t xml:space="preserve"> </w:t>
            </w:r>
            <w:proofErr w:type="spellStart"/>
            <w:r w:rsidRPr="009D269B">
              <w:rPr>
                <w:rFonts w:ascii="Calibri" w:hAnsi="Calibri"/>
              </w:rPr>
              <w:t>saziņa</w:t>
            </w:r>
            <w:proofErr w:type="spellEnd"/>
            <w:r w:rsidRPr="009D269B">
              <w:rPr>
                <w:rFonts w:ascii="Calibri" w:hAnsi="Calibri"/>
              </w:rPr>
              <w:t xml:space="preserve"> </w:t>
            </w:r>
            <w:proofErr w:type="spellStart"/>
            <w:r w:rsidRPr="009D269B">
              <w:rPr>
                <w:rFonts w:ascii="Calibri" w:hAnsi="Calibri"/>
              </w:rPr>
              <w:t>ar</w:t>
            </w:r>
            <w:proofErr w:type="spellEnd"/>
            <w:r w:rsidRPr="009D269B">
              <w:rPr>
                <w:rFonts w:ascii="Calibri" w:hAnsi="Calibri"/>
              </w:rPr>
              <w:t xml:space="preserve"> </w:t>
            </w:r>
            <w:proofErr w:type="spellStart"/>
            <w:r w:rsidRPr="009D269B">
              <w:rPr>
                <w:rFonts w:ascii="Calibri" w:hAnsi="Calibri"/>
              </w:rPr>
              <w:t>vienu</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vairākiem</w:t>
            </w:r>
            <w:proofErr w:type="spellEnd"/>
            <w:r w:rsidRPr="009D269B">
              <w:rPr>
                <w:rFonts w:ascii="Calibri" w:hAnsi="Calibri"/>
              </w:rPr>
              <w:t xml:space="preserve"> </w:t>
            </w:r>
            <w:proofErr w:type="spellStart"/>
            <w:r w:rsidRPr="009D269B">
              <w:rPr>
                <w:rFonts w:ascii="Calibri" w:hAnsi="Calibri"/>
              </w:rPr>
              <w:t>konkurentiem</w:t>
            </w:r>
            <w:proofErr w:type="spellEnd"/>
            <w:r w:rsidRPr="009D269B">
              <w:rPr>
                <w:rFonts w:ascii="Calibri" w:hAnsi="Calibri"/>
              </w:rPr>
              <w:t xml:space="preserve"> </w:t>
            </w:r>
            <w:proofErr w:type="spellStart"/>
            <w:r w:rsidRPr="009D269B">
              <w:rPr>
                <w:rFonts w:ascii="Calibri" w:hAnsi="Calibri"/>
              </w:rPr>
              <w:t>saistībā</w:t>
            </w:r>
            <w:proofErr w:type="spellEnd"/>
            <w:r w:rsidRPr="009D269B">
              <w:rPr>
                <w:rFonts w:ascii="Calibri" w:hAnsi="Calibri"/>
              </w:rPr>
              <w:t xml:space="preserve"> </w:t>
            </w:r>
            <w:proofErr w:type="spellStart"/>
            <w:r w:rsidRPr="009D269B">
              <w:rPr>
                <w:rFonts w:ascii="Calibri" w:hAnsi="Calibri"/>
              </w:rPr>
              <w:t>ar</w:t>
            </w:r>
            <w:proofErr w:type="spellEnd"/>
            <w:r w:rsidRPr="009D269B">
              <w:rPr>
                <w:rFonts w:ascii="Calibri" w:hAnsi="Calibri"/>
              </w:rPr>
              <w:t xml:space="preserve"> </w:t>
            </w:r>
            <w:proofErr w:type="spellStart"/>
            <w:r w:rsidRPr="009D269B">
              <w:rPr>
                <w:rFonts w:ascii="Calibri" w:hAnsi="Calibri"/>
              </w:rPr>
              <w:t>šo</w:t>
            </w:r>
            <w:proofErr w:type="spellEnd"/>
            <w:r w:rsidRPr="009D269B">
              <w:rPr>
                <w:rFonts w:ascii="Calibri" w:hAnsi="Calibri"/>
              </w:rPr>
              <w:t xml:space="preserve"> </w:t>
            </w:r>
            <w:proofErr w:type="spellStart"/>
            <w:r w:rsidRPr="009D269B">
              <w:rPr>
                <w:rFonts w:ascii="Calibri" w:hAnsi="Calibri"/>
              </w:rPr>
              <w:t>iepirkumu</w:t>
            </w:r>
            <w:proofErr w:type="spellEnd"/>
            <w:r w:rsidRPr="009D269B">
              <w:rPr>
                <w:rFonts w:ascii="Calibri" w:hAnsi="Calibri"/>
              </w:rPr>
              <w:t xml:space="preserve">, un </w:t>
            </w:r>
            <w:proofErr w:type="spellStart"/>
            <w:r w:rsidRPr="009D269B">
              <w:rPr>
                <w:rFonts w:ascii="Calibri" w:hAnsi="Calibri"/>
              </w:rPr>
              <w:t>tādēļ</w:t>
            </w:r>
            <w:proofErr w:type="spellEnd"/>
            <w:r w:rsidRPr="009D269B">
              <w:rPr>
                <w:rFonts w:ascii="Calibri" w:hAnsi="Calibri"/>
              </w:rPr>
              <w:t xml:space="preserve"> </w:t>
            </w:r>
            <w:proofErr w:type="spellStart"/>
            <w:r w:rsidRPr="009D269B">
              <w:rPr>
                <w:rFonts w:ascii="Calibri" w:hAnsi="Calibri"/>
              </w:rPr>
              <w:t>Pretendents</w:t>
            </w:r>
            <w:proofErr w:type="spellEnd"/>
            <w:r w:rsidRPr="009D269B">
              <w:rPr>
                <w:rFonts w:ascii="Calibri" w:hAnsi="Calibri"/>
              </w:rPr>
              <w:t xml:space="preserve"> </w:t>
            </w:r>
            <w:proofErr w:type="spellStart"/>
            <w:r w:rsidRPr="009D269B">
              <w:rPr>
                <w:rFonts w:ascii="Calibri" w:hAnsi="Calibri"/>
              </w:rPr>
              <w:t>šī</w:t>
            </w:r>
            <w:proofErr w:type="spellEnd"/>
            <w:r w:rsidRPr="009D269B">
              <w:rPr>
                <w:rFonts w:ascii="Calibri" w:hAnsi="Calibri"/>
              </w:rPr>
              <w:t xml:space="preserve"> </w:t>
            </w:r>
            <w:proofErr w:type="spellStart"/>
            <w:r w:rsidRPr="009D269B">
              <w:rPr>
                <w:rFonts w:ascii="Calibri" w:hAnsi="Calibri"/>
              </w:rPr>
              <w:t>apliecinājuma</w:t>
            </w:r>
            <w:proofErr w:type="spellEnd"/>
            <w:r w:rsidRPr="009D269B">
              <w:rPr>
                <w:rFonts w:ascii="Calibri" w:hAnsi="Calibri"/>
              </w:rPr>
              <w:t xml:space="preserve"> </w:t>
            </w:r>
            <w:proofErr w:type="spellStart"/>
            <w:r w:rsidRPr="009D269B">
              <w:rPr>
                <w:rFonts w:ascii="Calibri" w:hAnsi="Calibri"/>
              </w:rPr>
              <w:t>Pielikumā</w:t>
            </w:r>
            <w:proofErr w:type="spellEnd"/>
            <w:r w:rsidRPr="009D269B">
              <w:rPr>
                <w:rFonts w:ascii="Calibri" w:hAnsi="Calibri"/>
              </w:rPr>
              <w:t xml:space="preserve"> </w:t>
            </w:r>
            <w:proofErr w:type="spellStart"/>
            <w:r w:rsidRPr="009D269B">
              <w:rPr>
                <w:rFonts w:ascii="Calibri" w:hAnsi="Calibri"/>
              </w:rPr>
              <w:t>atklāj</w:t>
            </w:r>
            <w:proofErr w:type="spellEnd"/>
            <w:r w:rsidRPr="009D269B">
              <w:rPr>
                <w:rFonts w:ascii="Calibri" w:hAnsi="Calibri"/>
              </w:rPr>
              <w:t xml:space="preserve"> </w:t>
            </w:r>
            <w:proofErr w:type="spellStart"/>
            <w:r w:rsidRPr="009D269B">
              <w:rPr>
                <w:rFonts w:ascii="Calibri" w:hAnsi="Calibri"/>
              </w:rPr>
              <w:t>izsmeļošu</w:t>
            </w:r>
            <w:proofErr w:type="spellEnd"/>
            <w:r w:rsidRPr="009D269B">
              <w:rPr>
                <w:rFonts w:ascii="Calibri" w:hAnsi="Calibri"/>
              </w:rPr>
              <w:t xml:space="preserve"> un </w:t>
            </w:r>
            <w:proofErr w:type="spellStart"/>
            <w:r w:rsidRPr="009D269B">
              <w:rPr>
                <w:rFonts w:ascii="Calibri" w:hAnsi="Calibri"/>
              </w:rPr>
              <w:t>patiesu</w:t>
            </w:r>
            <w:proofErr w:type="spellEnd"/>
            <w:r w:rsidRPr="009D269B">
              <w:rPr>
                <w:rFonts w:ascii="Calibri" w:hAnsi="Calibri"/>
              </w:rPr>
              <w:t xml:space="preserve"> </w:t>
            </w:r>
            <w:proofErr w:type="spellStart"/>
            <w:r w:rsidRPr="009D269B">
              <w:rPr>
                <w:rFonts w:ascii="Calibri" w:hAnsi="Calibri"/>
              </w:rPr>
              <w:t>informāciju</w:t>
            </w:r>
            <w:proofErr w:type="spellEnd"/>
            <w:r w:rsidRPr="009D269B">
              <w:rPr>
                <w:rFonts w:ascii="Calibri" w:hAnsi="Calibri"/>
              </w:rPr>
              <w:t xml:space="preserve"> par to, </w:t>
            </w:r>
            <w:proofErr w:type="spellStart"/>
            <w:r w:rsidRPr="009D269B">
              <w:rPr>
                <w:rFonts w:ascii="Calibri" w:hAnsi="Calibri"/>
              </w:rPr>
              <w:t>ieskaitot</w:t>
            </w:r>
            <w:proofErr w:type="spellEnd"/>
            <w:r w:rsidRPr="009D269B">
              <w:rPr>
                <w:rFonts w:ascii="Calibri" w:hAnsi="Calibri"/>
              </w:rPr>
              <w:t xml:space="preserve"> </w:t>
            </w:r>
            <w:proofErr w:type="spellStart"/>
            <w:r w:rsidRPr="009D269B">
              <w:rPr>
                <w:rFonts w:ascii="Calibri" w:hAnsi="Calibri"/>
              </w:rPr>
              <w:t>konkurentu</w:t>
            </w:r>
            <w:proofErr w:type="spellEnd"/>
            <w:r w:rsidRPr="009D269B">
              <w:rPr>
                <w:rFonts w:ascii="Calibri" w:hAnsi="Calibri"/>
              </w:rPr>
              <w:t xml:space="preserve"> </w:t>
            </w:r>
            <w:proofErr w:type="spellStart"/>
            <w:r w:rsidRPr="009D269B">
              <w:rPr>
                <w:rFonts w:ascii="Calibri" w:hAnsi="Calibri"/>
              </w:rPr>
              <w:t>nosaukumus</w:t>
            </w:r>
            <w:proofErr w:type="spellEnd"/>
            <w:r w:rsidRPr="009D269B">
              <w:rPr>
                <w:rFonts w:ascii="Calibri" w:hAnsi="Calibri"/>
              </w:rPr>
              <w:t xml:space="preserve"> un </w:t>
            </w:r>
            <w:proofErr w:type="spellStart"/>
            <w:r w:rsidRPr="009D269B">
              <w:rPr>
                <w:rFonts w:ascii="Calibri" w:hAnsi="Calibri"/>
              </w:rPr>
              <w:t>šādas</w:t>
            </w:r>
            <w:proofErr w:type="spellEnd"/>
            <w:r w:rsidRPr="009D269B">
              <w:rPr>
                <w:rFonts w:ascii="Calibri" w:hAnsi="Calibri"/>
              </w:rPr>
              <w:t xml:space="preserve"> </w:t>
            </w:r>
            <w:proofErr w:type="spellStart"/>
            <w:r w:rsidRPr="009D269B">
              <w:rPr>
                <w:rFonts w:ascii="Calibri" w:hAnsi="Calibri"/>
              </w:rPr>
              <w:t>saziņas</w:t>
            </w:r>
            <w:proofErr w:type="spellEnd"/>
            <w:r w:rsidRPr="009D269B">
              <w:rPr>
                <w:rFonts w:ascii="Calibri" w:hAnsi="Calibri"/>
              </w:rPr>
              <w:t xml:space="preserve"> </w:t>
            </w:r>
            <w:proofErr w:type="spellStart"/>
            <w:r w:rsidRPr="009D269B">
              <w:rPr>
                <w:rFonts w:ascii="Calibri" w:hAnsi="Calibri"/>
              </w:rPr>
              <w:t>mērķi</w:t>
            </w:r>
            <w:proofErr w:type="spellEnd"/>
            <w:r w:rsidRPr="009D269B">
              <w:rPr>
                <w:rFonts w:ascii="Calibri" w:hAnsi="Calibri"/>
              </w:rPr>
              <w:t xml:space="preserve">, </w:t>
            </w:r>
            <w:proofErr w:type="spellStart"/>
            <w:r w:rsidRPr="009D269B">
              <w:rPr>
                <w:rFonts w:ascii="Calibri" w:hAnsi="Calibri"/>
              </w:rPr>
              <w:t>raksturu</w:t>
            </w:r>
            <w:proofErr w:type="spellEnd"/>
            <w:r w:rsidRPr="009D269B">
              <w:rPr>
                <w:rFonts w:ascii="Calibri" w:hAnsi="Calibri"/>
              </w:rPr>
              <w:t xml:space="preserve"> un </w:t>
            </w:r>
            <w:proofErr w:type="spellStart"/>
            <w:r w:rsidRPr="009D269B">
              <w:rPr>
                <w:rFonts w:ascii="Calibri" w:hAnsi="Calibri"/>
              </w:rPr>
              <w:t>saturu</w:t>
            </w:r>
            <w:proofErr w:type="spellEnd"/>
            <w:r w:rsidRPr="009D269B">
              <w:rPr>
                <w:rFonts w:ascii="Calibri" w:hAnsi="Calibri"/>
              </w:rPr>
              <w:t>.</w:t>
            </w:r>
          </w:p>
        </w:tc>
      </w:tr>
    </w:tbl>
    <w:p w14:paraId="40C436FA" w14:textId="77777777" w:rsidR="00D645EB" w:rsidRPr="009D269B" w:rsidRDefault="00D645EB" w:rsidP="006A1B2C">
      <w:pPr>
        <w:tabs>
          <w:tab w:val="left" w:pos="426"/>
        </w:tabs>
        <w:spacing w:line="276" w:lineRule="auto"/>
        <w:jc w:val="both"/>
        <w:rPr>
          <w:rFonts w:ascii="Calibri" w:hAnsi="Calibri" w:cs="Times New Roman"/>
        </w:rPr>
      </w:pPr>
    </w:p>
    <w:p w14:paraId="427DE25F"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5. </w:t>
      </w:r>
      <w:proofErr w:type="spellStart"/>
      <w:r w:rsidRPr="009D269B">
        <w:rPr>
          <w:rFonts w:ascii="Calibri" w:hAnsi="Calibri" w:cs="Times New Roman"/>
          <w:bCs/>
        </w:rPr>
        <w:t>P</w:t>
      </w:r>
      <w:r w:rsidRPr="009D269B">
        <w:rPr>
          <w:rFonts w:ascii="Calibri" w:hAnsi="Calibri" w:cs="Times New Roman"/>
        </w:rPr>
        <w:t>retendentam</w:t>
      </w:r>
      <w:proofErr w:type="spellEnd"/>
      <w:r w:rsidRPr="009D269B">
        <w:rPr>
          <w:rFonts w:ascii="Calibri" w:hAnsi="Calibri" w:cs="Times New Roman"/>
        </w:rPr>
        <w:t xml:space="preserve">, </w:t>
      </w:r>
      <w:proofErr w:type="spellStart"/>
      <w:r w:rsidRPr="009D269B">
        <w:rPr>
          <w:rFonts w:ascii="Calibri" w:hAnsi="Calibri" w:cs="Times New Roman"/>
        </w:rPr>
        <w:t>izņemot</w:t>
      </w:r>
      <w:proofErr w:type="spellEnd"/>
      <w:r w:rsidRPr="009D269B">
        <w:rPr>
          <w:rFonts w:ascii="Calibri" w:hAnsi="Calibri" w:cs="Times New Roman"/>
        </w:rPr>
        <w:t xml:space="preserve"> </w:t>
      </w:r>
      <w:proofErr w:type="spellStart"/>
      <w:r w:rsidRPr="009D269B">
        <w:rPr>
          <w:rFonts w:ascii="Calibri" w:hAnsi="Calibri" w:cs="Times New Roman"/>
        </w:rPr>
        <w:t>gadījumu</w:t>
      </w:r>
      <w:proofErr w:type="spellEnd"/>
      <w:r w:rsidRPr="009D269B">
        <w:rPr>
          <w:rFonts w:ascii="Calibri" w:hAnsi="Calibri" w:cs="Times New Roman"/>
        </w:rPr>
        <w:t xml:space="preserve">, </w:t>
      </w:r>
      <w:proofErr w:type="spellStart"/>
      <w:r w:rsidRPr="009D269B">
        <w:rPr>
          <w:rFonts w:ascii="Calibri" w:hAnsi="Calibri" w:cs="Times New Roman"/>
        </w:rPr>
        <w:t>kad</w:t>
      </w:r>
      <w:proofErr w:type="spellEnd"/>
      <w:r w:rsidRPr="009D269B">
        <w:rPr>
          <w:rFonts w:ascii="Calibri" w:hAnsi="Calibri" w:cs="Times New Roman"/>
        </w:rPr>
        <w:t xml:space="preserve"> </w:t>
      </w:r>
      <w:proofErr w:type="spellStart"/>
      <w:r w:rsidRPr="009D269B">
        <w:rPr>
          <w:rFonts w:ascii="Calibri" w:hAnsi="Calibri" w:cs="Times New Roman"/>
        </w:rPr>
        <w:t>pretendents</w:t>
      </w:r>
      <w:proofErr w:type="spellEnd"/>
      <w:r w:rsidRPr="009D269B">
        <w:rPr>
          <w:rFonts w:ascii="Calibri" w:hAnsi="Calibri" w:cs="Times New Roman"/>
        </w:rPr>
        <w:t xml:space="preserve"> </w:t>
      </w:r>
      <w:proofErr w:type="spellStart"/>
      <w:r w:rsidRPr="009D269B">
        <w:rPr>
          <w:rFonts w:ascii="Calibri" w:hAnsi="Calibri" w:cs="Times New Roman"/>
        </w:rPr>
        <w:t>šādu</w:t>
      </w:r>
      <w:proofErr w:type="spellEnd"/>
      <w:r w:rsidRPr="009D269B">
        <w:rPr>
          <w:rFonts w:ascii="Calibri" w:hAnsi="Calibri" w:cs="Times New Roman"/>
        </w:rPr>
        <w:t xml:space="preserve"> </w:t>
      </w:r>
      <w:proofErr w:type="spellStart"/>
      <w:r w:rsidRPr="009D269B">
        <w:rPr>
          <w:rFonts w:ascii="Calibri" w:hAnsi="Calibri" w:cs="Times New Roman"/>
        </w:rPr>
        <w:t>saziņu</w:t>
      </w:r>
      <w:proofErr w:type="spellEnd"/>
      <w:r w:rsidRPr="009D269B">
        <w:rPr>
          <w:rFonts w:ascii="Calibri" w:hAnsi="Calibri" w:cs="Times New Roman"/>
        </w:rPr>
        <w:t xml:space="preserve"> </w:t>
      </w:r>
      <w:proofErr w:type="spellStart"/>
      <w:r w:rsidRPr="009D269B">
        <w:rPr>
          <w:rFonts w:ascii="Calibri" w:hAnsi="Calibri" w:cs="Times New Roman"/>
        </w:rPr>
        <w:t>ir</w:t>
      </w:r>
      <w:proofErr w:type="spellEnd"/>
      <w:r w:rsidRPr="009D269B">
        <w:rPr>
          <w:rFonts w:ascii="Calibri" w:hAnsi="Calibri" w:cs="Times New Roman"/>
        </w:rPr>
        <w:t xml:space="preserve"> </w:t>
      </w:r>
      <w:proofErr w:type="spellStart"/>
      <w:r w:rsidRPr="009D269B">
        <w:rPr>
          <w:rFonts w:ascii="Calibri" w:hAnsi="Calibri" w:cs="Times New Roman"/>
        </w:rPr>
        <w:t>paziņojis</w:t>
      </w:r>
      <w:proofErr w:type="spellEnd"/>
      <w:r w:rsidRPr="009D269B">
        <w:rPr>
          <w:rFonts w:ascii="Calibri" w:hAnsi="Calibri" w:cs="Times New Roman"/>
        </w:rPr>
        <w:t xml:space="preserve"> </w:t>
      </w:r>
      <w:proofErr w:type="spellStart"/>
      <w:r w:rsidRPr="009D269B">
        <w:rPr>
          <w:rFonts w:ascii="Calibri" w:hAnsi="Calibri" w:cs="Times New Roman"/>
        </w:rPr>
        <w:t>saskaņā</w:t>
      </w:r>
      <w:proofErr w:type="spellEnd"/>
      <w:r w:rsidRPr="009D269B">
        <w:rPr>
          <w:rFonts w:ascii="Calibri" w:hAnsi="Calibri" w:cs="Times New Roman"/>
        </w:rPr>
        <w:t xml:space="preserve"> </w:t>
      </w:r>
      <w:proofErr w:type="spellStart"/>
      <w:r w:rsidRPr="009D269B">
        <w:rPr>
          <w:rFonts w:ascii="Calibri" w:hAnsi="Calibri" w:cs="Times New Roman"/>
        </w:rPr>
        <w:t>ar</w:t>
      </w:r>
      <w:proofErr w:type="spellEnd"/>
      <w:r w:rsidRPr="009D269B">
        <w:rPr>
          <w:rFonts w:ascii="Calibri" w:hAnsi="Calibri" w:cs="Times New Roman"/>
        </w:rPr>
        <w:t xml:space="preserve"> </w:t>
      </w:r>
      <w:proofErr w:type="spellStart"/>
      <w:r w:rsidRPr="009D269B">
        <w:rPr>
          <w:rFonts w:ascii="Calibri" w:hAnsi="Calibri" w:cs="Times New Roman"/>
        </w:rPr>
        <w:t>šī</w:t>
      </w:r>
      <w:proofErr w:type="spellEnd"/>
      <w:r w:rsidRPr="009D269B">
        <w:rPr>
          <w:rFonts w:ascii="Calibri" w:hAnsi="Calibri" w:cs="Times New Roman"/>
        </w:rPr>
        <w:t xml:space="preserve"> </w:t>
      </w:r>
      <w:proofErr w:type="spellStart"/>
      <w:r w:rsidRPr="009D269B">
        <w:rPr>
          <w:rFonts w:ascii="Calibri" w:hAnsi="Calibri" w:cs="Times New Roman"/>
        </w:rPr>
        <w:t>apliecinājuma</w:t>
      </w:r>
      <w:proofErr w:type="spellEnd"/>
      <w:r w:rsidRPr="009D269B">
        <w:rPr>
          <w:rFonts w:ascii="Calibri" w:hAnsi="Calibri" w:cs="Times New Roman"/>
        </w:rPr>
        <w:t xml:space="preserve"> 4.2. </w:t>
      </w:r>
      <w:proofErr w:type="spellStart"/>
      <w:r w:rsidRPr="009D269B">
        <w:rPr>
          <w:rFonts w:ascii="Calibri" w:hAnsi="Calibri" w:cs="Times New Roman"/>
        </w:rPr>
        <w:t>apakšpunktu</w:t>
      </w:r>
      <w:proofErr w:type="spellEnd"/>
      <w:r w:rsidRPr="009D269B">
        <w:rPr>
          <w:rFonts w:ascii="Calibri" w:hAnsi="Calibri" w:cs="Times New Roman"/>
        </w:rPr>
        <w:t xml:space="preserve">, ne </w:t>
      </w:r>
      <w:proofErr w:type="spellStart"/>
      <w:r w:rsidRPr="009D269B">
        <w:rPr>
          <w:rFonts w:ascii="Calibri" w:hAnsi="Calibri" w:cs="Times New Roman"/>
        </w:rPr>
        <w:t>ar</w:t>
      </w:r>
      <w:proofErr w:type="spellEnd"/>
      <w:r w:rsidRPr="009D269B">
        <w:rPr>
          <w:rFonts w:ascii="Calibri" w:hAnsi="Calibri" w:cs="Times New Roman"/>
        </w:rPr>
        <w:t xml:space="preserve"> </w:t>
      </w:r>
      <w:proofErr w:type="spellStart"/>
      <w:r w:rsidRPr="009D269B">
        <w:rPr>
          <w:rFonts w:ascii="Calibri" w:hAnsi="Calibri" w:cs="Times New Roman"/>
        </w:rPr>
        <w:t>vienu</w:t>
      </w:r>
      <w:proofErr w:type="spellEnd"/>
      <w:r w:rsidRPr="009D269B">
        <w:rPr>
          <w:rFonts w:ascii="Calibri" w:hAnsi="Calibri" w:cs="Times New Roman"/>
        </w:rPr>
        <w:t xml:space="preserve"> </w:t>
      </w:r>
      <w:proofErr w:type="spellStart"/>
      <w:r w:rsidRPr="009D269B">
        <w:rPr>
          <w:rFonts w:ascii="Calibri" w:hAnsi="Calibri" w:cs="Times New Roman"/>
        </w:rPr>
        <w:t>konkurentu</w:t>
      </w:r>
      <w:proofErr w:type="spellEnd"/>
      <w:r w:rsidRPr="009D269B">
        <w:rPr>
          <w:rFonts w:ascii="Calibri" w:hAnsi="Calibri" w:cs="Times New Roman"/>
        </w:rPr>
        <w:t xml:space="preserve"> nav </w:t>
      </w:r>
      <w:proofErr w:type="spellStart"/>
      <w:r w:rsidRPr="009D269B">
        <w:rPr>
          <w:rFonts w:ascii="Calibri" w:hAnsi="Calibri" w:cs="Times New Roman"/>
        </w:rPr>
        <w:t>bijusi</w:t>
      </w:r>
      <w:proofErr w:type="spellEnd"/>
      <w:r w:rsidRPr="009D269B">
        <w:rPr>
          <w:rFonts w:ascii="Calibri" w:hAnsi="Calibri" w:cs="Times New Roman"/>
        </w:rPr>
        <w:t xml:space="preserve"> </w:t>
      </w:r>
      <w:proofErr w:type="spellStart"/>
      <w:r w:rsidRPr="009D269B">
        <w:rPr>
          <w:rFonts w:ascii="Calibri" w:hAnsi="Calibri" w:cs="Times New Roman"/>
        </w:rPr>
        <w:t>saziņa</w:t>
      </w:r>
      <w:proofErr w:type="spellEnd"/>
      <w:r w:rsidRPr="009D269B">
        <w:rPr>
          <w:rFonts w:ascii="Calibri" w:hAnsi="Calibri" w:cs="Times New Roman"/>
        </w:rPr>
        <w:t xml:space="preserve"> </w:t>
      </w:r>
      <w:proofErr w:type="spellStart"/>
      <w:r w:rsidRPr="009D269B">
        <w:rPr>
          <w:rFonts w:ascii="Calibri" w:hAnsi="Calibri" w:cs="Times New Roman"/>
        </w:rPr>
        <w:t>attiecībā</w:t>
      </w:r>
      <w:proofErr w:type="spellEnd"/>
      <w:r w:rsidRPr="009D269B">
        <w:rPr>
          <w:rFonts w:ascii="Calibri" w:hAnsi="Calibri" w:cs="Times New Roman"/>
        </w:rPr>
        <w:t xml:space="preserve"> </w:t>
      </w:r>
      <w:proofErr w:type="spellStart"/>
      <w:r w:rsidRPr="009D269B">
        <w:rPr>
          <w:rFonts w:ascii="Calibri" w:hAnsi="Calibri" w:cs="Times New Roman"/>
        </w:rPr>
        <w:t>uz</w:t>
      </w:r>
      <w:proofErr w:type="spellEnd"/>
      <w:r w:rsidRPr="009D269B">
        <w:rPr>
          <w:rFonts w:ascii="Calibri" w:hAnsi="Calibri" w:cs="Times New Roman"/>
        </w:rPr>
        <w:t>:</w:t>
      </w:r>
    </w:p>
    <w:p w14:paraId="72623046"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5.1. </w:t>
      </w:r>
      <w:proofErr w:type="spellStart"/>
      <w:r w:rsidRPr="009D269B">
        <w:rPr>
          <w:rFonts w:ascii="Calibri" w:hAnsi="Calibri" w:cs="Times New Roman"/>
        </w:rPr>
        <w:t>cenām</w:t>
      </w:r>
      <w:proofErr w:type="spellEnd"/>
      <w:r w:rsidRPr="009D269B">
        <w:rPr>
          <w:rFonts w:ascii="Calibri" w:hAnsi="Calibri" w:cs="Times New Roman"/>
        </w:rPr>
        <w:t>;</w:t>
      </w:r>
    </w:p>
    <w:p w14:paraId="3BE2DE7F"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5.2. </w:t>
      </w:r>
      <w:proofErr w:type="spellStart"/>
      <w:r w:rsidRPr="009D269B">
        <w:rPr>
          <w:rFonts w:ascii="Calibri" w:hAnsi="Calibri" w:cs="Times New Roman"/>
        </w:rPr>
        <w:t>cenas</w:t>
      </w:r>
      <w:proofErr w:type="spellEnd"/>
      <w:r w:rsidRPr="009D269B">
        <w:rPr>
          <w:rFonts w:ascii="Calibri" w:hAnsi="Calibri" w:cs="Times New Roman"/>
        </w:rPr>
        <w:t xml:space="preserve"> </w:t>
      </w:r>
      <w:proofErr w:type="spellStart"/>
      <w:r w:rsidRPr="009D269B">
        <w:rPr>
          <w:rFonts w:ascii="Calibri" w:hAnsi="Calibri" w:cs="Times New Roman"/>
        </w:rPr>
        <w:t>aprēķināšanas</w:t>
      </w:r>
      <w:proofErr w:type="spellEnd"/>
      <w:r w:rsidRPr="009D269B">
        <w:rPr>
          <w:rFonts w:ascii="Calibri" w:hAnsi="Calibri" w:cs="Times New Roman"/>
        </w:rPr>
        <w:t xml:space="preserve"> </w:t>
      </w:r>
      <w:proofErr w:type="spellStart"/>
      <w:r w:rsidRPr="009D269B">
        <w:rPr>
          <w:rFonts w:ascii="Calibri" w:hAnsi="Calibri" w:cs="Times New Roman"/>
        </w:rPr>
        <w:t>metodēm</w:t>
      </w:r>
      <w:proofErr w:type="spellEnd"/>
      <w:r w:rsidRPr="009D269B">
        <w:rPr>
          <w:rFonts w:ascii="Calibri" w:hAnsi="Calibri" w:cs="Times New Roman"/>
        </w:rPr>
        <w:t xml:space="preserve">, </w:t>
      </w:r>
      <w:proofErr w:type="spellStart"/>
      <w:r w:rsidRPr="009D269B">
        <w:rPr>
          <w:rFonts w:ascii="Calibri" w:hAnsi="Calibri" w:cs="Times New Roman"/>
        </w:rPr>
        <w:t>faktoriem</w:t>
      </w:r>
      <w:proofErr w:type="spellEnd"/>
      <w:r w:rsidRPr="009D269B">
        <w:rPr>
          <w:rFonts w:ascii="Calibri" w:hAnsi="Calibri" w:cs="Times New Roman"/>
        </w:rPr>
        <w:t xml:space="preserve"> (</w:t>
      </w:r>
      <w:proofErr w:type="spellStart"/>
      <w:r w:rsidRPr="009D269B">
        <w:rPr>
          <w:rFonts w:ascii="Calibri" w:hAnsi="Calibri" w:cs="Times New Roman"/>
        </w:rPr>
        <w:t>apstākļiem</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formulām</w:t>
      </w:r>
      <w:proofErr w:type="spellEnd"/>
      <w:r w:rsidRPr="009D269B">
        <w:rPr>
          <w:rFonts w:ascii="Calibri" w:hAnsi="Calibri" w:cs="Times New Roman"/>
        </w:rPr>
        <w:t>;</w:t>
      </w:r>
    </w:p>
    <w:p w14:paraId="097E8BBA"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5.3. </w:t>
      </w:r>
      <w:proofErr w:type="spellStart"/>
      <w:r w:rsidRPr="009D269B">
        <w:rPr>
          <w:rFonts w:ascii="Calibri" w:hAnsi="Calibri" w:cs="Times New Roman"/>
        </w:rPr>
        <w:t>nodomu</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lēmumu</w:t>
      </w:r>
      <w:proofErr w:type="spellEnd"/>
      <w:r w:rsidRPr="009D269B">
        <w:rPr>
          <w:rFonts w:ascii="Calibri" w:hAnsi="Calibri" w:cs="Times New Roman"/>
        </w:rPr>
        <w:t xml:space="preserve"> </w:t>
      </w:r>
      <w:proofErr w:type="spellStart"/>
      <w:r w:rsidRPr="009D269B">
        <w:rPr>
          <w:rFonts w:ascii="Calibri" w:hAnsi="Calibri" w:cs="Times New Roman"/>
        </w:rPr>
        <w:t>piedalīties</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nepiedalīties</w:t>
      </w:r>
      <w:proofErr w:type="spellEnd"/>
      <w:r w:rsidRPr="009D269B">
        <w:rPr>
          <w:rFonts w:ascii="Calibri" w:hAnsi="Calibri" w:cs="Times New Roman"/>
        </w:rPr>
        <w:t xml:space="preserve"> </w:t>
      </w:r>
      <w:proofErr w:type="spellStart"/>
      <w:r w:rsidRPr="009D269B">
        <w:rPr>
          <w:rFonts w:ascii="Calibri" w:hAnsi="Calibri" w:cs="Times New Roman"/>
        </w:rPr>
        <w:t>iepirkumā</w:t>
      </w:r>
      <w:proofErr w:type="spellEnd"/>
      <w:r w:rsidRPr="009D269B">
        <w:rPr>
          <w:rFonts w:ascii="Calibri" w:hAnsi="Calibri" w:cs="Times New Roman"/>
        </w:rPr>
        <w:t xml:space="preserve"> (</w:t>
      </w:r>
      <w:proofErr w:type="spellStart"/>
      <w:r w:rsidRPr="009D269B">
        <w:rPr>
          <w:rFonts w:ascii="Calibri" w:hAnsi="Calibri" w:cs="Times New Roman"/>
        </w:rPr>
        <w:t>iesniegt</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neiesniegt</w:t>
      </w:r>
      <w:proofErr w:type="spellEnd"/>
      <w:r w:rsidRPr="009D269B">
        <w:rPr>
          <w:rFonts w:ascii="Calibri" w:hAnsi="Calibri" w:cs="Times New Roman"/>
        </w:rPr>
        <w:t xml:space="preserve"> </w:t>
      </w:r>
      <w:proofErr w:type="spellStart"/>
      <w:r w:rsidRPr="009D269B">
        <w:rPr>
          <w:rFonts w:ascii="Calibri" w:hAnsi="Calibri" w:cs="Times New Roman"/>
        </w:rPr>
        <w:t>piedāvājumu</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p>
    <w:p w14:paraId="56C30D06"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5.4. </w:t>
      </w:r>
      <w:proofErr w:type="spellStart"/>
      <w:r w:rsidRPr="009D269B">
        <w:rPr>
          <w:rFonts w:ascii="Calibri" w:hAnsi="Calibri" w:cs="Times New Roman"/>
        </w:rPr>
        <w:t>tādu</w:t>
      </w:r>
      <w:proofErr w:type="spellEnd"/>
      <w:r w:rsidRPr="009D269B">
        <w:rPr>
          <w:rFonts w:ascii="Calibri" w:hAnsi="Calibri" w:cs="Times New Roman"/>
        </w:rPr>
        <w:t xml:space="preserve"> </w:t>
      </w:r>
      <w:proofErr w:type="spellStart"/>
      <w:r w:rsidRPr="009D269B">
        <w:rPr>
          <w:rFonts w:ascii="Calibri" w:hAnsi="Calibri" w:cs="Times New Roman"/>
        </w:rPr>
        <w:t>piedāvājuma</w:t>
      </w:r>
      <w:proofErr w:type="spellEnd"/>
      <w:r w:rsidRPr="009D269B">
        <w:rPr>
          <w:rFonts w:ascii="Calibri" w:hAnsi="Calibri" w:cs="Times New Roman"/>
        </w:rPr>
        <w:t xml:space="preserve"> </w:t>
      </w:r>
      <w:proofErr w:type="spellStart"/>
      <w:r w:rsidRPr="009D269B">
        <w:rPr>
          <w:rFonts w:ascii="Calibri" w:hAnsi="Calibri" w:cs="Times New Roman"/>
        </w:rPr>
        <w:t>iesniegšanu</w:t>
      </w:r>
      <w:proofErr w:type="spellEnd"/>
      <w:r w:rsidRPr="009D269B">
        <w:rPr>
          <w:rFonts w:ascii="Calibri" w:hAnsi="Calibri" w:cs="Times New Roman"/>
        </w:rPr>
        <w:t xml:space="preserve">, kas </w:t>
      </w:r>
      <w:proofErr w:type="spellStart"/>
      <w:r w:rsidRPr="009D269B">
        <w:rPr>
          <w:rFonts w:ascii="Calibri" w:hAnsi="Calibri" w:cs="Times New Roman"/>
        </w:rPr>
        <w:t>neatbilst</w:t>
      </w:r>
      <w:proofErr w:type="spellEnd"/>
      <w:r w:rsidRPr="009D269B">
        <w:rPr>
          <w:rFonts w:ascii="Calibri" w:hAnsi="Calibri" w:cs="Times New Roman"/>
        </w:rPr>
        <w:t xml:space="preserve"> </w:t>
      </w:r>
      <w:proofErr w:type="spellStart"/>
      <w:r w:rsidRPr="009D269B">
        <w:rPr>
          <w:rFonts w:ascii="Calibri" w:hAnsi="Calibri" w:cs="Times New Roman"/>
        </w:rPr>
        <w:t>iepirkuma</w:t>
      </w:r>
      <w:proofErr w:type="spellEnd"/>
      <w:r w:rsidRPr="009D269B">
        <w:rPr>
          <w:rFonts w:ascii="Calibri" w:hAnsi="Calibri" w:cs="Times New Roman"/>
        </w:rPr>
        <w:t xml:space="preserve"> </w:t>
      </w:r>
      <w:proofErr w:type="spellStart"/>
      <w:r w:rsidRPr="009D269B">
        <w:rPr>
          <w:rFonts w:ascii="Calibri" w:hAnsi="Calibri" w:cs="Times New Roman"/>
        </w:rPr>
        <w:t>prasībām</w:t>
      </w:r>
      <w:proofErr w:type="spellEnd"/>
      <w:r w:rsidRPr="009D269B">
        <w:rPr>
          <w:rFonts w:ascii="Calibri" w:hAnsi="Calibri" w:cs="Times New Roman"/>
        </w:rPr>
        <w:t xml:space="preserve">; </w:t>
      </w:r>
    </w:p>
    <w:p w14:paraId="13D790B3"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5.5. </w:t>
      </w:r>
      <w:proofErr w:type="spellStart"/>
      <w:r w:rsidRPr="009D269B">
        <w:rPr>
          <w:rFonts w:ascii="Calibri" w:hAnsi="Calibri" w:cs="Times New Roman"/>
        </w:rPr>
        <w:t>kvalitāti</w:t>
      </w:r>
      <w:proofErr w:type="spellEnd"/>
      <w:r w:rsidRPr="009D269B">
        <w:rPr>
          <w:rFonts w:ascii="Calibri" w:hAnsi="Calibri" w:cs="Times New Roman"/>
        </w:rPr>
        <w:t xml:space="preserve">, </w:t>
      </w:r>
      <w:proofErr w:type="spellStart"/>
      <w:r w:rsidRPr="009D269B">
        <w:rPr>
          <w:rFonts w:ascii="Calibri" w:hAnsi="Calibri" w:cs="Times New Roman"/>
        </w:rPr>
        <w:t>apjomu</w:t>
      </w:r>
      <w:proofErr w:type="spellEnd"/>
      <w:r w:rsidRPr="009D269B">
        <w:rPr>
          <w:rFonts w:ascii="Calibri" w:hAnsi="Calibri" w:cs="Times New Roman"/>
        </w:rPr>
        <w:t xml:space="preserve">, </w:t>
      </w:r>
      <w:proofErr w:type="spellStart"/>
      <w:r w:rsidRPr="009D269B">
        <w:rPr>
          <w:rFonts w:ascii="Calibri" w:hAnsi="Calibri" w:cs="Times New Roman"/>
        </w:rPr>
        <w:t>specifikāciju</w:t>
      </w:r>
      <w:proofErr w:type="spellEnd"/>
      <w:r w:rsidRPr="009D269B">
        <w:rPr>
          <w:rFonts w:ascii="Calibri" w:hAnsi="Calibri" w:cs="Times New Roman"/>
        </w:rPr>
        <w:t xml:space="preserve">, </w:t>
      </w:r>
      <w:proofErr w:type="spellStart"/>
      <w:r w:rsidRPr="009D269B">
        <w:rPr>
          <w:rFonts w:ascii="Calibri" w:hAnsi="Calibri" w:cs="Times New Roman"/>
        </w:rPr>
        <w:t>izpildes</w:t>
      </w:r>
      <w:proofErr w:type="spellEnd"/>
      <w:r w:rsidRPr="009D269B">
        <w:rPr>
          <w:rFonts w:ascii="Calibri" w:hAnsi="Calibri" w:cs="Times New Roman"/>
        </w:rPr>
        <w:t xml:space="preserve">, </w:t>
      </w:r>
      <w:proofErr w:type="spellStart"/>
      <w:r w:rsidRPr="009D269B">
        <w:rPr>
          <w:rFonts w:ascii="Calibri" w:hAnsi="Calibri" w:cs="Times New Roman"/>
        </w:rPr>
        <w:t>piegādes</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citiem</w:t>
      </w:r>
      <w:proofErr w:type="spellEnd"/>
      <w:r w:rsidRPr="009D269B">
        <w:rPr>
          <w:rFonts w:ascii="Calibri" w:hAnsi="Calibri" w:cs="Times New Roman"/>
        </w:rPr>
        <w:t xml:space="preserve"> </w:t>
      </w:r>
      <w:proofErr w:type="spellStart"/>
      <w:r w:rsidRPr="009D269B">
        <w:rPr>
          <w:rFonts w:ascii="Calibri" w:hAnsi="Calibri" w:cs="Times New Roman"/>
        </w:rPr>
        <w:t>nosacījumiem</w:t>
      </w:r>
      <w:proofErr w:type="spellEnd"/>
      <w:r w:rsidRPr="009D269B">
        <w:rPr>
          <w:rFonts w:ascii="Calibri" w:hAnsi="Calibri" w:cs="Times New Roman"/>
        </w:rPr>
        <w:t xml:space="preserve">, kas </w:t>
      </w:r>
      <w:proofErr w:type="spellStart"/>
      <w:r w:rsidRPr="009D269B">
        <w:rPr>
          <w:rFonts w:ascii="Calibri" w:hAnsi="Calibri" w:cs="Times New Roman"/>
        </w:rPr>
        <w:t>risināmi</w:t>
      </w:r>
      <w:proofErr w:type="spellEnd"/>
      <w:r w:rsidRPr="009D269B">
        <w:rPr>
          <w:rFonts w:ascii="Calibri" w:hAnsi="Calibri" w:cs="Times New Roman"/>
        </w:rPr>
        <w:t xml:space="preserve"> </w:t>
      </w:r>
      <w:proofErr w:type="spellStart"/>
      <w:r w:rsidRPr="009D269B">
        <w:rPr>
          <w:rFonts w:ascii="Calibri" w:hAnsi="Calibri" w:cs="Times New Roman"/>
        </w:rPr>
        <w:t>neatkarīgi</w:t>
      </w:r>
      <w:proofErr w:type="spellEnd"/>
      <w:r w:rsidRPr="009D269B">
        <w:rPr>
          <w:rFonts w:ascii="Calibri" w:hAnsi="Calibri" w:cs="Times New Roman"/>
        </w:rPr>
        <w:t xml:space="preserve"> no </w:t>
      </w:r>
      <w:proofErr w:type="spellStart"/>
      <w:r w:rsidRPr="009D269B">
        <w:rPr>
          <w:rFonts w:ascii="Calibri" w:hAnsi="Calibri" w:cs="Times New Roman"/>
        </w:rPr>
        <w:t>konkurentiem</w:t>
      </w:r>
      <w:proofErr w:type="spellEnd"/>
      <w:r w:rsidRPr="009D269B">
        <w:rPr>
          <w:rFonts w:ascii="Calibri" w:hAnsi="Calibri" w:cs="Times New Roman"/>
        </w:rPr>
        <w:t xml:space="preserve">, </w:t>
      </w:r>
      <w:proofErr w:type="spellStart"/>
      <w:r w:rsidRPr="009D269B">
        <w:rPr>
          <w:rFonts w:ascii="Calibri" w:hAnsi="Calibri" w:cs="Times New Roman"/>
        </w:rPr>
        <w:t>tiem</w:t>
      </w:r>
      <w:proofErr w:type="spellEnd"/>
      <w:r w:rsidRPr="009D269B">
        <w:rPr>
          <w:rFonts w:ascii="Calibri" w:hAnsi="Calibri" w:cs="Times New Roman"/>
        </w:rPr>
        <w:t xml:space="preserve"> </w:t>
      </w:r>
      <w:proofErr w:type="spellStart"/>
      <w:r w:rsidRPr="009D269B">
        <w:rPr>
          <w:rFonts w:ascii="Calibri" w:hAnsi="Calibri" w:cs="Times New Roman"/>
        </w:rPr>
        <w:t>produktiem</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pakalpojumiem</w:t>
      </w:r>
      <w:proofErr w:type="spellEnd"/>
      <w:r w:rsidRPr="009D269B">
        <w:rPr>
          <w:rFonts w:ascii="Calibri" w:hAnsi="Calibri" w:cs="Times New Roman"/>
        </w:rPr>
        <w:t xml:space="preserve">, </w:t>
      </w:r>
      <w:proofErr w:type="spellStart"/>
      <w:r w:rsidRPr="009D269B">
        <w:rPr>
          <w:rFonts w:ascii="Calibri" w:hAnsi="Calibri" w:cs="Times New Roman"/>
        </w:rPr>
        <w:t>uz</w:t>
      </w:r>
      <w:proofErr w:type="spellEnd"/>
      <w:r w:rsidRPr="009D269B">
        <w:rPr>
          <w:rFonts w:ascii="Calibri" w:hAnsi="Calibri" w:cs="Times New Roman"/>
        </w:rPr>
        <w:t xml:space="preserve"> ko </w:t>
      </w:r>
      <w:proofErr w:type="spellStart"/>
      <w:r w:rsidRPr="009D269B">
        <w:rPr>
          <w:rFonts w:ascii="Calibri" w:hAnsi="Calibri" w:cs="Times New Roman"/>
        </w:rPr>
        <w:t>attiecas</w:t>
      </w:r>
      <w:proofErr w:type="spellEnd"/>
      <w:r w:rsidRPr="009D269B">
        <w:rPr>
          <w:rFonts w:ascii="Calibri" w:hAnsi="Calibri" w:cs="Times New Roman"/>
        </w:rPr>
        <w:t xml:space="preserve"> </w:t>
      </w:r>
      <w:proofErr w:type="spellStart"/>
      <w:r w:rsidRPr="009D269B">
        <w:rPr>
          <w:rFonts w:ascii="Calibri" w:hAnsi="Calibri" w:cs="Times New Roman"/>
        </w:rPr>
        <w:t>šis</w:t>
      </w:r>
      <w:proofErr w:type="spellEnd"/>
      <w:r w:rsidRPr="009D269B">
        <w:rPr>
          <w:rFonts w:ascii="Calibri" w:hAnsi="Calibri" w:cs="Times New Roman"/>
        </w:rPr>
        <w:t xml:space="preserve"> </w:t>
      </w:r>
      <w:proofErr w:type="spellStart"/>
      <w:r w:rsidRPr="009D269B">
        <w:rPr>
          <w:rFonts w:ascii="Calibri" w:hAnsi="Calibri" w:cs="Times New Roman"/>
        </w:rPr>
        <w:t>iepirkums</w:t>
      </w:r>
      <w:proofErr w:type="spellEnd"/>
      <w:r w:rsidRPr="009D269B">
        <w:rPr>
          <w:rFonts w:ascii="Calibri" w:hAnsi="Calibri" w:cs="Times New Roman"/>
        </w:rPr>
        <w:t>.</w:t>
      </w:r>
    </w:p>
    <w:p w14:paraId="4FD6DD9F" w14:textId="77777777" w:rsidR="00D645EB" w:rsidRPr="009D269B" w:rsidRDefault="00D645EB" w:rsidP="006A1B2C">
      <w:pPr>
        <w:tabs>
          <w:tab w:val="left" w:pos="426"/>
          <w:tab w:val="left" w:pos="1170"/>
        </w:tabs>
        <w:spacing w:line="276" w:lineRule="auto"/>
        <w:contextualSpacing/>
        <w:jc w:val="both"/>
        <w:rPr>
          <w:rFonts w:ascii="Calibri" w:hAnsi="Calibri" w:cs="Times New Roman"/>
        </w:rPr>
      </w:pPr>
    </w:p>
    <w:p w14:paraId="0100F841"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rPr>
        <w:t>6.</w:t>
      </w:r>
      <w:r w:rsidRPr="009D269B">
        <w:rPr>
          <w:rFonts w:ascii="Calibri" w:hAnsi="Calibri" w:cs="Times New Roman"/>
        </w:rPr>
        <w:t xml:space="preserve"> </w:t>
      </w:r>
      <w:proofErr w:type="spellStart"/>
      <w:r w:rsidRPr="009D269B">
        <w:rPr>
          <w:rFonts w:ascii="Calibri" w:hAnsi="Calibri" w:cs="Times New Roman"/>
          <w:bCs/>
        </w:rPr>
        <w:t>Pretendents</w:t>
      </w:r>
      <w:proofErr w:type="spellEnd"/>
      <w:r w:rsidRPr="009D269B">
        <w:rPr>
          <w:rFonts w:ascii="Calibri" w:hAnsi="Calibri" w:cs="Times New Roman"/>
          <w:b/>
          <w:bCs/>
        </w:rPr>
        <w:t xml:space="preserve"> </w:t>
      </w:r>
      <w:r w:rsidRPr="009D269B">
        <w:rPr>
          <w:rFonts w:ascii="Calibri" w:hAnsi="Calibri" w:cs="Times New Roman"/>
          <w:bCs/>
        </w:rPr>
        <w:t xml:space="preserve">nav </w:t>
      </w:r>
      <w:proofErr w:type="spellStart"/>
      <w:r w:rsidRPr="009D269B">
        <w:rPr>
          <w:rFonts w:ascii="Calibri" w:hAnsi="Calibri" w:cs="Times New Roman"/>
        </w:rPr>
        <w:t>apzināti</w:t>
      </w:r>
      <w:proofErr w:type="spellEnd"/>
      <w:r w:rsidRPr="009D269B">
        <w:rPr>
          <w:rFonts w:ascii="Calibri" w:hAnsi="Calibri" w:cs="Times New Roman"/>
        </w:rPr>
        <w:t xml:space="preserve">, </w:t>
      </w:r>
      <w:proofErr w:type="spellStart"/>
      <w:r w:rsidRPr="009D269B">
        <w:rPr>
          <w:rFonts w:ascii="Calibri" w:hAnsi="Calibri" w:cs="Times New Roman"/>
        </w:rPr>
        <w:t>tieši</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netieši</w:t>
      </w:r>
      <w:proofErr w:type="spellEnd"/>
      <w:r w:rsidRPr="009D269B">
        <w:rPr>
          <w:rFonts w:ascii="Calibri" w:hAnsi="Calibri" w:cs="Times New Roman"/>
          <w:bCs/>
        </w:rPr>
        <w:t xml:space="preserve"> </w:t>
      </w:r>
      <w:proofErr w:type="spellStart"/>
      <w:r w:rsidRPr="009D269B">
        <w:rPr>
          <w:rFonts w:ascii="Calibri" w:hAnsi="Calibri" w:cs="Times New Roman"/>
          <w:bCs/>
        </w:rPr>
        <w:t>atklājis</w:t>
      </w:r>
      <w:proofErr w:type="spellEnd"/>
      <w:r w:rsidRPr="009D269B">
        <w:rPr>
          <w:rFonts w:ascii="Calibri" w:hAnsi="Calibri" w:cs="Times New Roman"/>
          <w:bCs/>
        </w:rPr>
        <w:t xml:space="preserve"> un </w:t>
      </w:r>
      <w:proofErr w:type="spellStart"/>
      <w:r w:rsidRPr="009D269B">
        <w:rPr>
          <w:rFonts w:ascii="Calibri" w:hAnsi="Calibri" w:cs="Times New Roman"/>
          <w:bCs/>
        </w:rPr>
        <w:t>neatklās</w:t>
      </w:r>
      <w:proofErr w:type="spellEnd"/>
      <w:r w:rsidRPr="009D269B">
        <w:rPr>
          <w:rFonts w:ascii="Calibri" w:hAnsi="Calibri" w:cs="Times New Roman"/>
          <w:bCs/>
        </w:rPr>
        <w:t xml:space="preserve"> </w:t>
      </w:r>
      <w:proofErr w:type="spellStart"/>
      <w:r w:rsidRPr="009D269B">
        <w:rPr>
          <w:rFonts w:ascii="Calibri" w:hAnsi="Calibri" w:cs="Times New Roman"/>
          <w:bCs/>
        </w:rPr>
        <w:t>piedāvājuma</w:t>
      </w:r>
      <w:proofErr w:type="spellEnd"/>
      <w:r w:rsidRPr="009D269B">
        <w:rPr>
          <w:rFonts w:ascii="Calibri" w:hAnsi="Calibri" w:cs="Times New Roman"/>
          <w:bCs/>
        </w:rPr>
        <w:t xml:space="preserve"> </w:t>
      </w:r>
      <w:proofErr w:type="spellStart"/>
      <w:r w:rsidRPr="009D269B">
        <w:rPr>
          <w:rFonts w:ascii="Calibri" w:hAnsi="Calibri" w:cs="Times New Roman"/>
          <w:bCs/>
        </w:rPr>
        <w:t>noteikumus</w:t>
      </w:r>
      <w:proofErr w:type="spellEnd"/>
      <w:r w:rsidRPr="009D269B">
        <w:rPr>
          <w:rFonts w:ascii="Calibri" w:hAnsi="Calibri" w:cs="Times New Roman"/>
        </w:rPr>
        <w:t xml:space="preserve"> </w:t>
      </w:r>
      <w:proofErr w:type="spellStart"/>
      <w:r w:rsidRPr="009D269B">
        <w:rPr>
          <w:rFonts w:ascii="Calibri" w:hAnsi="Calibri" w:cs="Times New Roman"/>
        </w:rPr>
        <w:t>nevienam</w:t>
      </w:r>
      <w:proofErr w:type="spellEnd"/>
      <w:r w:rsidRPr="009D269B">
        <w:rPr>
          <w:rFonts w:ascii="Calibri" w:hAnsi="Calibri" w:cs="Times New Roman"/>
        </w:rPr>
        <w:t xml:space="preserve"> </w:t>
      </w:r>
      <w:proofErr w:type="spellStart"/>
      <w:r w:rsidRPr="009D269B">
        <w:rPr>
          <w:rFonts w:ascii="Calibri" w:hAnsi="Calibri" w:cs="Times New Roman"/>
        </w:rPr>
        <w:t>konkurentam</w:t>
      </w:r>
      <w:proofErr w:type="spellEnd"/>
      <w:r w:rsidRPr="009D269B">
        <w:rPr>
          <w:rFonts w:ascii="Calibri" w:hAnsi="Calibri" w:cs="Times New Roman"/>
        </w:rPr>
        <w:t xml:space="preserve"> </w:t>
      </w:r>
      <w:proofErr w:type="spellStart"/>
      <w:r w:rsidRPr="009D269B">
        <w:rPr>
          <w:rFonts w:ascii="Calibri" w:hAnsi="Calibri" w:cs="Times New Roman"/>
        </w:rPr>
        <w:t>pirms</w:t>
      </w:r>
      <w:proofErr w:type="spellEnd"/>
      <w:r w:rsidRPr="009D269B">
        <w:rPr>
          <w:rFonts w:ascii="Calibri" w:hAnsi="Calibri" w:cs="Times New Roman"/>
        </w:rPr>
        <w:t xml:space="preserve"> </w:t>
      </w:r>
      <w:proofErr w:type="spellStart"/>
      <w:r w:rsidRPr="009D269B">
        <w:rPr>
          <w:rFonts w:ascii="Calibri" w:hAnsi="Calibri" w:cs="Times New Roman"/>
        </w:rPr>
        <w:t>oficiālā</w:t>
      </w:r>
      <w:proofErr w:type="spellEnd"/>
      <w:r w:rsidRPr="009D269B">
        <w:rPr>
          <w:rFonts w:ascii="Calibri" w:hAnsi="Calibri" w:cs="Times New Roman"/>
        </w:rPr>
        <w:t xml:space="preserve"> </w:t>
      </w:r>
      <w:proofErr w:type="spellStart"/>
      <w:r w:rsidRPr="009D269B">
        <w:rPr>
          <w:rFonts w:ascii="Calibri" w:hAnsi="Calibri" w:cs="Times New Roman"/>
        </w:rPr>
        <w:t>piedāvājumu</w:t>
      </w:r>
      <w:proofErr w:type="spellEnd"/>
      <w:r w:rsidRPr="009D269B">
        <w:rPr>
          <w:rFonts w:ascii="Calibri" w:hAnsi="Calibri" w:cs="Times New Roman"/>
        </w:rPr>
        <w:t xml:space="preserve"> </w:t>
      </w:r>
      <w:proofErr w:type="spellStart"/>
      <w:r w:rsidRPr="009D269B">
        <w:rPr>
          <w:rFonts w:ascii="Calibri" w:hAnsi="Calibri" w:cs="Times New Roman"/>
        </w:rPr>
        <w:t>atvēršanas</w:t>
      </w:r>
      <w:proofErr w:type="spellEnd"/>
      <w:r w:rsidRPr="009D269B">
        <w:rPr>
          <w:rFonts w:ascii="Calibri" w:hAnsi="Calibri" w:cs="Times New Roman"/>
        </w:rPr>
        <w:t xml:space="preserve"> </w:t>
      </w:r>
      <w:proofErr w:type="spellStart"/>
      <w:r w:rsidRPr="009D269B">
        <w:rPr>
          <w:rFonts w:ascii="Calibri" w:hAnsi="Calibri" w:cs="Times New Roman"/>
        </w:rPr>
        <w:t>datuma</w:t>
      </w:r>
      <w:proofErr w:type="spellEnd"/>
      <w:r w:rsidRPr="009D269B">
        <w:rPr>
          <w:rFonts w:ascii="Calibri" w:hAnsi="Calibri" w:cs="Times New Roman"/>
        </w:rPr>
        <w:t xml:space="preserve"> un </w:t>
      </w:r>
      <w:proofErr w:type="spellStart"/>
      <w:r w:rsidRPr="009D269B">
        <w:rPr>
          <w:rFonts w:ascii="Calibri" w:hAnsi="Calibri" w:cs="Times New Roman"/>
        </w:rPr>
        <w:t>laika</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līguma</w:t>
      </w:r>
      <w:proofErr w:type="spellEnd"/>
      <w:r w:rsidRPr="009D269B">
        <w:rPr>
          <w:rFonts w:ascii="Calibri" w:hAnsi="Calibri" w:cs="Times New Roman"/>
        </w:rPr>
        <w:t xml:space="preserve"> </w:t>
      </w:r>
      <w:proofErr w:type="spellStart"/>
      <w:r w:rsidRPr="009D269B">
        <w:rPr>
          <w:rFonts w:ascii="Calibri" w:hAnsi="Calibri" w:cs="Times New Roman"/>
        </w:rPr>
        <w:t>slēgšanas</w:t>
      </w:r>
      <w:proofErr w:type="spellEnd"/>
      <w:r w:rsidRPr="009D269B">
        <w:rPr>
          <w:rFonts w:ascii="Calibri" w:hAnsi="Calibri" w:cs="Times New Roman"/>
        </w:rPr>
        <w:t xml:space="preserve"> </w:t>
      </w:r>
      <w:proofErr w:type="spellStart"/>
      <w:r w:rsidRPr="009D269B">
        <w:rPr>
          <w:rFonts w:ascii="Calibri" w:hAnsi="Calibri" w:cs="Times New Roman"/>
        </w:rPr>
        <w:t>tiesību</w:t>
      </w:r>
      <w:proofErr w:type="spellEnd"/>
      <w:r w:rsidRPr="009D269B">
        <w:rPr>
          <w:rFonts w:ascii="Calibri" w:hAnsi="Calibri" w:cs="Times New Roman"/>
        </w:rPr>
        <w:t xml:space="preserve"> </w:t>
      </w:r>
      <w:proofErr w:type="spellStart"/>
      <w:r w:rsidRPr="009D269B">
        <w:rPr>
          <w:rFonts w:ascii="Calibri" w:hAnsi="Calibri" w:cs="Times New Roman"/>
        </w:rPr>
        <w:t>piešķiršanas</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arī</w:t>
      </w:r>
      <w:proofErr w:type="spellEnd"/>
      <w:r w:rsidRPr="009D269B">
        <w:rPr>
          <w:rFonts w:ascii="Calibri" w:hAnsi="Calibri" w:cs="Times New Roman"/>
        </w:rPr>
        <w:t xml:space="preserve"> </w:t>
      </w:r>
      <w:proofErr w:type="spellStart"/>
      <w:r w:rsidRPr="009D269B">
        <w:rPr>
          <w:rFonts w:ascii="Calibri" w:hAnsi="Calibri" w:cs="Times New Roman"/>
        </w:rPr>
        <w:t>tas</w:t>
      </w:r>
      <w:proofErr w:type="spellEnd"/>
      <w:r w:rsidRPr="009D269B">
        <w:rPr>
          <w:rFonts w:ascii="Calibri" w:hAnsi="Calibri" w:cs="Times New Roman"/>
        </w:rPr>
        <w:t xml:space="preserve"> </w:t>
      </w:r>
      <w:proofErr w:type="spellStart"/>
      <w:r w:rsidRPr="009D269B">
        <w:rPr>
          <w:rFonts w:ascii="Calibri" w:hAnsi="Calibri" w:cs="Times New Roman"/>
        </w:rPr>
        <w:t>ir</w:t>
      </w:r>
      <w:proofErr w:type="spellEnd"/>
      <w:r w:rsidRPr="009D269B">
        <w:rPr>
          <w:rFonts w:ascii="Calibri" w:hAnsi="Calibri" w:cs="Times New Roman"/>
        </w:rPr>
        <w:t xml:space="preserve"> </w:t>
      </w:r>
      <w:proofErr w:type="spellStart"/>
      <w:r w:rsidRPr="009D269B">
        <w:rPr>
          <w:rFonts w:ascii="Calibri" w:hAnsi="Calibri" w:cs="Times New Roman"/>
        </w:rPr>
        <w:t>īpaši</w:t>
      </w:r>
      <w:proofErr w:type="spellEnd"/>
      <w:r w:rsidRPr="009D269B">
        <w:rPr>
          <w:rFonts w:ascii="Calibri" w:hAnsi="Calibri" w:cs="Times New Roman"/>
        </w:rPr>
        <w:t xml:space="preserve"> </w:t>
      </w:r>
      <w:proofErr w:type="spellStart"/>
      <w:r w:rsidRPr="009D269B">
        <w:rPr>
          <w:rFonts w:ascii="Calibri" w:hAnsi="Calibri" w:cs="Times New Roman"/>
        </w:rPr>
        <w:t>atklāts</w:t>
      </w:r>
      <w:proofErr w:type="spellEnd"/>
      <w:r w:rsidRPr="009D269B">
        <w:rPr>
          <w:rFonts w:ascii="Calibri" w:hAnsi="Calibri" w:cs="Times New Roman"/>
        </w:rPr>
        <w:t xml:space="preserve"> </w:t>
      </w:r>
      <w:proofErr w:type="spellStart"/>
      <w:r w:rsidRPr="009D269B">
        <w:rPr>
          <w:rFonts w:ascii="Calibri" w:hAnsi="Calibri" w:cs="Times New Roman"/>
        </w:rPr>
        <w:t>saskaņā</w:t>
      </w:r>
      <w:proofErr w:type="spellEnd"/>
      <w:r w:rsidRPr="009D269B">
        <w:rPr>
          <w:rFonts w:ascii="Calibri" w:hAnsi="Calibri" w:cs="Times New Roman"/>
        </w:rPr>
        <w:t xml:space="preserve"> </w:t>
      </w:r>
      <w:proofErr w:type="spellStart"/>
      <w:r w:rsidRPr="009D269B">
        <w:rPr>
          <w:rFonts w:ascii="Calibri" w:hAnsi="Calibri" w:cs="Times New Roman"/>
        </w:rPr>
        <w:t>šī</w:t>
      </w:r>
      <w:proofErr w:type="spellEnd"/>
      <w:r w:rsidRPr="009D269B">
        <w:rPr>
          <w:rFonts w:ascii="Calibri" w:hAnsi="Calibri" w:cs="Times New Roman"/>
        </w:rPr>
        <w:t xml:space="preserve"> </w:t>
      </w:r>
      <w:proofErr w:type="spellStart"/>
      <w:r w:rsidRPr="009D269B">
        <w:rPr>
          <w:rFonts w:ascii="Calibri" w:hAnsi="Calibri" w:cs="Times New Roman"/>
        </w:rPr>
        <w:t>apliecinājuma</w:t>
      </w:r>
      <w:proofErr w:type="spellEnd"/>
      <w:r w:rsidRPr="009D269B">
        <w:rPr>
          <w:rFonts w:ascii="Calibri" w:hAnsi="Calibri" w:cs="Times New Roman"/>
        </w:rPr>
        <w:t xml:space="preserve"> </w:t>
      </w:r>
      <w:proofErr w:type="spellStart"/>
      <w:r w:rsidRPr="009D269B">
        <w:rPr>
          <w:rFonts w:ascii="Calibri" w:hAnsi="Calibri" w:cs="Times New Roman"/>
        </w:rPr>
        <w:t>ar</w:t>
      </w:r>
      <w:proofErr w:type="spellEnd"/>
      <w:r w:rsidRPr="009D269B">
        <w:rPr>
          <w:rFonts w:ascii="Calibri" w:hAnsi="Calibri" w:cs="Times New Roman"/>
        </w:rPr>
        <w:t xml:space="preserve"> 4.2. </w:t>
      </w:r>
      <w:proofErr w:type="spellStart"/>
      <w:r w:rsidRPr="009D269B">
        <w:rPr>
          <w:rFonts w:ascii="Calibri" w:hAnsi="Calibri" w:cs="Times New Roman"/>
        </w:rPr>
        <w:t>apakšpunktu</w:t>
      </w:r>
      <w:proofErr w:type="spellEnd"/>
      <w:r w:rsidRPr="009D269B">
        <w:rPr>
          <w:rFonts w:ascii="Calibri" w:hAnsi="Calibri" w:cs="Times New Roman"/>
        </w:rPr>
        <w:t>.</w:t>
      </w:r>
    </w:p>
    <w:p w14:paraId="1D4080C6" w14:textId="77777777" w:rsidR="00D645EB" w:rsidRPr="009D269B" w:rsidRDefault="00D645EB" w:rsidP="006A1B2C">
      <w:pPr>
        <w:tabs>
          <w:tab w:val="left" w:pos="426"/>
        </w:tabs>
        <w:spacing w:line="276" w:lineRule="auto"/>
        <w:contextualSpacing/>
        <w:jc w:val="both"/>
        <w:rPr>
          <w:rFonts w:ascii="Calibri" w:hAnsi="Calibri" w:cs="Times New Roman"/>
        </w:rPr>
      </w:pPr>
    </w:p>
    <w:p w14:paraId="4E98F762" w14:textId="77777777" w:rsidR="00D645EB" w:rsidRPr="009D269B" w:rsidRDefault="00D645EB" w:rsidP="006A1B2C">
      <w:pPr>
        <w:tabs>
          <w:tab w:val="left" w:pos="426"/>
        </w:tabs>
        <w:spacing w:line="276" w:lineRule="auto"/>
        <w:contextualSpacing/>
        <w:jc w:val="both"/>
        <w:rPr>
          <w:rFonts w:ascii="Calibri" w:hAnsi="Calibri" w:cs="Times New Roman"/>
          <w:snapToGrid w:val="0"/>
          <w:lang w:eastAsia="ru-RU"/>
        </w:rPr>
      </w:pPr>
      <w:r w:rsidRPr="009D269B">
        <w:rPr>
          <w:rFonts w:ascii="Calibri" w:hAnsi="Calibri" w:cs="Times New Roman"/>
          <w:b/>
        </w:rPr>
        <w:t xml:space="preserve">7. </w:t>
      </w:r>
      <w:proofErr w:type="spellStart"/>
      <w:r w:rsidRPr="009D269B">
        <w:rPr>
          <w:rFonts w:ascii="Calibri" w:hAnsi="Calibri" w:cs="Times New Roman"/>
        </w:rPr>
        <w:t>Pretendents</w:t>
      </w:r>
      <w:proofErr w:type="spellEnd"/>
      <w:r w:rsidRPr="009D269B">
        <w:rPr>
          <w:rFonts w:ascii="Calibri" w:hAnsi="Calibri" w:cs="Times New Roman"/>
        </w:rPr>
        <w:t xml:space="preserve"> </w:t>
      </w:r>
      <w:proofErr w:type="spellStart"/>
      <w:r w:rsidRPr="009D269B">
        <w:rPr>
          <w:rFonts w:ascii="Calibri" w:hAnsi="Calibri" w:cs="Times New Roman"/>
        </w:rPr>
        <w:t>apzinās</w:t>
      </w:r>
      <w:proofErr w:type="spellEnd"/>
      <w:r w:rsidRPr="009D269B">
        <w:rPr>
          <w:rFonts w:ascii="Calibri" w:hAnsi="Calibri" w:cs="Times New Roman"/>
        </w:rPr>
        <w:t xml:space="preserve">, ka </w:t>
      </w:r>
      <w:proofErr w:type="spellStart"/>
      <w:r w:rsidRPr="009D269B">
        <w:rPr>
          <w:rFonts w:ascii="Calibri" w:hAnsi="Calibri" w:cs="Times New Roman"/>
        </w:rPr>
        <w:t>Konkurences</w:t>
      </w:r>
      <w:proofErr w:type="spellEnd"/>
      <w:r w:rsidRPr="009D269B">
        <w:rPr>
          <w:rFonts w:ascii="Calibri" w:hAnsi="Calibri" w:cs="Times New Roman"/>
        </w:rPr>
        <w:t xml:space="preserve"> </w:t>
      </w:r>
      <w:proofErr w:type="spellStart"/>
      <w:r w:rsidRPr="009D269B">
        <w:rPr>
          <w:rFonts w:ascii="Calibri" w:hAnsi="Calibri" w:cs="Times New Roman"/>
        </w:rPr>
        <w:t>likumā</w:t>
      </w:r>
      <w:proofErr w:type="spellEnd"/>
      <w:r w:rsidRPr="009D269B">
        <w:rPr>
          <w:rFonts w:ascii="Calibri" w:hAnsi="Calibri" w:cs="Times New Roman"/>
        </w:rPr>
        <w:t xml:space="preserve"> </w:t>
      </w:r>
      <w:proofErr w:type="spellStart"/>
      <w:r w:rsidRPr="009D269B">
        <w:rPr>
          <w:rFonts w:ascii="Calibri" w:hAnsi="Calibri" w:cs="Times New Roman"/>
        </w:rPr>
        <w:t>noteikta</w:t>
      </w:r>
      <w:proofErr w:type="spellEnd"/>
      <w:r w:rsidRPr="009D269B">
        <w:rPr>
          <w:rFonts w:ascii="Calibri" w:hAnsi="Calibri" w:cs="Times New Roman"/>
        </w:rPr>
        <w:t xml:space="preserve"> </w:t>
      </w:r>
      <w:proofErr w:type="spellStart"/>
      <w:r w:rsidRPr="009D269B">
        <w:rPr>
          <w:rFonts w:ascii="Calibri" w:hAnsi="Calibri" w:cs="Times New Roman"/>
        </w:rPr>
        <w:t>atbildība</w:t>
      </w:r>
      <w:proofErr w:type="spellEnd"/>
      <w:r w:rsidRPr="009D269B">
        <w:rPr>
          <w:rFonts w:ascii="Calibri" w:hAnsi="Calibri" w:cs="Times New Roman"/>
        </w:rPr>
        <w:t xml:space="preserve"> par </w:t>
      </w:r>
      <w:proofErr w:type="spellStart"/>
      <w:r w:rsidRPr="009D269B">
        <w:rPr>
          <w:rFonts w:ascii="Calibri" w:hAnsi="Calibri" w:cs="Times New Roman"/>
        </w:rPr>
        <w:t>aizliegtām</w:t>
      </w:r>
      <w:proofErr w:type="spellEnd"/>
      <w:r w:rsidRPr="009D269B">
        <w:rPr>
          <w:rFonts w:ascii="Calibri" w:hAnsi="Calibri" w:cs="Times New Roman"/>
        </w:rPr>
        <w:t xml:space="preserve"> </w:t>
      </w:r>
      <w:proofErr w:type="spellStart"/>
      <w:r w:rsidRPr="009D269B">
        <w:rPr>
          <w:rFonts w:ascii="Calibri" w:hAnsi="Calibri" w:cs="Times New Roman"/>
        </w:rPr>
        <w:t>vienošanām</w:t>
      </w:r>
      <w:proofErr w:type="spellEnd"/>
      <w:r w:rsidRPr="009D269B">
        <w:rPr>
          <w:rFonts w:ascii="Calibri" w:hAnsi="Calibri" w:cs="Times New Roman"/>
        </w:rPr>
        <w:t xml:space="preserve">, </w:t>
      </w:r>
      <w:proofErr w:type="spellStart"/>
      <w:r w:rsidRPr="009D269B">
        <w:rPr>
          <w:rFonts w:ascii="Calibri" w:hAnsi="Calibri" w:cs="Times New Roman"/>
        </w:rPr>
        <w:t>paredzot</w:t>
      </w:r>
      <w:proofErr w:type="spellEnd"/>
      <w:r w:rsidRPr="009D269B">
        <w:rPr>
          <w:rFonts w:ascii="Calibri" w:hAnsi="Calibri" w:cs="Times New Roman"/>
        </w:rPr>
        <w:t xml:space="preserve"> </w:t>
      </w:r>
      <w:proofErr w:type="spellStart"/>
      <w:r w:rsidRPr="009D269B">
        <w:rPr>
          <w:rFonts w:ascii="Calibri" w:hAnsi="Calibri" w:cs="Times New Roman"/>
        </w:rPr>
        <w:t>naudas</w:t>
      </w:r>
      <w:proofErr w:type="spellEnd"/>
      <w:r w:rsidRPr="009D269B">
        <w:rPr>
          <w:rFonts w:ascii="Calibri" w:hAnsi="Calibri" w:cs="Times New Roman"/>
        </w:rPr>
        <w:t xml:space="preserve"> </w:t>
      </w:r>
      <w:proofErr w:type="spellStart"/>
      <w:r w:rsidRPr="009D269B">
        <w:rPr>
          <w:rFonts w:ascii="Calibri" w:hAnsi="Calibri" w:cs="Times New Roman"/>
        </w:rPr>
        <w:t>sodu</w:t>
      </w:r>
      <w:proofErr w:type="spellEnd"/>
      <w:r w:rsidRPr="009D269B">
        <w:rPr>
          <w:rFonts w:ascii="Calibri" w:hAnsi="Calibri" w:cs="Times New Roman"/>
        </w:rPr>
        <w:t xml:space="preserve"> </w:t>
      </w:r>
      <w:proofErr w:type="spellStart"/>
      <w:r w:rsidRPr="009D269B">
        <w:rPr>
          <w:rFonts w:ascii="Calibri" w:hAnsi="Calibri" w:cs="Times New Roman"/>
        </w:rPr>
        <w:t>līdz</w:t>
      </w:r>
      <w:proofErr w:type="spellEnd"/>
      <w:r w:rsidRPr="009D269B">
        <w:rPr>
          <w:rFonts w:ascii="Calibri" w:hAnsi="Calibri" w:cs="Times New Roman"/>
        </w:rPr>
        <w:t xml:space="preserve"> 10% </w:t>
      </w:r>
      <w:proofErr w:type="spellStart"/>
      <w:r w:rsidRPr="009D269B">
        <w:rPr>
          <w:rFonts w:ascii="Calibri" w:hAnsi="Calibri" w:cs="Times New Roman"/>
        </w:rPr>
        <w:t>apmēram</w:t>
      </w:r>
      <w:proofErr w:type="spellEnd"/>
      <w:r w:rsidRPr="009D269B">
        <w:rPr>
          <w:rFonts w:ascii="Calibri" w:hAnsi="Calibri" w:cs="Times New Roman"/>
        </w:rPr>
        <w:t xml:space="preserve"> no </w:t>
      </w:r>
      <w:proofErr w:type="spellStart"/>
      <w:r w:rsidRPr="009D269B">
        <w:rPr>
          <w:rFonts w:ascii="Calibri" w:hAnsi="Calibri" w:cs="Times New Roman"/>
        </w:rPr>
        <w:t>pārkāpēja</w:t>
      </w:r>
      <w:proofErr w:type="spellEnd"/>
      <w:r w:rsidRPr="009D269B">
        <w:rPr>
          <w:rFonts w:ascii="Calibri" w:hAnsi="Calibri" w:cs="Times New Roman"/>
        </w:rPr>
        <w:t xml:space="preserve"> </w:t>
      </w:r>
      <w:proofErr w:type="spellStart"/>
      <w:r w:rsidRPr="009D269B">
        <w:rPr>
          <w:rFonts w:ascii="Calibri" w:hAnsi="Calibri" w:cs="Times New Roman"/>
        </w:rPr>
        <w:t>pēdējā</w:t>
      </w:r>
      <w:proofErr w:type="spellEnd"/>
      <w:r w:rsidRPr="009D269B">
        <w:rPr>
          <w:rFonts w:ascii="Calibri" w:hAnsi="Calibri" w:cs="Times New Roman"/>
        </w:rPr>
        <w:t xml:space="preserve"> </w:t>
      </w:r>
      <w:proofErr w:type="spellStart"/>
      <w:r w:rsidRPr="009D269B">
        <w:rPr>
          <w:rFonts w:ascii="Calibri" w:hAnsi="Calibri" w:cs="Times New Roman"/>
        </w:rPr>
        <w:t>finanšu</w:t>
      </w:r>
      <w:proofErr w:type="spellEnd"/>
      <w:r w:rsidRPr="009D269B">
        <w:rPr>
          <w:rFonts w:ascii="Calibri" w:hAnsi="Calibri" w:cs="Times New Roman"/>
        </w:rPr>
        <w:t xml:space="preserve"> </w:t>
      </w:r>
      <w:proofErr w:type="spellStart"/>
      <w:r w:rsidRPr="009D269B">
        <w:rPr>
          <w:rFonts w:ascii="Calibri" w:hAnsi="Calibri" w:cs="Times New Roman"/>
        </w:rPr>
        <w:t>gada</w:t>
      </w:r>
      <w:proofErr w:type="spellEnd"/>
      <w:r w:rsidRPr="009D269B">
        <w:rPr>
          <w:rFonts w:ascii="Calibri" w:hAnsi="Calibri" w:cs="Times New Roman"/>
        </w:rPr>
        <w:t xml:space="preserve"> </w:t>
      </w:r>
      <w:proofErr w:type="spellStart"/>
      <w:r w:rsidRPr="009D269B">
        <w:rPr>
          <w:rFonts w:ascii="Calibri" w:hAnsi="Calibri" w:cs="Times New Roman"/>
        </w:rPr>
        <w:t>neto</w:t>
      </w:r>
      <w:proofErr w:type="spellEnd"/>
      <w:r w:rsidRPr="009D269B">
        <w:rPr>
          <w:rFonts w:ascii="Calibri" w:hAnsi="Calibri" w:cs="Times New Roman"/>
        </w:rPr>
        <w:t xml:space="preserve"> </w:t>
      </w:r>
      <w:proofErr w:type="spellStart"/>
      <w:r w:rsidRPr="009D269B">
        <w:rPr>
          <w:rFonts w:ascii="Calibri" w:hAnsi="Calibri" w:cs="Times New Roman"/>
        </w:rPr>
        <w:t>apgrozījuma</w:t>
      </w:r>
      <w:proofErr w:type="spellEnd"/>
      <w:r w:rsidRPr="009D269B">
        <w:rPr>
          <w:rFonts w:ascii="Calibri" w:hAnsi="Calibri" w:cs="Times New Roman"/>
        </w:rPr>
        <w:t xml:space="preserve">, un </w:t>
      </w:r>
      <w:proofErr w:type="spellStart"/>
      <w:r w:rsidRPr="009D269B">
        <w:rPr>
          <w:rFonts w:ascii="Calibri" w:hAnsi="Calibri" w:cs="Times New Roman"/>
        </w:rPr>
        <w:t>Publisko</w:t>
      </w:r>
      <w:proofErr w:type="spellEnd"/>
      <w:r w:rsidRPr="009D269B">
        <w:rPr>
          <w:rFonts w:ascii="Calibri" w:hAnsi="Calibri" w:cs="Times New Roman"/>
        </w:rPr>
        <w:t xml:space="preserve"> </w:t>
      </w:r>
      <w:proofErr w:type="spellStart"/>
      <w:r w:rsidRPr="009D269B">
        <w:rPr>
          <w:rFonts w:ascii="Calibri" w:hAnsi="Calibri" w:cs="Times New Roman"/>
        </w:rPr>
        <w:t>iepirkumu</w:t>
      </w:r>
      <w:proofErr w:type="spellEnd"/>
      <w:r w:rsidRPr="009D269B">
        <w:rPr>
          <w:rFonts w:ascii="Calibri" w:hAnsi="Calibri" w:cs="Times New Roman"/>
        </w:rPr>
        <w:t xml:space="preserve"> </w:t>
      </w:r>
      <w:proofErr w:type="spellStart"/>
      <w:r w:rsidRPr="009D269B">
        <w:rPr>
          <w:rFonts w:ascii="Calibri" w:hAnsi="Calibri" w:cs="Times New Roman"/>
        </w:rPr>
        <w:t>likums</w:t>
      </w:r>
      <w:proofErr w:type="spellEnd"/>
      <w:r w:rsidRPr="009D269B">
        <w:rPr>
          <w:rFonts w:ascii="Calibri" w:hAnsi="Calibri" w:cs="Times New Roman"/>
        </w:rPr>
        <w:t xml:space="preserve"> </w:t>
      </w:r>
      <w:proofErr w:type="spellStart"/>
      <w:r w:rsidRPr="009D269B">
        <w:rPr>
          <w:rFonts w:ascii="Calibri" w:hAnsi="Calibri" w:cs="Times New Roman"/>
        </w:rPr>
        <w:t>paredz</w:t>
      </w:r>
      <w:proofErr w:type="spellEnd"/>
      <w:r w:rsidRPr="009D269B">
        <w:rPr>
          <w:rFonts w:ascii="Calibri" w:hAnsi="Calibri" w:cs="Times New Roman"/>
        </w:rPr>
        <w:t xml:space="preserve"> </w:t>
      </w:r>
      <w:proofErr w:type="spellStart"/>
      <w:r w:rsidRPr="009D269B">
        <w:rPr>
          <w:rFonts w:ascii="Calibri" w:hAnsi="Calibri" w:cs="Times New Roman"/>
        </w:rPr>
        <w:t>uz</w:t>
      </w:r>
      <w:proofErr w:type="spellEnd"/>
      <w:r w:rsidRPr="009D269B">
        <w:rPr>
          <w:rFonts w:ascii="Calibri" w:hAnsi="Calibri" w:cs="Times New Roman"/>
        </w:rPr>
        <w:t xml:space="preserve"> 12 </w:t>
      </w:r>
      <w:proofErr w:type="spellStart"/>
      <w:r w:rsidRPr="009D269B">
        <w:rPr>
          <w:rFonts w:ascii="Calibri" w:hAnsi="Calibri" w:cs="Times New Roman"/>
        </w:rPr>
        <w:t>mēnešiem</w:t>
      </w:r>
      <w:proofErr w:type="spellEnd"/>
      <w:r w:rsidRPr="009D269B">
        <w:rPr>
          <w:rFonts w:ascii="Calibri" w:hAnsi="Calibri" w:cs="Times New Roman"/>
        </w:rPr>
        <w:t xml:space="preserve"> </w:t>
      </w:r>
      <w:proofErr w:type="spellStart"/>
      <w:r w:rsidRPr="009D269B">
        <w:rPr>
          <w:rFonts w:ascii="Calibri" w:hAnsi="Calibri" w:cs="Times New Roman"/>
        </w:rPr>
        <w:t>izslēgt</w:t>
      </w:r>
      <w:proofErr w:type="spellEnd"/>
      <w:r w:rsidRPr="009D269B">
        <w:rPr>
          <w:rFonts w:ascii="Calibri" w:hAnsi="Calibri" w:cs="Times New Roman"/>
        </w:rPr>
        <w:t xml:space="preserve"> </w:t>
      </w:r>
      <w:proofErr w:type="spellStart"/>
      <w:r w:rsidRPr="009D269B">
        <w:rPr>
          <w:rFonts w:ascii="Calibri" w:hAnsi="Calibri" w:cs="Times New Roman"/>
        </w:rPr>
        <w:t>pretendentu</w:t>
      </w:r>
      <w:proofErr w:type="spellEnd"/>
      <w:r w:rsidRPr="009D269B">
        <w:rPr>
          <w:rFonts w:ascii="Calibri" w:hAnsi="Calibri" w:cs="Times New Roman"/>
        </w:rPr>
        <w:t xml:space="preserve"> no </w:t>
      </w:r>
      <w:proofErr w:type="spellStart"/>
      <w:r w:rsidRPr="009D269B">
        <w:rPr>
          <w:rFonts w:ascii="Calibri" w:hAnsi="Calibri" w:cs="Times New Roman"/>
        </w:rPr>
        <w:t>dalības</w:t>
      </w:r>
      <w:proofErr w:type="spellEnd"/>
      <w:r w:rsidRPr="009D269B">
        <w:rPr>
          <w:rFonts w:ascii="Calibri" w:hAnsi="Calibri" w:cs="Times New Roman"/>
        </w:rPr>
        <w:t xml:space="preserve"> </w:t>
      </w:r>
      <w:proofErr w:type="spellStart"/>
      <w:r w:rsidRPr="009D269B">
        <w:rPr>
          <w:rFonts w:ascii="Calibri" w:hAnsi="Calibri" w:cs="Times New Roman"/>
        </w:rPr>
        <w:t>iepirkuma</w:t>
      </w:r>
      <w:proofErr w:type="spellEnd"/>
      <w:r w:rsidRPr="009D269B">
        <w:rPr>
          <w:rFonts w:ascii="Calibri" w:hAnsi="Calibri" w:cs="Times New Roman"/>
        </w:rPr>
        <w:t xml:space="preserve"> </w:t>
      </w:r>
      <w:proofErr w:type="spellStart"/>
      <w:r w:rsidRPr="009D269B">
        <w:rPr>
          <w:rFonts w:ascii="Calibri" w:hAnsi="Calibri" w:cs="Times New Roman"/>
        </w:rPr>
        <w:t>procedūrā</w:t>
      </w:r>
      <w:proofErr w:type="spellEnd"/>
      <w:r w:rsidRPr="009D269B">
        <w:rPr>
          <w:rFonts w:ascii="Calibri" w:hAnsi="Calibri" w:cs="Times New Roman"/>
        </w:rPr>
        <w:t xml:space="preserve">. </w:t>
      </w:r>
      <w:proofErr w:type="spellStart"/>
      <w:r w:rsidRPr="009D269B">
        <w:rPr>
          <w:rFonts w:ascii="Calibri" w:hAnsi="Calibri" w:cs="Times New Roman"/>
          <w:snapToGrid w:val="0"/>
          <w:lang w:eastAsia="ru-RU"/>
        </w:rPr>
        <w:t>Izņēmums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ir</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gadījumi</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kad</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kompetentā</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konkurences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iestāde</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konstatējot</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konkurences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tiesību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pārkāpumu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ir</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atbrīvojusi</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pretendentu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kurš</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iecietības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programmas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ietvaros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ir</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sadarbojies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ar</w:t>
      </w:r>
      <w:proofErr w:type="spellEnd"/>
      <w:r w:rsidRPr="009D269B">
        <w:rPr>
          <w:rFonts w:ascii="Calibri" w:hAnsi="Calibri" w:cs="Times New Roman"/>
          <w:snapToGrid w:val="0"/>
          <w:lang w:eastAsia="ru-RU"/>
        </w:rPr>
        <w:t xml:space="preserve"> to, no </w:t>
      </w:r>
      <w:proofErr w:type="spellStart"/>
      <w:r w:rsidRPr="009D269B">
        <w:rPr>
          <w:rFonts w:ascii="Calibri" w:hAnsi="Calibri" w:cs="Times New Roman"/>
          <w:snapToGrid w:val="0"/>
          <w:lang w:eastAsia="ru-RU"/>
        </w:rPr>
        <w:t>naudas</w:t>
      </w:r>
      <w:proofErr w:type="spellEnd"/>
      <w:r w:rsidRPr="009D269B">
        <w:rPr>
          <w:rFonts w:ascii="Calibri" w:hAnsi="Calibri" w:cs="Times New Roman"/>
          <w:snapToGrid w:val="0"/>
          <w:lang w:eastAsia="ru-RU"/>
        </w:rPr>
        <w:t xml:space="preserve"> soda </w:t>
      </w:r>
      <w:proofErr w:type="spellStart"/>
      <w:r w:rsidRPr="009D269B">
        <w:rPr>
          <w:rFonts w:ascii="Calibri" w:hAnsi="Calibri" w:cs="Times New Roman"/>
          <w:snapToGrid w:val="0"/>
          <w:lang w:eastAsia="ru-RU"/>
        </w:rPr>
        <w:t>vai</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naudas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sodu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samazinājusi</w:t>
      </w:r>
      <w:proofErr w:type="spellEnd"/>
      <w:r w:rsidRPr="009D269B">
        <w:rPr>
          <w:rFonts w:ascii="Calibri" w:hAnsi="Calibri" w:cs="Times New Roman"/>
          <w:snapToGrid w:val="0"/>
          <w:lang w:eastAsia="ru-RU"/>
        </w:rPr>
        <w:t>.</w:t>
      </w:r>
    </w:p>
    <w:p w14:paraId="5D574C92" w14:textId="77777777" w:rsidR="00D645EB" w:rsidRPr="009D269B" w:rsidRDefault="00D645EB" w:rsidP="006A1B2C">
      <w:pPr>
        <w:tabs>
          <w:tab w:val="left" w:pos="426"/>
        </w:tabs>
        <w:spacing w:line="276" w:lineRule="auto"/>
        <w:rPr>
          <w:rFonts w:ascii="Calibri" w:hAnsi="Calibri" w:cs="Times New Roman"/>
          <w:snapToGrid w:val="0"/>
          <w:lang w:eastAsia="ru-RU"/>
        </w:rPr>
      </w:pPr>
    </w:p>
    <w:p w14:paraId="792156A6" w14:textId="77777777" w:rsidR="00D645EB" w:rsidRPr="009D269B" w:rsidRDefault="00D645EB" w:rsidP="006A1B2C">
      <w:pPr>
        <w:widowControl w:val="0"/>
        <w:tabs>
          <w:tab w:val="left" w:pos="426"/>
        </w:tabs>
        <w:autoSpaceDE w:val="0"/>
        <w:autoSpaceDN w:val="0"/>
        <w:adjustRightInd w:val="0"/>
        <w:spacing w:after="120" w:line="276" w:lineRule="auto"/>
        <w:contextualSpacing/>
        <w:jc w:val="both"/>
        <w:rPr>
          <w:rFonts w:ascii="Calibri" w:eastAsia="Times New Roman" w:hAnsi="Calibri" w:cs="Times New Roman"/>
          <w:lang w:eastAsia="lv-LV"/>
        </w:rPr>
      </w:pPr>
      <w:r w:rsidRPr="009D269B">
        <w:rPr>
          <w:rFonts w:ascii="Calibri" w:eastAsia="Times New Roman" w:hAnsi="Calibri" w:cs="Times New Roman"/>
          <w:lang w:eastAsia="lv-LV"/>
        </w:rPr>
        <w:t>Datums: __________________</w:t>
      </w:r>
    </w:p>
    <w:p w14:paraId="0F0627CD"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7A31A2EF"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Pretendenta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vai</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tā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pilnvarotās</w:t>
      </w:r>
      <w:proofErr w:type="spellEnd"/>
      <w:r w:rsidRPr="009D269B">
        <w:rPr>
          <w:rFonts w:ascii="Calibri" w:eastAsia="Times New Roman" w:hAnsi="Calibri" w:cs="Times New Roman"/>
          <w:lang w:eastAsia="lv-LV"/>
        </w:rPr>
        <w:t xml:space="preserve"> personas </w:t>
      </w:r>
    </w:p>
    <w:p w14:paraId="5D44A541"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rPr>
      </w:pPr>
      <w:proofErr w:type="spellStart"/>
      <w:r w:rsidRPr="009D269B">
        <w:rPr>
          <w:rFonts w:ascii="Calibri" w:eastAsia="Times New Roman" w:hAnsi="Calibri" w:cs="Times New Roman"/>
          <w:lang w:eastAsia="lv-LV"/>
        </w:rPr>
        <w:t>amats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paraksts</w:t>
      </w:r>
      <w:proofErr w:type="spellEnd"/>
      <w:r w:rsidRPr="009D269B">
        <w:rPr>
          <w:rFonts w:ascii="Calibri" w:eastAsia="Times New Roman" w:hAnsi="Calibri" w:cs="Times New Roman"/>
          <w:lang w:eastAsia="lv-LV"/>
        </w:rPr>
        <w:t xml:space="preserve"> _______________________________ </w:t>
      </w:r>
    </w:p>
    <w:p w14:paraId="2D84A753"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rPr>
      </w:pPr>
    </w:p>
    <w:p w14:paraId="5513E687"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i/>
          <w:lang w:eastAsia="lv-LV"/>
        </w:rPr>
      </w:pPr>
    </w:p>
    <w:p w14:paraId="777FBEE7"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i/>
          <w:lang w:eastAsia="lv-LV"/>
        </w:rPr>
      </w:pPr>
    </w:p>
    <w:p w14:paraId="7ACB9967"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i/>
          <w:lang w:eastAsia="lv-LV"/>
        </w:rPr>
      </w:pPr>
      <w:r w:rsidRPr="009D269B">
        <w:rPr>
          <w:rFonts w:ascii="Calibri" w:eastAsia="Times New Roman" w:hAnsi="Calibri" w:cs="Times New Roman"/>
          <w:b/>
          <w:i/>
          <w:lang w:eastAsia="lv-LV"/>
        </w:rPr>
        <w:t>(</w:t>
      </w:r>
      <w:proofErr w:type="spellStart"/>
      <w:r w:rsidRPr="009D269B">
        <w:rPr>
          <w:rFonts w:ascii="Calibri" w:eastAsia="Times New Roman" w:hAnsi="Calibri" w:cs="Times New Roman"/>
          <w:b/>
          <w:i/>
          <w:lang w:eastAsia="lv-LV"/>
        </w:rPr>
        <w:t>Piezīme</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Pretendents</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atbilstoši</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situācijai</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aizpilda</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tukšās</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vietas</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šajā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formā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kā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arī</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aizpilda</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pielikumu</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vai</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izmanto</w:t>
      </w:r>
      <w:proofErr w:type="spellEnd"/>
      <w:r w:rsidRPr="009D269B">
        <w:rPr>
          <w:rFonts w:ascii="Calibri" w:eastAsia="Times New Roman" w:hAnsi="Calibri" w:cs="Times New Roman"/>
          <w:b/>
          <w:i/>
          <w:lang w:eastAsia="lv-LV"/>
        </w:rPr>
        <w:t xml:space="preserve"> to </w:t>
      </w:r>
      <w:proofErr w:type="spellStart"/>
      <w:r w:rsidRPr="009D269B">
        <w:rPr>
          <w:rFonts w:ascii="Calibri" w:eastAsia="Times New Roman" w:hAnsi="Calibri" w:cs="Times New Roman"/>
          <w:b/>
          <w:i/>
          <w:lang w:eastAsia="lv-LV"/>
        </w:rPr>
        <w:t>kā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apliecinājuma</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paraugu</w:t>
      </w:r>
      <w:proofErr w:type="spellEnd"/>
      <w:r w:rsidRPr="009D269B">
        <w:rPr>
          <w:rFonts w:ascii="Calibri" w:eastAsia="Times New Roman" w:hAnsi="Calibri" w:cs="Times New Roman"/>
          <w:b/>
          <w:i/>
          <w:lang w:eastAsia="lv-LV"/>
        </w:rPr>
        <w:t>.)</w:t>
      </w:r>
    </w:p>
    <w:p w14:paraId="6FC8FD6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lang w:eastAsia="lv-LV"/>
        </w:rPr>
      </w:pPr>
    </w:p>
    <w:p w14:paraId="0CAF25E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lang w:eastAsia="lv-LV"/>
        </w:rPr>
      </w:pPr>
    </w:p>
    <w:p w14:paraId="364EBB28" w14:textId="77777777" w:rsidR="00D645EB" w:rsidRPr="009D269B" w:rsidRDefault="00D645EB"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proofErr w:type="spellStart"/>
      <w:r w:rsidRPr="009D269B">
        <w:rPr>
          <w:rFonts w:ascii="Calibri" w:eastAsia="Times New Roman" w:hAnsi="Calibri" w:cs="Times New Roman"/>
          <w:lang w:eastAsia="lv-LV"/>
        </w:rPr>
        <w:t>Pielikums</w:t>
      </w:r>
      <w:proofErr w:type="spellEnd"/>
    </w:p>
    <w:p w14:paraId="056EC101"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lang w:eastAsia="lv-LV"/>
        </w:rPr>
      </w:pPr>
      <w:proofErr w:type="spellStart"/>
      <w:r w:rsidRPr="009D269B">
        <w:rPr>
          <w:rFonts w:ascii="Calibri" w:eastAsia="Times New Roman" w:hAnsi="Calibri" w:cs="Times New Roman"/>
          <w:b/>
          <w:lang w:eastAsia="lv-LV"/>
        </w:rPr>
        <w:t>Informācija</w:t>
      </w:r>
      <w:proofErr w:type="spellEnd"/>
      <w:r w:rsidRPr="009D269B">
        <w:rPr>
          <w:rFonts w:ascii="Calibri" w:eastAsia="Times New Roman" w:hAnsi="Calibri" w:cs="Times New Roman"/>
          <w:b/>
          <w:lang w:eastAsia="lv-LV"/>
        </w:rPr>
        <w:t xml:space="preserve"> par </w:t>
      </w:r>
      <w:proofErr w:type="spellStart"/>
      <w:r w:rsidRPr="009D269B">
        <w:rPr>
          <w:rFonts w:ascii="Calibri" w:eastAsia="Times New Roman" w:hAnsi="Calibri" w:cs="Times New Roman"/>
          <w:b/>
          <w:lang w:eastAsia="lv-LV"/>
        </w:rPr>
        <w:t>Pretendenta</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saziņu</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ar</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konkurentiem</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saistībā</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ar</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konkrēto</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iepirkumu</w:t>
      </w:r>
      <w:proofErr w:type="spellEnd"/>
    </w:p>
    <w:tbl>
      <w:tblPr>
        <w:tblStyle w:val="Reatabula"/>
        <w:tblW w:w="0" w:type="auto"/>
        <w:tblLook w:val="04A0" w:firstRow="1" w:lastRow="0" w:firstColumn="1" w:lastColumn="0" w:noHBand="0" w:noVBand="1"/>
      </w:tblPr>
      <w:tblGrid>
        <w:gridCol w:w="675"/>
        <w:gridCol w:w="4251"/>
        <w:gridCol w:w="3971"/>
      </w:tblGrid>
      <w:tr w:rsidR="00D645EB" w:rsidRPr="009D269B" w14:paraId="71F4C9E4" w14:textId="77777777" w:rsidTr="0042145E">
        <w:tc>
          <w:tcPr>
            <w:tcW w:w="675" w:type="dxa"/>
          </w:tcPr>
          <w:p w14:paraId="04EF042E"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b/>
                <w:sz w:val="22"/>
                <w:szCs w:val="22"/>
              </w:rPr>
            </w:pPr>
            <w:r w:rsidRPr="009D269B">
              <w:rPr>
                <w:rFonts w:ascii="Calibri" w:hAnsi="Calibri"/>
                <w:b/>
              </w:rPr>
              <w:t>Nr.</w:t>
            </w:r>
          </w:p>
        </w:tc>
        <w:tc>
          <w:tcPr>
            <w:tcW w:w="4251" w:type="dxa"/>
          </w:tcPr>
          <w:p w14:paraId="608010C1"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b/>
                <w:sz w:val="22"/>
                <w:szCs w:val="22"/>
              </w:rPr>
            </w:pPr>
            <w:proofErr w:type="spellStart"/>
            <w:r w:rsidRPr="009D269B">
              <w:rPr>
                <w:rFonts w:ascii="Calibri" w:hAnsi="Calibri"/>
                <w:b/>
              </w:rPr>
              <w:t>Uzņēmums</w:t>
            </w:r>
            <w:proofErr w:type="spellEnd"/>
            <w:r w:rsidRPr="009D269B">
              <w:rPr>
                <w:rFonts w:ascii="Calibri" w:hAnsi="Calibri"/>
                <w:b/>
              </w:rPr>
              <w:t xml:space="preserve"> – </w:t>
            </w:r>
            <w:proofErr w:type="spellStart"/>
            <w:r w:rsidRPr="009D269B">
              <w:rPr>
                <w:rFonts w:ascii="Calibri" w:hAnsi="Calibri"/>
                <w:b/>
              </w:rPr>
              <w:t>konkurents</w:t>
            </w:r>
            <w:proofErr w:type="spellEnd"/>
            <w:r w:rsidRPr="009D269B">
              <w:rPr>
                <w:rFonts w:ascii="Calibri" w:hAnsi="Calibri"/>
                <w:b/>
              </w:rPr>
              <w:t xml:space="preserve">, </w:t>
            </w:r>
            <w:proofErr w:type="spellStart"/>
            <w:r w:rsidRPr="009D269B">
              <w:rPr>
                <w:rFonts w:ascii="Calibri" w:hAnsi="Calibri"/>
                <w:b/>
              </w:rPr>
              <w:t>ar</w:t>
            </w:r>
            <w:proofErr w:type="spellEnd"/>
            <w:r w:rsidRPr="009D269B">
              <w:rPr>
                <w:rFonts w:ascii="Calibri" w:hAnsi="Calibri"/>
                <w:b/>
              </w:rPr>
              <w:t xml:space="preserve"> kuru </w:t>
            </w:r>
            <w:proofErr w:type="spellStart"/>
            <w:r w:rsidRPr="009D269B">
              <w:rPr>
                <w:rFonts w:ascii="Calibri" w:hAnsi="Calibri"/>
                <w:b/>
              </w:rPr>
              <w:t>ir</w:t>
            </w:r>
            <w:proofErr w:type="spellEnd"/>
            <w:r w:rsidRPr="009D269B">
              <w:rPr>
                <w:rFonts w:ascii="Calibri" w:hAnsi="Calibri"/>
                <w:b/>
              </w:rPr>
              <w:t xml:space="preserve"> </w:t>
            </w:r>
            <w:proofErr w:type="spellStart"/>
            <w:r w:rsidRPr="009D269B">
              <w:rPr>
                <w:rFonts w:ascii="Calibri" w:hAnsi="Calibri"/>
                <w:b/>
              </w:rPr>
              <w:t>bijusi</w:t>
            </w:r>
            <w:proofErr w:type="spellEnd"/>
            <w:r w:rsidRPr="009D269B">
              <w:rPr>
                <w:rFonts w:ascii="Calibri" w:hAnsi="Calibri"/>
                <w:b/>
              </w:rPr>
              <w:t xml:space="preserve"> </w:t>
            </w:r>
            <w:proofErr w:type="spellStart"/>
            <w:r w:rsidRPr="009D269B">
              <w:rPr>
                <w:rFonts w:ascii="Calibri" w:hAnsi="Calibri"/>
                <w:b/>
              </w:rPr>
              <w:t>saziņa</w:t>
            </w:r>
            <w:proofErr w:type="spellEnd"/>
          </w:p>
        </w:tc>
        <w:tc>
          <w:tcPr>
            <w:tcW w:w="3971" w:type="dxa"/>
          </w:tcPr>
          <w:p w14:paraId="2C0FB739"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b/>
                <w:sz w:val="22"/>
                <w:szCs w:val="22"/>
              </w:rPr>
            </w:pPr>
            <w:proofErr w:type="spellStart"/>
            <w:r w:rsidRPr="009D269B">
              <w:rPr>
                <w:rFonts w:ascii="Calibri" w:hAnsi="Calibri"/>
                <w:b/>
              </w:rPr>
              <w:t>Saziņas</w:t>
            </w:r>
            <w:proofErr w:type="spellEnd"/>
            <w:r w:rsidRPr="009D269B">
              <w:rPr>
                <w:rFonts w:ascii="Calibri" w:hAnsi="Calibri"/>
                <w:b/>
              </w:rPr>
              <w:t xml:space="preserve"> </w:t>
            </w:r>
            <w:proofErr w:type="spellStart"/>
            <w:r w:rsidRPr="009D269B">
              <w:rPr>
                <w:rFonts w:ascii="Calibri" w:hAnsi="Calibri"/>
                <w:b/>
              </w:rPr>
              <w:t>veids</w:t>
            </w:r>
            <w:proofErr w:type="spellEnd"/>
            <w:r w:rsidRPr="009D269B">
              <w:rPr>
                <w:rFonts w:ascii="Calibri" w:hAnsi="Calibri"/>
                <w:b/>
              </w:rPr>
              <w:t xml:space="preserve">, </w:t>
            </w:r>
            <w:proofErr w:type="spellStart"/>
            <w:r w:rsidRPr="009D269B">
              <w:rPr>
                <w:rFonts w:ascii="Calibri" w:hAnsi="Calibri"/>
                <w:b/>
              </w:rPr>
              <w:t>mērķis</w:t>
            </w:r>
            <w:proofErr w:type="spellEnd"/>
            <w:r w:rsidRPr="009D269B">
              <w:rPr>
                <w:rFonts w:ascii="Calibri" w:hAnsi="Calibri"/>
                <w:b/>
              </w:rPr>
              <w:t xml:space="preserve">, </w:t>
            </w:r>
            <w:proofErr w:type="spellStart"/>
            <w:r w:rsidRPr="009D269B">
              <w:rPr>
                <w:rFonts w:ascii="Calibri" w:hAnsi="Calibri"/>
                <w:b/>
              </w:rPr>
              <w:t>raksturs</w:t>
            </w:r>
            <w:proofErr w:type="spellEnd"/>
            <w:r w:rsidRPr="009D269B">
              <w:rPr>
                <w:rFonts w:ascii="Calibri" w:hAnsi="Calibri"/>
                <w:b/>
              </w:rPr>
              <w:t xml:space="preserve"> un </w:t>
            </w:r>
            <w:proofErr w:type="spellStart"/>
            <w:r w:rsidRPr="009D269B">
              <w:rPr>
                <w:rFonts w:ascii="Calibri" w:hAnsi="Calibri"/>
                <w:b/>
              </w:rPr>
              <w:t>saturs</w:t>
            </w:r>
            <w:proofErr w:type="spellEnd"/>
          </w:p>
        </w:tc>
      </w:tr>
      <w:tr w:rsidR="00D645EB" w:rsidRPr="009D269B" w14:paraId="79636C3E" w14:textId="77777777" w:rsidTr="0042145E">
        <w:tc>
          <w:tcPr>
            <w:tcW w:w="675" w:type="dxa"/>
          </w:tcPr>
          <w:p w14:paraId="56F214E8"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c>
          <w:tcPr>
            <w:tcW w:w="4251" w:type="dxa"/>
          </w:tcPr>
          <w:p w14:paraId="2018E379"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r w:rsidRPr="009D269B">
              <w:rPr>
                <w:rFonts w:ascii="Calibri" w:hAnsi="Calibri"/>
              </w:rPr>
              <w:t>[</w:t>
            </w:r>
            <w:proofErr w:type="spellStart"/>
            <w:r w:rsidRPr="009D269B">
              <w:rPr>
                <w:rFonts w:ascii="Calibri" w:hAnsi="Calibri"/>
              </w:rPr>
              <w:t>Komersanta</w:t>
            </w:r>
            <w:proofErr w:type="spellEnd"/>
            <w:r w:rsidRPr="009D269B">
              <w:rPr>
                <w:rFonts w:ascii="Calibri" w:hAnsi="Calibri"/>
              </w:rPr>
              <w:t xml:space="preserve"> </w:t>
            </w:r>
            <w:proofErr w:type="spellStart"/>
            <w:r w:rsidRPr="009D269B">
              <w:rPr>
                <w:rFonts w:ascii="Calibri" w:hAnsi="Calibri"/>
              </w:rPr>
              <w:t>nosaukums</w:t>
            </w:r>
            <w:proofErr w:type="spellEnd"/>
            <w:r w:rsidRPr="009D269B">
              <w:rPr>
                <w:rFonts w:ascii="Calibri" w:hAnsi="Calibri"/>
              </w:rPr>
              <w:t xml:space="preserve">, </w:t>
            </w:r>
            <w:proofErr w:type="spellStart"/>
            <w:r w:rsidRPr="009D269B">
              <w:rPr>
                <w:rFonts w:ascii="Calibri" w:hAnsi="Calibri"/>
              </w:rPr>
              <w:t>reģ</w:t>
            </w:r>
            <w:proofErr w:type="spellEnd"/>
            <w:r w:rsidRPr="009D269B">
              <w:rPr>
                <w:rFonts w:ascii="Calibri" w:hAnsi="Calibri"/>
              </w:rPr>
              <w:t>. Nr.]</w:t>
            </w:r>
          </w:p>
        </w:tc>
        <w:tc>
          <w:tcPr>
            <w:tcW w:w="3971" w:type="dxa"/>
          </w:tcPr>
          <w:p w14:paraId="75DB4E9A"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r>
      <w:tr w:rsidR="00D645EB" w:rsidRPr="009D269B" w14:paraId="4D206A04" w14:textId="77777777" w:rsidTr="0042145E">
        <w:tc>
          <w:tcPr>
            <w:tcW w:w="675" w:type="dxa"/>
          </w:tcPr>
          <w:p w14:paraId="763C81E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c>
          <w:tcPr>
            <w:tcW w:w="4251" w:type="dxa"/>
          </w:tcPr>
          <w:p w14:paraId="0A516799"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c>
          <w:tcPr>
            <w:tcW w:w="3971" w:type="dxa"/>
          </w:tcPr>
          <w:p w14:paraId="70000DDA"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r>
    </w:tbl>
    <w:p w14:paraId="6F90052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snapToGrid w:val="0"/>
          <w:lang w:eastAsia="ru-RU"/>
        </w:rPr>
      </w:pPr>
    </w:p>
    <w:p w14:paraId="03237481"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snapToGrid w:val="0"/>
          <w:lang w:eastAsia="ru-RU"/>
        </w:rPr>
      </w:pPr>
    </w:p>
    <w:p w14:paraId="023934BC"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r w:rsidRPr="009D269B">
        <w:rPr>
          <w:rFonts w:ascii="Calibri" w:eastAsia="Times New Roman" w:hAnsi="Calibri" w:cs="Times New Roman"/>
          <w:lang w:eastAsia="lv-LV"/>
        </w:rPr>
        <w:t>Datums: __________________</w:t>
      </w:r>
    </w:p>
    <w:p w14:paraId="67A8C8CB"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512C02EF"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Pretendenta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vai</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tā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pilnvarotās</w:t>
      </w:r>
      <w:proofErr w:type="spellEnd"/>
      <w:r w:rsidRPr="009D269B">
        <w:rPr>
          <w:rFonts w:ascii="Calibri" w:eastAsia="Times New Roman" w:hAnsi="Calibri" w:cs="Times New Roman"/>
          <w:lang w:eastAsia="lv-LV"/>
        </w:rPr>
        <w:t xml:space="preserve"> personas </w:t>
      </w:r>
    </w:p>
    <w:p w14:paraId="2079724D"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rPr>
      </w:pPr>
      <w:proofErr w:type="spellStart"/>
      <w:r w:rsidRPr="009D269B">
        <w:rPr>
          <w:rFonts w:ascii="Calibri" w:eastAsia="Times New Roman" w:hAnsi="Calibri" w:cs="Times New Roman"/>
          <w:lang w:eastAsia="lv-LV"/>
        </w:rPr>
        <w:t>amats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paraksts</w:t>
      </w:r>
      <w:proofErr w:type="spellEnd"/>
      <w:r w:rsidRPr="009D269B">
        <w:rPr>
          <w:rFonts w:ascii="Calibri" w:eastAsia="Times New Roman" w:hAnsi="Calibri" w:cs="Times New Roman"/>
          <w:lang w:eastAsia="lv-LV"/>
        </w:rPr>
        <w:t xml:space="preserve"> _______________________________ </w:t>
      </w:r>
    </w:p>
    <w:p w14:paraId="475B6073" w14:textId="77777777" w:rsidR="00D645EB" w:rsidRPr="009D269B" w:rsidRDefault="00D645EB" w:rsidP="006A1B2C">
      <w:pPr>
        <w:widowControl w:val="0"/>
        <w:tabs>
          <w:tab w:val="left" w:pos="426"/>
        </w:tabs>
        <w:autoSpaceDE w:val="0"/>
        <w:autoSpaceDN w:val="0"/>
        <w:adjustRightInd w:val="0"/>
        <w:spacing w:line="276" w:lineRule="auto"/>
        <w:rPr>
          <w:rFonts w:ascii="Calibri" w:eastAsia="Times New Roman" w:hAnsi="Calibri" w:cs="Times New Roman"/>
          <w:b/>
          <w:bCs/>
          <w:lang w:eastAsia="lv-LV"/>
        </w:rPr>
        <w:sectPr w:rsidR="00D645EB" w:rsidRPr="009D269B" w:rsidSect="0042145E">
          <w:footerReference w:type="default" r:id="rId18"/>
          <w:footerReference w:type="first" r:id="rId19"/>
          <w:pgSz w:w="11909" w:h="16834"/>
          <w:pgMar w:top="992" w:right="710" w:bottom="709" w:left="1701" w:header="720" w:footer="720" w:gutter="0"/>
          <w:cols w:space="60"/>
          <w:noEndnote/>
          <w:titlePg/>
          <w:docGrid w:linePitch="360"/>
        </w:sectPr>
      </w:pPr>
    </w:p>
    <w:p w14:paraId="17F2951B" w14:textId="77777777" w:rsidR="00D645EB" w:rsidRPr="009D269B" w:rsidRDefault="00D645EB" w:rsidP="00B564F7">
      <w:pPr>
        <w:tabs>
          <w:tab w:val="left" w:pos="426"/>
          <w:tab w:val="left" w:pos="5387"/>
        </w:tabs>
        <w:spacing w:line="276" w:lineRule="auto"/>
        <w:ind w:right="-34"/>
        <w:rPr>
          <w:rFonts w:ascii="Calibri" w:eastAsia="Times New Roman" w:hAnsi="Calibri" w:cs="Times New Roman"/>
          <w:lang w:eastAsia="lv-LV"/>
        </w:rPr>
      </w:pPr>
    </w:p>
    <w:p w14:paraId="4D402210" w14:textId="54332F34" w:rsidR="002E0737" w:rsidRPr="009D269B" w:rsidRDefault="002E0737" w:rsidP="006A1B2C">
      <w:pPr>
        <w:tabs>
          <w:tab w:val="left" w:pos="426"/>
          <w:tab w:val="left" w:pos="5387"/>
        </w:tabs>
        <w:spacing w:line="276" w:lineRule="auto"/>
        <w:ind w:right="-34"/>
        <w:jc w:val="right"/>
        <w:rPr>
          <w:rFonts w:ascii="Calibri" w:eastAsia="Times New Roman" w:hAnsi="Calibri" w:cs="Times New Roman"/>
          <w:b/>
          <w:lang w:val="lv-LV"/>
        </w:rPr>
      </w:pPr>
      <w:r w:rsidRPr="009D269B">
        <w:rPr>
          <w:rFonts w:ascii="Calibri" w:eastAsia="Times New Roman" w:hAnsi="Calibri" w:cs="Times New Roman"/>
          <w:b/>
          <w:lang w:val="lv-LV"/>
        </w:rPr>
        <w:t>Pielikums Nr.</w:t>
      </w:r>
      <w:r w:rsidR="00A053E3">
        <w:rPr>
          <w:rFonts w:ascii="Calibri" w:eastAsia="Times New Roman" w:hAnsi="Calibri" w:cs="Times New Roman"/>
          <w:b/>
          <w:lang w:val="lv-LV"/>
        </w:rPr>
        <w:t>7</w:t>
      </w:r>
    </w:p>
    <w:p w14:paraId="30679E00" w14:textId="5EA5AA70" w:rsidR="0070260D" w:rsidRPr="009D269B" w:rsidRDefault="00137EBC" w:rsidP="006A1B2C">
      <w:pPr>
        <w:pStyle w:val="Pamattekstaatkpe2"/>
        <w:tabs>
          <w:tab w:val="left" w:pos="426"/>
        </w:tabs>
        <w:spacing w:line="276" w:lineRule="auto"/>
        <w:ind w:left="0"/>
        <w:jc w:val="center"/>
        <w:rPr>
          <w:rFonts w:ascii="Calibri" w:hAnsi="Calibri"/>
          <w:b/>
          <w:sz w:val="22"/>
          <w:szCs w:val="22"/>
          <w:lang w:val="lv-LV"/>
        </w:rPr>
      </w:pPr>
      <w:r w:rsidRPr="009D269B">
        <w:rPr>
          <w:rFonts w:ascii="Calibri" w:hAnsi="Calibri"/>
          <w:b/>
          <w:sz w:val="22"/>
          <w:szCs w:val="22"/>
          <w:lang w:val="lv-LV"/>
        </w:rPr>
        <w:t>Preču piegādes līguma</w:t>
      </w:r>
      <w:r w:rsidR="00A53DD2" w:rsidRPr="009D269B">
        <w:rPr>
          <w:rFonts w:ascii="Calibri" w:hAnsi="Calibri"/>
          <w:b/>
          <w:sz w:val="22"/>
          <w:szCs w:val="22"/>
          <w:lang w:val="lv-LV"/>
        </w:rPr>
        <w:t xml:space="preserve"> Nr.</w:t>
      </w:r>
      <w:r w:rsidRPr="009D269B">
        <w:rPr>
          <w:rFonts w:ascii="Calibri" w:hAnsi="Calibri"/>
          <w:b/>
          <w:sz w:val="22"/>
          <w:szCs w:val="22"/>
          <w:lang w:val="lv-LV"/>
        </w:rPr>
        <w:t xml:space="preserve"> </w:t>
      </w:r>
      <w:r w:rsidR="005E0BA6">
        <w:rPr>
          <w:rFonts w:ascii="Calibri" w:hAnsi="Calibri"/>
          <w:b/>
          <w:sz w:val="22"/>
          <w:szCs w:val="22"/>
          <w:lang w:val="lv-LV"/>
        </w:rPr>
        <w:t>TS</w:t>
      </w:r>
      <w:r w:rsidR="00DF47D5" w:rsidRPr="009D269B">
        <w:rPr>
          <w:rFonts w:ascii="Calibri" w:hAnsi="Calibri"/>
          <w:b/>
          <w:sz w:val="22"/>
          <w:szCs w:val="22"/>
          <w:lang w:val="lv-LV"/>
        </w:rPr>
        <w:t xml:space="preserve"> _____/</w:t>
      </w:r>
      <w:r w:rsidR="00A52A9E" w:rsidRPr="009D269B">
        <w:rPr>
          <w:rFonts w:ascii="Calibri" w:hAnsi="Calibri"/>
          <w:b/>
          <w:sz w:val="22"/>
          <w:szCs w:val="22"/>
          <w:lang w:val="lv-LV"/>
        </w:rPr>
        <w:t>__________</w:t>
      </w:r>
    </w:p>
    <w:p w14:paraId="122525D8" w14:textId="77777777" w:rsidR="00137EBC" w:rsidRPr="009D269B" w:rsidRDefault="00137EBC" w:rsidP="006A1B2C">
      <w:pPr>
        <w:pStyle w:val="Pamattekstaatkpe2"/>
        <w:tabs>
          <w:tab w:val="left" w:pos="426"/>
        </w:tabs>
        <w:spacing w:line="276" w:lineRule="auto"/>
        <w:ind w:left="0"/>
        <w:jc w:val="center"/>
        <w:rPr>
          <w:rFonts w:ascii="Calibri" w:hAnsi="Calibri"/>
          <w:sz w:val="22"/>
          <w:szCs w:val="22"/>
          <w:lang w:val="lv-LV"/>
        </w:rPr>
      </w:pPr>
      <w:r w:rsidRPr="009D269B">
        <w:rPr>
          <w:rFonts w:ascii="Calibri" w:hAnsi="Calibri"/>
          <w:sz w:val="22"/>
          <w:szCs w:val="22"/>
          <w:lang w:val="lv-LV"/>
        </w:rPr>
        <w:t>projekts</w:t>
      </w:r>
    </w:p>
    <w:p w14:paraId="362979A8" w14:textId="77777777" w:rsidR="00137EBC" w:rsidRPr="009D269B" w:rsidRDefault="00137EBC" w:rsidP="006A1B2C">
      <w:pPr>
        <w:widowControl w:val="0"/>
        <w:tabs>
          <w:tab w:val="left" w:pos="426"/>
        </w:tabs>
        <w:autoSpaceDE w:val="0"/>
        <w:autoSpaceDN w:val="0"/>
        <w:spacing w:line="276" w:lineRule="auto"/>
        <w:jc w:val="both"/>
        <w:rPr>
          <w:rFonts w:ascii="Calibri" w:hAnsi="Calibri" w:cs="Times New Roman"/>
          <w:bCs/>
          <w:lang w:val="lv-LV"/>
        </w:rPr>
      </w:pPr>
      <w:r w:rsidRPr="009D269B">
        <w:rPr>
          <w:rFonts w:ascii="Calibri" w:hAnsi="Calibri" w:cs="Times New Roman"/>
          <w:caps/>
          <w:lang w:val="lv-LV"/>
        </w:rPr>
        <w:t xml:space="preserve"> </w:t>
      </w:r>
    </w:p>
    <w:tbl>
      <w:tblPr>
        <w:tblW w:w="0" w:type="auto"/>
        <w:tblLook w:val="01E0" w:firstRow="1" w:lastRow="1" w:firstColumn="1" w:lastColumn="1" w:noHBand="0" w:noVBand="0"/>
      </w:tblPr>
      <w:tblGrid>
        <w:gridCol w:w="1211"/>
        <w:gridCol w:w="4241"/>
        <w:gridCol w:w="3368"/>
      </w:tblGrid>
      <w:tr w:rsidR="00137EBC" w:rsidRPr="009D269B" w14:paraId="753EAEED" w14:textId="77777777" w:rsidTr="00E936E9">
        <w:tc>
          <w:tcPr>
            <w:tcW w:w="1260" w:type="dxa"/>
            <w:shd w:val="clear" w:color="auto" w:fill="auto"/>
          </w:tcPr>
          <w:p w14:paraId="702CDF9F"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p>
          <w:p w14:paraId="048BBC72" w14:textId="126A6FF9" w:rsidR="00137EBC" w:rsidRPr="009D269B" w:rsidRDefault="005E0BA6" w:rsidP="006A1B2C">
            <w:pPr>
              <w:widowControl w:val="0"/>
              <w:tabs>
                <w:tab w:val="left" w:pos="426"/>
              </w:tabs>
              <w:autoSpaceDE w:val="0"/>
              <w:autoSpaceDN w:val="0"/>
              <w:spacing w:after="60" w:line="276" w:lineRule="auto"/>
              <w:jc w:val="both"/>
              <w:rPr>
                <w:rFonts w:ascii="Calibri" w:hAnsi="Calibri" w:cs="Times New Roman"/>
                <w:lang w:val="lv-LV"/>
              </w:rPr>
            </w:pPr>
            <w:r>
              <w:rPr>
                <w:rFonts w:ascii="Calibri" w:hAnsi="Calibri" w:cs="Times New Roman"/>
                <w:lang w:val="lv-LV"/>
              </w:rPr>
              <w:t>Tukumā</w:t>
            </w:r>
          </w:p>
        </w:tc>
        <w:tc>
          <w:tcPr>
            <w:tcW w:w="4968" w:type="dxa"/>
            <w:shd w:val="clear" w:color="auto" w:fill="auto"/>
          </w:tcPr>
          <w:p w14:paraId="7FC90141"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p>
        </w:tc>
        <w:tc>
          <w:tcPr>
            <w:tcW w:w="3720" w:type="dxa"/>
            <w:shd w:val="clear" w:color="auto" w:fill="auto"/>
          </w:tcPr>
          <w:p w14:paraId="5D422262"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p>
          <w:p w14:paraId="4D2DE889"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r w:rsidRPr="009D269B">
              <w:rPr>
                <w:rFonts w:ascii="Calibri" w:hAnsi="Calibri" w:cs="Times New Roman"/>
                <w:lang w:val="lv-LV"/>
              </w:rPr>
              <w:t>201</w:t>
            </w:r>
            <w:r w:rsidR="00A53DD2" w:rsidRPr="009D269B">
              <w:rPr>
                <w:rFonts w:ascii="Calibri" w:hAnsi="Calibri" w:cs="Times New Roman"/>
                <w:lang w:val="lv-LV"/>
              </w:rPr>
              <w:t>__</w:t>
            </w:r>
            <w:r w:rsidRPr="009D269B">
              <w:rPr>
                <w:rFonts w:ascii="Calibri" w:hAnsi="Calibri" w:cs="Times New Roman"/>
                <w:lang w:val="lv-LV"/>
              </w:rPr>
              <w:t>.gada ___________</w:t>
            </w:r>
          </w:p>
        </w:tc>
      </w:tr>
    </w:tbl>
    <w:p w14:paraId="00C9AE2A"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b/>
          <w:lang w:val="lv-LV"/>
        </w:rPr>
      </w:pPr>
    </w:p>
    <w:p w14:paraId="542B42AB" w14:textId="633F7D0F" w:rsidR="00A822BC" w:rsidRPr="009D269B" w:rsidRDefault="007C0367"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b/>
          <w:bCs/>
          <w:lang w:val="lv-LV"/>
        </w:rPr>
        <w:t>S</w:t>
      </w:r>
      <w:r w:rsidR="00A822BC" w:rsidRPr="009D269B">
        <w:rPr>
          <w:rFonts w:ascii="Calibri" w:hAnsi="Calibri" w:cs="Times New Roman"/>
          <w:b/>
          <w:bCs/>
          <w:lang w:val="lv-LV"/>
        </w:rPr>
        <w:t>abiedrība ar ierobežotu atbildību ”</w:t>
      </w:r>
      <w:r w:rsidRPr="009D269B">
        <w:rPr>
          <w:rFonts w:ascii="Calibri" w:hAnsi="Calibri" w:cs="Times New Roman"/>
          <w:b/>
          <w:bCs/>
          <w:lang w:val="lv-LV"/>
        </w:rPr>
        <w:t>______________________</w:t>
      </w:r>
      <w:r w:rsidR="00A822BC" w:rsidRPr="009D269B">
        <w:rPr>
          <w:rFonts w:ascii="Calibri" w:hAnsi="Calibri" w:cs="Times New Roman"/>
          <w:b/>
          <w:bCs/>
          <w:lang w:val="lv-LV"/>
        </w:rPr>
        <w:t>“</w:t>
      </w:r>
      <w:r w:rsidR="00A822BC" w:rsidRPr="009D269B">
        <w:rPr>
          <w:rFonts w:ascii="Calibri" w:hAnsi="Calibri" w:cs="Times New Roman"/>
          <w:lang w:val="lv-LV"/>
        </w:rPr>
        <w:t xml:space="preserve">, </w:t>
      </w:r>
      <w:r w:rsidR="00A822BC" w:rsidRPr="009D269B">
        <w:rPr>
          <w:rFonts w:ascii="Calibri" w:hAnsi="Calibri" w:cs="Times New Roman"/>
          <w:i/>
          <w:lang w:val="lv-LV"/>
        </w:rPr>
        <w:t>turpmāk</w:t>
      </w:r>
      <w:r w:rsidR="00A822BC" w:rsidRPr="009D269B">
        <w:rPr>
          <w:rFonts w:ascii="Calibri" w:hAnsi="Calibri" w:cs="Times New Roman"/>
          <w:lang w:val="lv-LV"/>
        </w:rPr>
        <w:t xml:space="preserve"> - </w:t>
      </w:r>
      <w:r w:rsidRPr="009D269B">
        <w:rPr>
          <w:rFonts w:ascii="Calibri" w:hAnsi="Calibri" w:cs="Times New Roman"/>
          <w:lang w:val="lv-LV"/>
        </w:rPr>
        <w:t>Pasūtītājs</w:t>
      </w:r>
      <w:r w:rsidR="00A822BC" w:rsidRPr="009D269B">
        <w:rPr>
          <w:rFonts w:ascii="Calibri" w:hAnsi="Calibri" w:cs="Times New Roman"/>
          <w:lang w:val="lv-LV"/>
        </w:rPr>
        <w:t xml:space="preserve">, tās valdes locekļa </w:t>
      </w:r>
      <w:r w:rsidRPr="009D269B">
        <w:rPr>
          <w:rFonts w:ascii="Calibri" w:hAnsi="Calibri" w:cs="Times New Roman"/>
          <w:lang w:val="lv-LV"/>
        </w:rPr>
        <w:t>_____________</w:t>
      </w:r>
      <w:r w:rsidR="00A822BC" w:rsidRPr="009D269B">
        <w:rPr>
          <w:rFonts w:ascii="Calibri" w:hAnsi="Calibri" w:cs="Times New Roman"/>
          <w:lang w:val="lv-LV"/>
        </w:rPr>
        <w:t xml:space="preserve"> personā, kuri rīkojas uz statūtu pamata,</w:t>
      </w:r>
      <w:r w:rsidR="00A822BC" w:rsidRPr="009D269B">
        <w:rPr>
          <w:rFonts w:ascii="Calibri" w:hAnsi="Calibri" w:cs="Times New Roman"/>
          <w:i/>
          <w:lang w:val="lv-LV"/>
        </w:rPr>
        <w:t xml:space="preserve"> turpmāk</w:t>
      </w:r>
      <w:r w:rsidR="00A822BC" w:rsidRPr="009D269B">
        <w:rPr>
          <w:rFonts w:ascii="Calibri" w:hAnsi="Calibri" w:cs="Times New Roman"/>
          <w:lang w:val="lv-LV"/>
        </w:rPr>
        <w:t xml:space="preserve"> – Pasūtītājs, no vienas puses, un</w:t>
      </w:r>
    </w:p>
    <w:p w14:paraId="1AA989EB" w14:textId="43357EF9" w:rsidR="00A822BC" w:rsidRPr="009D269B" w:rsidRDefault="00A822BC"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b/>
          <w:bCs/>
          <w:lang w:val="lv-LV"/>
        </w:rPr>
        <w:t>Sabiedrība ar ierobežotu attiecību “</w:t>
      </w:r>
      <w:r w:rsidR="009506DA" w:rsidRPr="009D269B">
        <w:rPr>
          <w:rFonts w:ascii="Calibri" w:hAnsi="Calibri" w:cs="Times New Roman"/>
          <w:b/>
          <w:bCs/>
          <w:lang w:val="lv-LV"/>
        </w:rPr>
        <w:t xml:space="preserve">  </w:t>
      </w:r>
      <w:r w:rsidR="00A33D0B" w:rsidRPr="009D269B">
        <w:rPr>
          <w:rFonts w:ascii="Calibri" w:hAnsi="Calibri" w:cs="Times New Roman"/>
          <w:b/>
          <w:bCs/>
          <w:lang w:val="lv-LV"/>
        </w:rPr>
        <w:t xml:space="preserve">   </w:t>
      </w:r>
      <w:r w:rsidR="009506DA" w:rsidRPr="009D269B">
        <w:rPr>
          <w:rFonts w:ascii="Calibri" w:hAnsi="Calibri" w:cs="Times New Roman"/>
          <w:b/>
          <w:bCs/>
          <w:lang w:val="lv-LV"/>
        </w:rPr>
        <w:t xml:space="preserve"> </w:t>
      </w:r>
      <w:r w:rsidRPr="009D269B">
        <w:rPr>
          <w:rFonts w:ascii="Calibri" w:hAnsi="Calibri" w:cs="Times New Roman"/>
          <w:b/>
          <w:bCs/>
          <w:lang w:val="lv-LV"/>
        </w:rPr>
        <w:t>”</w:t>
      </w:r>
      <w:r w:rsidRPr="009D269B">
        <w:rPr>
          <w:rFonts w:ascii="Calibri" w:hAnsi="Calibri" w:cs="Times New Roman"/>
          <w:bCs/>
          <w:lang w:val="lv-LV"/>
        </w:rPr>
        <w:t xml:space="preserve">, tās </w:t>
      </w:r>
      <w:r w:rsidR="0070260D" w:rsidRPr="009D269B">
        <w:rPr>
          <w:rFonts w:ascii="Calibri" w:hAnsi="Calibri" w:cs="Times New Roman"/>
          <w:bCs/>
          <w:lang w:val="lv-LV"/>
        </w:rPr>
        <w:t>_______</w:t>
      </w:r>
      <w:r w:rsidR="006406F9" w:rsidRPr="009D269B">
        <w:rPr>
          <w:rFonts w:ascii="Calibri" w:hAnsi="Calibri" w:cs="Times New Roman"/>
          <w:bCs/>
          <w:lang w:val="lv-LV"/>
        </w:rPr>
        <w:t xml:space="preserve"> </w:t>
      </w:r>
      <w:r w:rsidRPr="009D269B">
        <w:rPr>
          <w:rFonts w:ascii="Calibri" w:hAnsi="Calibri" w:cs="Times New Roman"/>
          <w:bCs/>
          <w:lang w:val="lv-LV"/>
        </w:rPr>
        <w:t xml:space="preserve">personā, kas rīkojas uz </w:t>
      </w:r>
      <w:r w:rsidR="0070260D" w:rsidRPr="009D269B">
        <w:rPr>
          <w:rFonts w:ascii="Calibri" w:hAnsi="Calibri" w:cs="Times New Roman"/>
          <w:bCs/>
          <w:lang w:val="lv-LV"/>
        </w:rPr>
        <w:t>_____</w:t>
      </w:r>
      <w:r w:rsidRPr="009D269B">
        <w:rPr>
          <w:rFonts w:ascii="Calibri" w:hAnsi="Calibri" w:cs="Times New Roman"/>
          <w:bCs/>
          <w:lang w:val="lv-LV"/>
        </w:rPr>
        <w:t xml:space="preserve"> pamata, </w:t>
      </w:r>
      <w:r w:rsidRPr="009D269B">
        <w:rPr>
          <w:rFonts w:ascii="Calibri" w:hAnsi="Calibri" w:cs="Times New Roman"/>
          <w:bCs/>
          <w:i/>
          <w:lang w:val="lv-LV"/>
        </w:rPr>
        <w:t>turpmāk</w:t>
      </w:r>
      <w:r w:rsidRPr="009D269B">
        <w:rPr>
          <w:rFonts w:ascii="Calibri" w:hAnsi="Calibri" w:cs="Times New Roman"/>
          <w:bCs/>
          <w:lang w:val="lv-LV"/>
        </w:rPr>
        <w:t xml:space="preserve"> – </w:t>
      </w:r>
      <w:r w:rsidR="00084743" w:rsidRPr="009D269B">
        <w:rPr>
          <w:rFonts w:ascii="Calibri" w:hAnsi="Calibri" w:cs="Times New Roman"/>
          <w:bCs/>
          <w:lang w:val="lv-LV"/>
        </w:rPr>
        <w:t>Piegādātājs</w:t>
      </w:r>
      <w:r w:rsidRPr="009D269B">
        <w:rPr>
          <w:rFonts w:ascii="Calibri" w:hAnsi="Calibri" w:cs="Times New Roman"/>
          <w:bCs/>
          <w:lang w:val="lv-LV"/>
        </w:rPr>
        <w:t xml:space="preserve">, no otras puses, </w:t>
      </w:r>
      <w:r w:rsidRPr="009D269B">
        <w:rPr>
          <w:rFonts w:ascii="Calibri" w:hAnsi="Calibri" w:cs="Times New Roman"/>
          <w:lang w:val="lv-LV"/>
        </w:rPr>
        <w:t>kopā un katrs atsevišķi saukti attiecīgi Puses/Puse,</w:t>
      </w:r>
    </w:p>
    <w:p w14:paraId="751CBB9C" w14:textId="77777777" w:rsidR="00A822BC" w:rsidRPr="009D269B" w:rsidRDefault="00A822BC"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shd w:val="clear" w:color="auto" w:fill="FFFFFF" w:themeFill="background1"/>
          <w:lang w:val="lv-LV"/>
        </w:rPr>
        <w:t xml:space="preserve">Eiropas Reģionālā attīstības fonda projekta </w:t>
      </w:r>
      <w:r w:rsidRPr="009D269B">
        <w:rPr>
          <w:rFonts w:ascii="Calibri" w:hAnsi="Calibri" w:cs="Times New Roman"/>
          <w:i/>
          <w:shd w:val="clear" w:color="auto" w:fill="FFFFFF" w:themeFill="background1"/>
          <w:lang w:val="lv-LV"/>
        </w:rPr>
        <w:t>„</w:t>
      </w:r>
      <w:r w:rsidR="007C0367" w:rsidRPr="009D269B">
        <w:rPr>
          <w:rFonts w:ascii="Calibri" w:hAnsi="Calibri" w:cs="Times New Roman"/>
          <w:i/>
          <w:shd w:val="clear" w:color="auto" w:fill="FFFFFF" w:themeFill="background1"/>
          <w:lang w:val="lv-LV"/>
        </w:rPr>
        <w:t>_______________________</w:t>
      </w:r>
      <w:r w:rsidRPr="009D269B">
        <w:rPr>
          <w:rFonts w:ascii="Calibri" w:hAnsi="Calibri" w:cs="Times New Roman"/>
          <w:i/>
          <w:shd w:val="clear" w:color="auto" w:fill="FFFFFF" w:themeFill="background1"/>
          <w:lang w:val="lv-LV"/>
        </w:rPr>
        <w:t>”</w:t>
      </w:r>
      <w:r w:rsidRPr="009D269B">
        <w:rPr>
          <w:rFonts w:ascii="Calibri" w:hAnsi="Calibri" w:cs="Times New Roman"/>
          <w:shd w:val="clear" w:color="auto" w:fill="FFFFFF" w:themeFill="background1"/>
          <w:lang w:val="lv-LV"/>
        </w:rPr>
        <w:t xml:space="preserve"> (Nr. </w:t>
      </w:r>
      <w:r w:rsidR="007C0367" w:rsidRPr="009D269B">
        <w:rPr>
          <w:rFonts w:ascii="Calibri" w:hAnsi="Calibri" w:cs="Times New Roman"/>
          <w:shd w:val="clear" w:color="auto" w:fill="FFFFFF" w:themeFill="background1"/>
          <w:lang w:val="lv-LV"/>
        </w:rPr>
        <w:t>__________________</w:t>
      </w:r>
      <w:r w:rsidRPr="009D269B">
        <w:rPr>
          <w:rFonts w:ascii="Calibri" w:hAnsi="Calibri" w:cs="Times New Roman"/>
          <w:shd w:val="clear" w:color="auto" w:fill="FFFFFF" w:themeFill="background1"/>
          <w:lang w:val="lv-LV"/>
        </w:rPr>
        <w:t>)</w:t>
      </w:r>
      <w:r w:rsidRPr="009D269B">
        <w:rPr>
          <w:rFonts w:ascii="Calibri" w:hAnsi="Calibri" w:cs="Times New Roman"/>
          <w:i/>
          <w:shd w:val="clear" w:color="auto" w:fill="FFFFFF" w:themeFill="background1"/>
          <w:lang w:val="lv-LV"/>
        </w:rPr>
        <w:t xml:space="preserve"> </w:t>
      </w:r>
      <w:r w:rsidRPr="009D269B">
        <w:rPr>
          <w:rFonts w:ascii="Calibri" w:hAnsi="Calibri" w:cs="Times New Roman"/>
          <w:shd w:val="clear" w:color="auto" w:fill="FFFFFF" w:themeFill="background1"/>
          <w:lang w:val="lv-LV"/>
        </w:rPr>
        <w:t xml:space="preserve">īstenošanas ietvaros un saskaņā ar Publisko iepirkumu likuma </w:t>
      </w:r>
      <w:r w:rsidR="009506DA" w:rsidRPr="009D269B">
        <w:rPr>
          <w:rFonts w:ascii="Calibri" w:hAnsi="Calibri" w:cs="Times New Roman"/>
          <w:shd w:val="clear" w:color="auto" w:fill="FFFFFF" w:themeFill="background1"/>
          <w:lang w:val="lv-LV"/>
        </w:rPr>
        <w:t>8.panta</w:t>
      </w:r>
      <w:r w:rsidR="009506DA" w:rsidRPr="009D269B">
        <w:rPr>
          <w:rFonts w:ascii="Calibri" w:hAnsi="Calibri" w:cs="Times New Roman"/>
          <w:lang w:val="lv-LV"/>
        </w:rPr>
        <w:t xml:space="preserve"> pirmās daļas 1.punktu </w:t>
      </w:r>
      <w:r w:rsidRPr="009D269B">
        <w:rPr>
          <w:rFonts w:ascii="Calibri" w:hAnsi="Calibri" w:cs="Times New Roman"/>
          <w:lang w:val="lv-LV"/>
        </w:rPr>
        <w:t>(</w:t>
      </w:r>
      <w:r w:rsidRPr="009D269B">
        <w:rPr>
          <w:rFonts w:ascii="Calibri" w:hAnsi="Calibri" w:cs="Times New Roman"/>
          <w:color w:val="000000"/>
          <w:lang w:val="lv-LV"/>
        </w:rPr>
        <w:t>CPV kods –</w:t>
      </w:r>
      <w:r w:rsidR="007C0367" w:rsidRPr="009D269B">
        <w:rPr>
          <w:rFonts w:ascii="Calibri" w:hAnsi="Calibri" w:cs="Times New Roman"/>
          <w:color w:val="000000"/>
          <w:lang w:val="lv-LV"/>
        </w:rPr>
        <w:t>_____________________________</w:t>
      </w:r>
      <w:r w:rsidR="00686408" w:rsidRPr="009D269B">
        <w:rPr>
          <w:rFonts w:ascii="Calibri" w:hAnsi="Calibri" w:cs="Times New Roman"/>
          <w:color w:val="000000"/>
          <w:lang w:val="lv-LV"/>
        </w:rPr>
        <w:t>),</w:t>
      </w:r>
    </w:p>
    <w:p w14:paraId="6A563533" w14:textId="6815CA32" w:rsidR="00A822BC" w:rsidRPr="009D269B" w:rsidRDefault="00A822BC"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lang w:val="lv-LV"/>
        </w:rPr>
        <w:t xml:space="preserve">pamatojoties uz </w:t>
      </w:r>
      <w:r w:rsidR="005601B1" w:rsidRPr="009D269B">
        <w:rPr>
          <w:rFonts w:ascii="Calibri" w:hAnsi="Calibri" w:cs="Times New Roman"/>
          <w:lang w:val="lv-LV"/>
        </w:rPr>
        <w:t>Pasūtītāja</w:t>
      </w:r>
      <w:r w:rsidRPr="009D269B">
        <w:rPr>
          <w:rFonts w:ascii="Calibri" w:hAnsi="Calibri" w:cs="Times New Roman"/>
          <w:lang w:val="lv-LV"/>
        </w:rPr>
        <w:t xml:space="preserve"> rīkotā iepirkuma </w:t>
      </w:r>
      <w:r w:rsidR="000826E0" w:rsidRPr="009D269B">
        <w:rPr>
          <w:rFonts w:ascii="Calibri" w:hAnsi="Calibri" w:cs="Times New Roman"/>
          <w:i/>
          <w:lang w:val="lv-LV"/>
        </w:rPr>
        <w:t xml:space="preserve">„Stacionārās </w:t>
      </w:r>
      <w:proofErr w:type="spellStart"/>
      <w:r w:rsidR="000826E0" w:rsidRPr="009D269B">
        <w:rPr>
          <w:rFonts w:ascii="Calibri" w:hAnsi="Calibri" w:cs="Times New Roman"/>
          <w:i/>
          <w:lang w:val="lv-LV"/>
        </w:rPr>
        <w:t>radiogrāfijas</w:t>
      </w:r>
      <w:proofErr w:type="spellEnd"/>
      <w:r w:rsidR="000826E0" w:rsidRPr="009D269B">
        <w:rPr>
          <w:rFonts w:ascii="Calibri" w:hAnsi="Calibri" w:cs="Times New Roman"/>
          <w:i/>
          <w:lang w:val="lv-LV"/>
        </w:rPr>
        <w:t xml:space="preserve"> iekārtas  piegāde un uzstādīšana” identifikācijas Nr. </w:t>
      </w:r>
      <w:r w:rsidR="001B3F45">
        <w:rPr>
          <w:rFonts w:ascii="Calibri" w:hAnsi="Calibri" w:cs="Times New Roman"/>
          <w:i/>
          <w:lang w:val="lv-LV"/>
        </w:rPr>
        <w:t>T</w:t>
      </w:r>
      <w:r w:rsidR="000826E0" w:rsidRPr="009D269B">
        <w:rPr>
          <w:rFonts w:ascii="Calibri" w:hAnsi="Calibri" w:cs="Times New Roman"/>
          <w:i/>
          <w:lang w:val="lv-LV"/>
        </w:rPr>
        <w:t>S 201</w:t>
      </w:r>
      <w:r w:rsidR="001B3F45">
        <w:rPr>
          <w:rFonts w:ascii="Calibri" w:hAnsi="Calibri" w:cs="Times New Roman"/>
          <w:i/>
          <w:lang w:val="lv-LV"/>
        </w:rPr>
        <w:t>9</w:t>
      </w:r>
      <w:r w:rsidR="000826E0" w:rsidRPr="009D269B">
        <w:rPr>
          <w:rFonts w:ascii="Calibri" w:hAnsi="Calibri" w:cs="Times New Roman"/>
          <w:i/>
          <w:lang w:val="lv-LV"/>
        </w:rPr>
        <w:t>/5/ERAF</w:t>
      </w:r>
      <w:r w:rsidR="000D63A9" w:rsidRPr="009D269B">
        <w:rPr>
          <w:rFonts w:ascii="Calibri" w:hAnsi="Calibri" w:cs="Times New Roman"/>
          <w:i/>
          <w:lang w:val="lv-LV"/>
        </w:rPr>
        <w:t xml:space="preserve"> </w:t>
      </w:r>
      <w:r w:rsidRPr="009D269B">
        <w:rPr>
          <w:rFonts w:ascii="Calibri" w:hAnsi="Calibri" w:cs="Times New Roman"/>
          <w:lang w:val="lv-LV"/>
        </w:rPr>
        <w:t xml:space="preserve">rezultātiem, turpmāk — Iepirkums, noslēdz šādu līgumu, turpmāk  – Līgums: </w:t>
      </w:r>
    </w:p>
    <w:p w14:paraId="324ACE40" w14:textId="77777777" w:rsidR="00195317" w:rsidRPr="009D269B" w:rsidRDefault="00195317" w:rsidP="006A1B2C">
      <w:pPr>
        <w:numPr>
          <w:ilvl w:val="0"/>
          <w:numId w:val="60"/>
        </w:numPr>
        <w:tabs>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Līguma priekšmets</w:t>
      </w:r>
    </w:p>
    <w:p w14:paraId="7AD73D1F" w14:textId="22E3FCD5" w:rsidR="00195317" w:rsidRPr="009A5A10" w:rsidRDefault="00195317" w:rsidP="006A1B2C">
      <w:pPr>
        <w:numPr>
          <w:ilvl w:val="1"/>
          <w:numId w:val="63"/>
        </w:numPr>
        <w:tabs>
          <w:tab w:val="clear" w:pos="562"/>
          <w:tab w:val="left" w:pos="284"/>
          <w:tab w:val="left" w:pos="426"/>
        </w:tabs>
        <w:spacing w:before="60" w:after="60" w:line="276" w:lineRule="auto"/>
        <w:ind w:left="0" w:right="-1" w:firstLine="0"/>
        <w:jc w:val="both"/>
        <w:rPr>
          <w:rFonts w:ascii="Calibri" w:eastAsia="Calibri" w:hAnsi="Calibri" w:cs="Times New Roman"/>
          <w:lang w:val="lv-LV"/>
        </w:rPr>
      </w:pPr>
      <w:r w:rsidRPr="009D269B">
        <w:rPr>
          <w:rFonts w:ascii="Calibri" w:eastAsia="Times New Roman" w:hAnsi="Calibri" w:cs="Times New Roman"/>
          <w:lang w:val="lv-LV"/>
        </w:rPr>
        <w:t>Pasūtītājs pasūta un Piegādātājs piegādā, uzstāda un nodod ekspluatācijā _______ (turpmāk – Prece) atbilstoši Līguma un tā pielikumu</w:t>
      </w:r>
      <w:r w:rsidR="00142B71" w:rsidRPr="009D269B">
        <w:rPr>
          <w:rFonts w:ascii="Calibri" w:eastAsia="Times New Roman" w:hAnsi="Calibri" w:cs="Times New Roman"/>
          <w:lang w:val="lv-LV"/>
        </w:rPr>
        <w:t>, kā arī Ministru Kabineta Nr. 482 “Noteikumi par aizsardzību pret jonizējošo starojumu medicīniskajā apstarošanā” (turpmāk – Noteikumi Nr.482), Ministru kabineta noteikumiem Nr.752 “Kārtība, kādā licencē un reģistrē darbības ar jonizējošā starojuma avotiem” (turpmāk – Noteikumi Nr.752) un Ministru kabineta Nr. 1284 Darbinieku apstarošanas kontroles un uzskaites kārtība (turpmāk – Noteikumi Nr.1284</w:t>
      </w:r>
      <w:r w:rsidR="00920861" w:rsidRPr="009D269B">
        <w:rPr>
          <w:rFonts w:ascii="Calibri" w:eastAsia="Times New Roman" w:hAnsi="Calibri" w:cs="Times New Roman"/>
          <w:lang w:val="lv-LV"/>
        </w:rPr>
        <w:t>)</w:t>
      </w:r>
      <w:r w:rsidRPr="009D269B">
        <w:rPr>
          <w:rFonts w:ascii="Calibri" w:eastAsia="Times New Roman" w:hAnsi="Calibri" w:cs="Times New Roman"/>
          <w:lang w:val="lv-LV"/>
        </w:rPr>
        <w:t xml:space="preserve"> noteikumiem (1.pielikums –Tehniskais piedāvājums</w:t>
      </w:r>
      <w:r w:rsidR="00FD7AF0" w:rsidRPr="009D269B">
        <w:rPr>
          <w:rFonts w:ascii="Calibri" w:eastAsia="Times New Roman" w:hAnsi="Calibri" w:cs="Times New Roman"/>
          <w:lang w:val="lv-LV"/>
        </w:rPr>
        <w:t>, 2.pielikums –</w:t>
      </w:r>
      <w:r w:rsidR="0040476B" w:rsidRPr="009D269B">
        <w:rPr>
          <w:rFonts w:ascii="Calibri" w:eastAsia="Times New Roman" w:hAnsi="Calibri" w:cs="Times New Roman"/>
          <w:lang w:val="lv-LV"/>
        </w:rPr>
        <w:t xml:space="preserve">finanšu piedāvājums, 3.pielikums - </w:t>
      </w:r>
      <w:r w:rsidR="00FD7AF0" w:rsidRPr="009D269B">
        <w:rPr>
          <w:rFonts w:ascii="Calibri" w:eastAsia="Times New Roman" w:hAnsi="Calibri" w:cs="Times New Roman"/>
          <w:lang w:val="lv-LV"/>
        </w:rPr>
        <w:t xml:space="preserve">Pieņemšanas – nodošanas akts), </w:t>
      </w:r>
      <w:r w:rsidRPr="009D269B">
        <w:rPr>
          <w:rFonts w:ascii="Calibri" w:eastAsia="Calibri" w:hAnsi="Calibri" w:cs="Times New Roman"/>
          <w:lang w:val="lv-LV"/>
        </w:rPr>
        <w:t xml:space="preserve">nodrošina lietotāju apmācību, Preces garantiju un ražotāja noteikto tehnisko apkopi garantijas </w:t>
      </w:r>
      <w:r w:rsidRPr="009A5A10">
        <w:rPr>
          <w:rFonts w:ascii="Calibri" w:eastAsia="Calibri" w:hAnsi="Calibri" w:cs="Times New Roman"/>
          <w:lang w:val="lv-LV"/>
        </w:rPr>
        <w:t>laikā</w:t>
      </w:r>
      <w:r w:rsidR="00920861" w:rsidRPr="009A5A10">
        <w:rPr>
          <w:rFonts w:ascii="Calibri" w:eastAsia="Calibri" w:hAnsi="Calibri" w:cs="Times New Roman"/>
          <w:lang w:val="lv-LV"/>
        </w:rPr>
        <w:t xml:space="preserve"> (</w:t>
      </w:r>
      <w:r w:rsidR="00CA2BCF" w:rsidRPr="009A5A10">
        <w:rPr>
          <w:rFonts w:ascii="Calibri" w:eastAsia="Calibri" w:hAnsi="Calibri" w:cs="Times New Roman"/>
          <w:lang w:val="lv-LV"/>
        </w:rPr>
        <w:t>___mēneši</w:t>
      </w:r>
      <w:r w:rsidR="00920861" w:rsidRPr="009A5A10">
        <w:rPr>
          <w:rFonts w:ascii="Calibri" w:eastAsia="Calibri" w:hAnsi="Calibri" w:cs="Times New Roman"/>
          <w:lang w:val="lv-LV"/>
        </w:rPr>
        <w:t>)</w:t>
      </w:r>
      <w:r w:rsidRPr="009A5A10">
        <w:rPr>
          <w:rFonts w:ascii="Calibri" w:eastAsia="Calibri" w:hAnsi="Calibri" w:cs="Times New Roman"/>
          <w:lang w:val="lv-LV"/>
        </w:rPr>
        <w:t>.</w:t>
      </w:r>
    </w:p>
    <w:p w14:paraId="50FB66A9" w14:textId="3F6F2AE9" w:rsidR="001A408C" w:rsidRPr="009D269B" w:rsidRDefault="00195317" w:rsidP="006A1B2C">
      <w:pPr>
        <w:pStyle w:val="Sarakstarindkopa"/>
        <w:numPr>
          <w:ilvl w:val="1"/>
          <w:numId w:val="60"/>
        </w:numPr>
        <w:tabs>
          <w:tab w:val="clear" w:pos="562"/>
          <w:tab w:val="num" w:pos="142"/>
          <w:tab w:val="left" w:pos="284"/>
          <w:tab w:val="left" w:pos="426"/>
        </w:tabs>
        <w:spacing w:before="60" w:after="60" w:line="276" w:lineRule="auto"/>
        <w:ind w:left="0" w:firstLine="0"/>
        <w:rPr>
          <w:rFonts w:eastAsia="Times New Roman"/>
          <w:lang w:val="lv-LV"/>
        </w:rPr>
      </w:pPr>
      <w:r w:rsidRPr="009D269B">
        <w:rPr>
          <w:rFonts w:eastAsia="Times New Roman"/>
          <w:lang w:val="lv-LV"/>
        </w:rPr>
        <w:t>Preces piegādes vieta:</w:t>
      </w:r>
      <w:r w:rsidR="00126F4B" w:rsidRPr="009D269B">
        <w:t xml:space="preserve"> </w:t>
      </w:r>
      <w:r w:rsidR="00126F4B" w:rsidRPr="009D269B">
        <w:rPr>
          <w:rFonts w:eastAsia="Times New Roman"/>
          <w:lang w:val="lv-LV"/>
        </w:rPr>
        <w:t xml:space="preserve">- </w:t>
      </w:r>
      <w:r w:rsidR="009A5A10">
        <w:rPr>
          <w:rFonts w:eastAsia="Times New Roman"/>
          <w:lang w:val="lv-LV"/>
        </w:rPr>
        <w:t>Raudas iela 8</w:t>
      </w:r>
      <w:r w:rsidR="00126F4B" w:rsidRPr="009D269B">
        <w:rPr>
          <w:rFonts w:eastAsia="Times New Roman"/>
          <w:lang w:val="lv-LV"/>
        </w:rPr>
        <w:t xml:space="preserve">, </w:t>
      </w:r>
      <w:r w:rsidR="009A5A10">
        <w:rPr>
          <w:rFonts w:eastAsia="Times New Roman"/>
          <w:lang w:val="lv-LV"/>
        </w:rPr>
        <w:t>Tukums</w:t>
      </w:r>
      <w:r w:rsidR="00126F4B" w:rsidRPr="009D269B">
        <w:rPr>
          <w:rFonts w:eastAsia="Times New Roman"/>
          <w:lang w:val="lv-LV"/>
        </w:rPr>
        <w:t xml:space="preserve">, LV - </w:t>
      </w:r>
      <w:r w:rsidR="009A5A10">
        <w:rPr>
          <w:rFonts w:eastAsia="Times New Roman"/>
          <w:lang w:val="lv-LV"/>
        </w:rPr>
        <w:t>3010</w:t>
      </w:r>
      <w:r w:rsidR="00126F4B" w:rsidRPr="009D269B">
        <w:rPr>
          <w:rFonts w:eastAsia="Times New Roman"/>
          <w:lang w:val="lv-LV"/>
        </w:rPr>
        <w:t xml:space="preserve">;  </w:t>
      </w:r>
    </w:p>
    <w:p w14:paraId="6DEBF769" w14:textId="58F58CCA" w:rsidR="00126F4B" w:rsidRPr="009D269B" w:rsidRDefault="001A408C" w:rsidP="006A1B2C">
      <w:pPr>
        <w:pStyle w:val="Sarakstarindkopa"/>
        <w:numPr>
          <w:ilvl w:val="1"/>
          <w:numId w:val="60"/>
        </w:numPr>
        <w:tabs>
          <w:tab w:val="clear" w:pos="562"/>
          <w:tab w:val="left" w:pos="284"/>
          <w:tab w:val="left" w:pos="426"/>
        </w:tabs>
        <w:spacing w:before="60" w:after="60" w:line="276" w:lineRule="auto"/>
        <w:ind w:left="0" w:firstLine="0"/>
        <w:jc w:val="both"/>
        <w:rPr>
          <w:rFonts w:eastAsia="Times New Roman"/>
          <w:lang w:val="lv-LV"/>
        </w:rPr>
      </w:pPr>
      <w:r w:rsidRPr="009D269B">
        <w:rPr>
          <w:rFonts w:eastAsia="Times New Roman"/>
          <w:lang w:val="lv-LV"/>
        </w:rPr>
        <w:t>Preču piegādes</w:t>
      </w:r>
      <w:r w:rsidR="0060135C" w:rsidRPr="009D269B">
        <w:rPr>
          <w:rFonts w:eastAsia="Times New Roman"/>
          <w:lang w:val="lv-LV"/>
        </w:rPr>
        <w:t xml:space="preserve"> un uzstādīšanas</w:t>
      </w:r>
      <w:r w:rsidRPr="009D269B">
        <w:rPr>
          <w:rFonts w:eastAsia="Times New Roman"/>
          <w:lang w:val="lv-LV"/>
        </w:rPr>
        <w:t xml:space="preserve"> termiņš ir </w:t>
      </w:r>
      <w:r w:rsidR="00171804">
        <w:rPr>
          <w:rFonts w:eastAsia="Times New Roman"/>
          <w:b/>
          <w:lang w:val="lv-LV"/>
        </w:rPr>
        <w:t>8</w:t>
      </w:r>
      <w:r w:rsidR="0060135C" w:rsidRPr="009D269B">
        <w:rPr>
          <w:rFonts w:eastAsia="Times New Roman"/>
          <w:b/>
          <w:lang w:val="lv-LV"/>
        </w:rPr>
        <w:t xml:space="preserve"> </w:t>
      </w:r>
      <w:r w:rsidRPr="009D269B">
        <w:rPr>
          <w:rFonts w:eastAsia="Times New Roman"/>
          <w:b/>
          <w:lang w:val="lv-LV"/>
        </w:rPr>
        <w:t>(</w:t>
      </w:r>
      <w:r w:rsidR="00171804">
        <w:rPr>
          <w:rFonts w:eastAsia="Times New Roman"/>
          <w:b/>
          <w:lang w:val="lv-LV"/>
        </w:rPr>
        <w:t>astoņas</w:t>
      </w:r>
      <w:r w:rsidRPr="009D269B">
        <w:rPr>
          <w:rFonts w:eastAsia="Times New Roman"/>
          <w:b/>
          <w:lang w:val="lv-LV"/>
        </w:rPr>
        <w:t>) nedēļas</w:t>
      </w:r>
      <w:r w:rsidRPr="009D269B">
        <w:rPr>
          <w:rFonts w:eastAsia="Times New Roman"/>
          <w:lang w:val="lv-LV"/>
        </w:rPr>
        <w:t xml:space="preserve"> no </w:t>
      </w:r>
      <w:r w:rsidR="00FC38E3" w:rsidRPr="009D269B">
        <w:rPr>
          <w:lang w:val="lv-LV"/>
        </w:rPr>
        <w:t xml:space="preserve"> </w:t>
      </w:r>
      <w:r w:rsidR="00FC38E3" w:rsidRPr="009D269B">
        <w:rPr>
          <w:rFonts w:eastAsia="Times New Roman"/>
          <w:lang w:val="lv-LV"/>
        </w:rPr>
        <w:t xml:space="preserve">Pasūtītāja rakstveida pieprasījuma saņemšanas, kas tiks nosūtīts ne </w:t>
      </w:r>
      <w:r w:rsidR="005C5F52">
        <w:rPr>
          <w:rFonts w:eastAsia="Times New Roman"/>
          <w:lang w:val="lv-LV"/>
        </w:rPr>
        <w:t>vēlāk</w:t>
      </w:r>
      <w:r w:rsidR="00FC38E3" w:rsidRPr="009D269B">
        <w:rPr>
          <w:rFonts w:eastAsia="Times New Roman"/>
          <w:lang w:val="lv-LV"/>
        </w:rPr>
        <w:t xml:space="preserve"> kā </w:t>
      </w:r>
      <w:r w:rsidR="009A5A10">
        <w:rPr>
          <w:rFonts w:eastAsia="Times New Roman"/>
          <w:lang w:val="lv-LV"/>
        </w:rPr>
        <w:t>6</w:t>
      </w:r>
      <w:r w:rsidR="00455423" w:rsidRPr="009D269B">
        <w:rPr>
          <w:rFonts w:eastAsia="Times New Roman"/>
          <w:lang w:val="lv-LV"/>
        </w:rPr>
        <w:t xml:space="preserve"> </w:t>
      </w:r>
      <w:r w:rsidR="00FC38E3" w:rsidRPr="009D269B">
        <w:rPr>
          <w:rFonts w:eastAsia="Times New Roman"/>
          <w:lang w:val="lv-LV"/>
        </w:rPr>
        <w:t>(</w:t>
      </w:r>
      <w:r w:rsidR="009A5A10">
        <w:rPr>
          <w:rFonts w:eastAsia="Times New Roman"/>
          <w:lang w:val="lv-LV"/>
        </w:rPr>
        <w:t>seš</w:t>
      </w:r>
      <w:r w:rsidR="00455423" w:rsidRPr="009D269B">
        <w:rPr>
          <w:rFonts w:eastAsia="Times New Roman"/>
          <w:lang w:val="lv-LV"/>
        </w:rPr>
        <w:t>u</w:t>
      </w:r>
      <w:r w:rsidR="00FC38E3" w:rsidRPr="009D269B">
        <w:rPr>
          <w:rFonts w:eastAsia="Times New Roman"/>
          <w:lang w:val="lv-LV"/>
        </w:rPr>
        <w:t>) m</w:t>
      </w:r>
      <w:r w:rsidR="00455423" w:rsidRPr="009D269B">
        <w:rPr>
          <w:rFonts w:eastAsia="Times New Roman"/>
          <w:lang w:val="lv-LV"/>
        </w:rPr>
        <w:t>ē</w:t>
      </w:r>
      <w:r w:rsidR="00FC38E3" w:rsidRPr="009D269B">
        <w:rPr>
          <w:rFonts w:eastAsia="Times New Roman"/>
          <w:lang w:val="lv-LV"/>
        </w:rPr>
        <w:t>nešu laikā no Līguma parakstīšanas dienas</w:t>
      </w:r>
      <w:r w:rsidRPr="009D269B">
        <w:rPr>
          <w:rFonts w:eastAsia="Times New Roman"/>
          <w:lang w:val="lv-LV"/>
        </w:rPr>
        <w:t>;</w:t>
      </w:r>
    </w:p>
    <w:p w14:paraId="4ACCAF4A" w14:textId="77777777" w:rsidR="00126F4B" w:rsidRPr="009D269B" w:rsidRDefault="00126F4B" w:rsidP="006A1B2C">
      <w:pPr>
        <w:pStyle w:val="Sarakstarindkopa"/>
        <w:numPr>
          <w:ilvl w:val="1"/>
          <w:numId w:val="60"/>
        </w:numPr>
        <w:tabs>
          <w:tab w:val="clear" w:pos="562"/>
          <w:tab w:val="num" w:pos="142"/>
          <w:tab w:val="left" w:pos="284"/>
          <w:tab w:val="left" w:pos="426"/>
        </w:tabs>
        <w:spacing w:before="60" w:after="60" w:line="276" w:lineRule="auto"/>
        <w:ind w:left="0" w:firstLine="0"/>
        <w:jc w:val="both"/>
        <w:rPr>
          <w:rFonts w:eastAsia="Times New Roman"/>
          <w:lang w:val="lv-LV"/>
        </w:rPr>
      </w:pPr>
      <w:r w:rsidRPr="009D269B">
        <w:rPr>
          <w:rFonts w:eastAsia="Times New Roman"/>
          <w:lang w:val="lv-LV"/>
        </w:rPr>
        <w:t>Līgums stājas spēkā tā abpusējas parakstīšanas dienā un ir spēkā līdz Pušu uzņemto saistību pilnīgai izpildei, vai līdz brīdim, kad tas tiek izbeigts Līgumā noteiktajā kārtībā.</w:t>
      </w:r>
    </w:p>
    <w:p w14:paraId="69B64514" w14:textId="20384631" w:rsidR="006873BE" w:rsidRPr="009D269B" w:rsidRDefault="00DA253F" w:rsidP="006A1B2C">
      <w:pPr>
        <w:pStyle w:val="Sarakstarindkopa"/>
        <w:numPr>
          <w:ilvl w:val="1"/>
          <w:numId w:val="60"/>
        </w:numPr>
        <w:tabs>
          <w:tab w:val="clear" w:pos="562"/>
          <w:tab w:val="num" w:pos="0"/>
          <w:tab w:val="left" w:pos="426"/>
        </w:tabs>
        <w:spacing w:line="276" w:lineRule="auto"/>
        <w:ind w:left="0" w:firstLine="0"/>
        <w:jc w:val="both"/>
        <w:rPr>
          <w:lang w:val="lv-LV"/>
        </w:rPr>
      </w:pPr>
      <w:r w:rsidRPr="009D269B">
        <w:rPr>
          <w:bCs/>
          <w:iCs/>
          <w:color w:val="000000"/>
          <w:lang w:val="lv-LV"/>
        </w:rPr>
        <w:t>Pasūtītājam</w:t>
      </w:r>
      <w:r w:rsidRPr="009D269B">
        <w:rPr>
          <w:iCs/>
          <w:color w:val="000000"/>
          <w:lang w:val="lv-LV"/>
        </w:rPr>
        <w:t xml:space="preserve"> ir tiesības vienpusēji atkāpties no Līguma bez </w:t>
      </w:r>
      <w:r w:rsidRPr="009D269B">
        <w:rPr>
          <w:bCs/>
          <w:iCs/>
          <w:color w:val="000000"/>
          <w:lang w:val="lv-LV"/>
        </w:rPr>
        <w:t xml:space="preserve">Piegādātāja </w:t>
      </w:r>
      <w:r w:rsidRPr="009D269B">
        <w:rPr>
          <w:iCs/>
          <w:color w:val="000000"/>
          <w:lang w:val="lv-LV"/>
        </w:rPr>
        <w:t xml:space="preserve"> piekrišanas, ja </w:t>
      </w:r>
      <w:r w:rsidR="000B1AAF" w:rsidRPr="009D269B">
        <w:rPr>
          <w:iCs/>
          <w:color w:val="000000"/>
          <w:lang w:val="lv-LV"/>
        </w:rPr>
        <w:t xml:space="preserve">no </w:t>
      </w:r>
      <w:proofErr w:type="spellStart"/>
      <w:r w:rsidR="000B1AAF" w:rsidRPr="009D269B">
        <w:rPr>
          <w:iCs/>
          <w:color w:val="000000"/>
          <w:lang w:val="lv-LV"/>
        </w:rPr>
        <w:t>Pasūtītaja</w:t>
      </w:r>
      <w:proofErr w:type="spellEnd"/>
      <w:r w:rsidR="000B1AAF" w:rsidRPr="009D269B">
        <w:rPr>
          <w:iCs/>
          <w:color w:val="000000"/>
          <w:lang w:val="lv-LV"/>
        </w:rPr>
        <w:t xml:space="preserve"> rī</w:t>
      </w:r>
      <w:r w:rsidR="00F050F9" w:rsidRPr="009D269B">
        <w:rPr>
          <w:iCs/>
          <w:color w:val="000000"/>
          <w:lang w:val="lv-LV"/>
        </w:rPr>
        <w:t>c</w:t>
      </w:r>
      <w:r w:rsidR="000B1AAF" w:rsidRPr="009D269B">
        <w:rPr>
          <w:iCs/>
          <w:color w:val="000000"/>
          <w:lang w:val="lv-LV"/>
        </w:rPr>
        <w:t>ības neatkarīgu apstākļu dēļ</w:t>
      </w:r>
      <w:r w:rsidRPr="009D269B">
        <w:rPr>
          <w:iCs/>
          <w:color w:val="000000"/>
          <w:lang w:val="lv-LV"/>
        </w:rPr>
        <w:t> ir pieņ</w:t>
      </w:r>
      <w:r w:rsidR="00B6087E" w:rsidRPr="009D269B">
        <w:rPr>
          <w:iCs/>
          <w:color w:val="000000"/>
          <w:lang w:val="lv-LV"/>
        </w:rPr>
        <w:t>e</w:t>
      </w:r>
      <w:r w:rsidRPr="009D269B">
        <w:rPr>
          <w:iCs/>
          <w:color w:val="000000"/>
          <w:lang w:val="lv-LV"/>
        </w:rPr>
        <w:t>mts l</w:t>
      </w:r>
      <w:r w:rsidR="00057C20" w:rsidRPr="009D269B">
        <w:rPr>
          <w:iCs/>
          <w:color w:val="000000"/>
          <w:lang w:val="lv-LV"/>
        </w:rPr>
        <w:t>ē</w:t>
      </w:r>
      <w:r w:rsidRPr="009D269B">
        <w:rPr>
          <w:iCs/>
          <w:color w:val="000000"/>
          <w:lang w:val="lv-LV"/>
        </w:rPr>
        <w:t xml:space="preserve">mums par attiecīgā struktūrfondu plānošanas perioda prioritāšu pārskatīšanu, un tādēļ </w:t>
      </w:r>
      <w:r w:rsidRPr="009D269B">
        <w:rPr>
          <w:bCs/>
          <w:iCs/>
          <w:color w:val="000000"/>
          <w:lang w:val="lv-LV"/>
        </w:rPr>
        <w:t>Pasūtītājam</w:t>
      </w:r>
      <w:r w:rsidRPr="009D269B">
        <w:rPr>
          <w:iCs/>
          <w:color w:val="000000"/>
          <w:lang w:val="lv-LV"/>
        </w:rPr>
        <w:t xml:space="preserve"> ir būtiski samazināts vai atņemts ārvalstu finanšu instrumenta finansējums, ko Pasūtītājs plānojis izmantot Līgumā paredzēto maksājuma</w:t>
      </w:r>
      <w:r w:rsidR="000B1AAF" w:rsidRPr="009D269B">
        <w:rPr>
          <w:iCs/>
          <w:color w:val="000000"/>
          <w:lang w:val="lv-LV"/>
        </w:rPr>
        <w:t xml:space="preserve"> par Preci veikšanai</w:t>
      </w:r>
      <w:r w:rsidR="006873BE" w:rsidRPr="009D269B">
        <w:rPr>
          <w:iCs/>
          <w:color w:val="000000"/>
          <w:lang w:val="lv-LV"/>
        </w:rPr>
        <w:t>, jo atbilstoši Iepirkumam plānotie finansējuma avoti ir:</w:t>
      </w:r>
    </w:p>
    <w:p w14:paraId="0F08AB7C" w14:textId="33F9E608" w:rsidR="006873BE" w:rsidRPr="009D269B" w:rsidRDefault="006873BE" w:rsidP="006A1B2C">
      <w:pPr>
        <w:pStyle w:val="Sarakstarindkopa"/>
        <w:numPr>
          <w:ilvl w:val="0"/>
          <w:numId w:val="45"/>
        </w:numPr>
        <w:tabs>
          <w:tab w:val="left" w:pos="426"/>
        </w:tabs>
        <w:spacing w:line="276" w:lineRule="auto"/>
        <w:ind w:left="0" w:firstLine="0"/>
        <w:jc w:val="both"/>
        <w:rPr>
          <w:lang w:val="lv-LV"/>
        </w:rPr>
      </w:pPr>
      <w:r w:rsidRPr="009D269B">
        <w:rPr>
          <w:lang w:val="lv-LV"/>
        </w:rPr>
        <w:t xml:space="preserve">ERAF finansējums 85% (Eiropas Reģionālās attīstības fonda projekta darbības programmas "Izaugsme un nodarbinātība" prioritārā virziena "Sociālā iekļaušana un nabadzības apkarošana" 9.3.2. specifiskā atbalsta mērķa "Uzlabot kvalitatīvu veselības aprūpes pakalpojumu pieejamību, jo </w:t>
      </w:r>
      <w:r w:rsidRPr="009D269B">
        <w:rPr>
          <w:lang w:val="lv-LV"/>
        </w:rPr>
        <w:lastRenderedPageBreak/>
        <w:t>īpaši sociālās, teritoriālās atstumtības un nabadzības riskam pakļautajiem iedzīvotājiem, attīstot veselības aprūpes infrastruktūru" īstenošanas ietvaros);</w:t>
      </w:r>
    </w:p>
    <w:p w14:paraId="5AA7771B" w14:textId="571DC550" w:rsidR="006873BE" w:rsidRPr="009D269B" w:rsidRDefault="006873BE" w:rsidP="006A1B2C">
      <w:pPr>
        <w:pStyle w:val="Sarakstarindkopa"/>
        <w:numPr>
          <w:ilvl w:val="0"/>
          <w:numId w:val="45"/>
        </w:numPr>
        <w:tabs>
          <w:tab w:val="left" w:pos="426"/>
        </w:tabs>
        <w:spacing w:line="276" w:lineRule="auto"/>
        <w:ind w:left="0" w:firstLine="0"/>
        <w:jc w:val="both"/>
        <w:rPr>
          <w:lang w:val="lv-LV"/>
        </w:rPr>
      </w:pPr>
      <w:r w:rsidRPr="009D269B">
        <w:t>SIA “</w:t>
      </w:r>
      <w:proofErr w:type="spellStart"/>
      <w:r w:rsidR="009A5A10">
        <w:t>Tukuma</w:t>
      </w:r>
      <w:proofErr w:type="spellEnd"/>
      <w:r w:rsidRPr="009D269B">
        <w:t xml:space="preserve"> </w:t>
      </w:r>
      <w:proofErr w:type="spellStart"/>
      <w:r w:rsidRPr="009D269B">
        <w:t>slimnīca</w:t>
      </w:r>
      <w:proofErr w:type="spellEnd"/>
      <w:r w:rsidRPr="009D269B">
        <w:t xml:space="preserve">” </w:t>
      </w:r>
      <w:proofErr w:type="spellStart"/>
      <w:r w:rsidRPr="009D269B">
        <w:t>budžeta</w:t>
      </w:r>
      <w:proofErr w:type="spellEnd"/>
      <w:r w:rsidRPr="009D269B">
        <w:t xml:space="preserve"> </w:t>
      </w:r>
      <w:proofErr w:type="spellStart"/>
      <w:r w:rsidRPr="009D269B">
        <w:t>līdzekļi</w:t>
      </w:r>
      <w:proofErr w:type="spellEnd"/>
      <w:r w:rsidRPr="009D269B">
        <w:t xml:space="preserve"> – 6%;</w:t>
      </w:r>
    </w:p>
    <w:p w14:paraId="65913673" w14:textId="77777777" w:rsidR="006873BE" w:rsidRPr="009D269B" w:rsidRDefault="006873BE" w:rsidP="006A1B2C">
      <w:pPr>
        <w:pStyle w:val="Sarakstarindkopa"/>
        <w:numPr>
          <w:ilvl w:val="0"/>
          <w:numId w:val="45"/>
        </w:numPr>
        <w:tabs>
          <w:tab w:val="left" w:pos="426"/>
        </w:tabs>
        <w:spacing w:line="276" w:lineRule="auto"/>
        <w:ind w:left="0" w:firstLine="0"/>
        <w:jc w:val="both"/>
        <w:rPr>
          <w:lang w:val="lv-LV"/>
        </w:rPr>
      </w:pPr>
      <w:proofErr w:type="spellStart"/>
      <w:r w:rsidRPr="009D269B">
        <w:t>Valsts</w:t>
      </w:r>
      <w:proofErr w:type="spellEnd"/>
      <w:r w:rsidRPr="009D269B">
        <w:t xml:space="preserve"> </w:t>
      </w:r>
      <w:proofErr w:type="spellStart"/>
      <w:r w:rsidRPr="009D269B">
        <w:t>budžeta</w:t>
      </w:r>
      <w:proofErr w:type="spellEnd"/>
      <w:r w:rsidRPr="009D269B">
        <w:t xml:space="preserve"> </w:t>
      </w:r>
      <w:proofErr w:type="spellStart"/>
      <w:r w:rsidRPr="009D269B">
        <w:t>finansējums</w:t>
      </w:r>
      <w:proofErr w:type="spellEnd"/>
      <w:r w:rsidRPr="009D269B">
        <w:t xml:space="preserve"> 9%.</w:t>
      </w:r>
    </w:p>
    <w:p w14:paraId="01423E24" w14:textId="6556AC30" w:rsidR="009A5A10" w:rsidRPr="009A5A10" w:rsidRDefault="00DA253F" w:rsidP="006A1B2C">
      <w:pPr>
        <w:pStyle w:val="Sarakstarindkopa"/>
        <w:tabs>
          <w:tab w:val="left" w:pos="284"/>
          <w:tab w:val="left" w:pos="426"/>
        </w:tabs>
        <w:spacing w:before="60" w:after="60" w:line="276" w:lineRule="auto"/>
        <w:ind w:left="0"/>
        <w:jc w:val="both"/>
        <w:rPr>
          <w:iCs/>
          <w:color w:val="000000"/>
          <w:lang w:val="lv-LV"/>
        </w:rPr>
      </w:pPr>
      <w:r w:rsidRPr="009D269B">
        <w:rPr>
          <w:iCs/>
          <w:color w:val="000000"/>
          <w:lang w:val="lv-LV"/>
        </w:rPr>
        <w:t xml:space="preserve">Šādā gadījumā Piegādātājs atmaksā saņemto avansa maksājumu, </w:t>
      </w:r>
      <w:proofErr w:type="spellStart"/>
      <w:r w:rsidRPr="009D269B">
        <w:rPr>
          <w:iCs/>
          <w:color w:val="000000"/>
          <w:lang w:val="lv-LV"/>
        </w:rPr>
        <w:t>unn</w:t>
      </w:r>
      <w:proofErr w:type="spellEnd"/>
      <w:r w:rsidRPr="009D269B">
        <w:rPr>
          <w:iCs/>
          <w:color w:val="000000"/>
          <w:lang w:val="lv-LV"/>
        </w:rPr>
        <w:t xml:space="preserve"> Pasūtītājam nerodas pienākums atlīdzināt kādus zaudējumus Piegādātājam sakarā ar vienpusēju atkāpšanos no Līguma.</w:t>
      </w:r>
    </w:p>
    <w:p w14:paraId="34E67E63" w14:textId="77777777" w:rsidR="00DA253F" w:rsidRPr="009D269B" w:rsidRDefault="00DA253F" w:rsidP="006A1B2C">
      <w:pPr>
        <w:pStyle w:val="Sarakstarindkopa"/>
        <w:tabs>
          <w:tab w:val="left" w:pos="284"/>
          <w:tab w:val="left" w:pos="426"/>
        </w:tabs>
        <w:spacing w:before="60" w:after="60" w:line="276" w:lineRule="auto"/>
        <w:ind w:left="0"/>
        <w:jc w:val="both"/>
        <w:rPr>
          <w:rFonts w:eastAsia="Times New Roman"/>
          <w:lang w:val="lv-LV"/>
        </w:rPr>
      </w:pPr>
    </w:p>
    <w:p w14:paraId="613DCBF3" w14:textId="77777777" w:rsidR="00195317" w:rsidRPr="009D269B" w:rsidRDefault="00195317" w:rsidP="006A1B2C">
      <w:pPr>
        <w:numPr>
          <w:ilvl w:val="0"/>
          <w:numId w:val="60"/>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Līguma summa, piegādes un norēķinu kārtība</w:t>
      </w:r>
    </w:p>
    <w:p w14:paraId="1AC61F4B" w14:textId="0AC7BB30" w:rsidR="00195317" w:rsidRPr="009D269B" w:rsidRDefault="00195317" w:rsidP="006A1B2C">
      <w:pPr>
        <w:numPr>
          <w:ilvl w:val="1"/>
          <w:numId w:val="60"/>
        </w:numPr>
        <w:tabs>
          <w:tab w:val="clear" w:pos="562"/>
          <w:tab w:val="left"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Līguma kopējā summa</w:t>
      </w:r>
      <w:r w:rsidR="00562004" w:rsidRPr="009D269B">
        <w:rPr>
          <w:rFonts w:ascii="Calibri" w:eastAsia="Times New Roman" w:hAnsi="Calibri" w:cs="Times New Roman"/>
          <w:lang w:val="lv-LV"/>
        </w:rPr>
        <w:t xml:space="preserve"> (samaksa par iekārtas piegādi, nodošanu ekspluatācijā un </w:t>
      </w:r>
      <w:r w:rsidR="00C601F9" w:rsidRPr="009D269B">
        <w:rPr>
          <w:rFonts w:ascii="Calibri" w:eastAsia="Times New Roman" w:hAnsi="Calibri" w:cs="Times New Roman"/>
          <w:lang w:val="lv-LV"/>
        </w:rPr>
        <w:t>__</w:t>
      </w:r>
      <w:r w:rsidR="00920861" w:rsidRPr="009D269B">
        <w:rPr>
          <w:rFonts w:ascii="Calibri" w:eastAsia="Times New Roman" w:hAnsi="Calibri" w:cs="Times New Roman"/>
          <w:lang w:val="lv-LV"/>
        </w:rPr>
        <w:t xml:space="preserve"> mēnešu</w:t>
      </w:r>
      <w:r w:rsidR="00562004" w:rsidRPr="009D269B">
        <w:rPr>
          <w:rFonts w:ascii="Calibri" w:eastAsia="Times New Roman" w:hAnsi="Calibri" w:cs="Times New Roman"/>
          <w:lang w:val="lv-LV"/>
        </w:rPr>
        <w:t xml:space="preserve"> </w:t>
      </w:r>
      <w:r w:rsidR="00C601F9" w:rsidRPr="009D269B">
        <w:rPr>
          <w:rFonts w:ascii="Calibri" w:eastAsia="Times New Roman" w:hAnsi="Calibri" w:cs="Times New Roman"/>
          <w:lang w:val="lv-LV"/>
        </w:rPr>
        <w:t xml:space="preserve">(tiek norādīta atbilstoši Pretendenta piedāvājumam) </w:t>
      </w:r>
      <w:r w:rsidR="00562004" w:rsidRPr="009D269B">
        <w:rPr>
          <w:rFonts w:ascii="Calibri" w:eastAsia="Times New Roman" w:hAnsi="Calibri" w:cs="Times New Roman"/>
          <w:lang w:val="lv-LV"/>
        </w:rPr>
        <w:t>garantiju)</w:t>
      </w:r>
      <w:r w:rsidRPr="009D269B">
        <w:rPr>
          <w:rFonts w:ascii="Calibri" w:eastAsia="Times New Roman" w:hAnsi="Calibri" w:cs="Times New Roman"/>
          <w:lang w:val="lv-LV"/>
        </w:rPr>
        <w:t xml:space="preserve"> nepārsniedz </w:t>
      </w:r>
      <w:r w:rsidRPr="009D269B">
        <w:rPr>
          <w:rFonts w:ascii="Calibri" w:eastAsia="Times New Roman" w:hAnsi="Calibri" w:cs="Times New Roman"/>
          <w:b/>
          <w:lang w:val="lv-LV"/>
        </w:rPr>
        <w:t>___________</w:t>
      </w:r>
      <w:r w:rsidRPr="009D269B">
        <w:rPr>
          <w:rFonts w:ascii="Calibri" w:eastAsia="Times New Roman" w:hAnsi="Calibri" w:cs="Times New Roman"/>
          <w:b/>
          <w:bCs/>
          <w:lang w:val="lv-LV"/>
        </w:rPr>
        <w:t xml:space="preserve"> EUR</w:t>
      </w:r>
      <w:r w:rsidRPr="009D269B">
        <w:rPr>
          <w:rFonts w:ascii="Calibri" w:eastAsia="Times New Roman" w:hAnsi="Calibri" w:cs="Times New Roman"/>
          <w:lang w:val="lv-LV"/>
        </w:rPr>
        <w:t xml:space="preserve"> (…………..) bez pievienotās vērtības nodokļa (turpmāk – PVN). PVN tiek aprēķināts un maksāts papildus saskaņā ar spēkā esošo nodokļu likmi.  </w:t>
      </w:r>
      <w:r w:rsidR="00BE2F01" w:rsidRPr="009D269B">
        <w:rPr>
          <w:rFonts w:ascii="Calibri" w:eastAsia="Times New Roman" w:hAnsi="Calibri" w:cs="Times New Roman"/>
          <w:lang w:val="lv-LV"/>
        </w:rPr>
        <w:t xml:space="preserve">Kopējo līgumcenu veido līgumcena kopā ar PVN. </w:t>
      </w:r>
      <w:r w:rsidRPr="009D269B">
        <w:rPr>
          <w:rFonts w:ascii="Calibri" w:eastAsia="Times New Roman" w:hAnsi="Calibri" w:cs="Times New Roman"/>
          <w:lang w:val="lv-LV"/>
        </w:rPr>
        <w:t xml:space="preserve"> </w:t>
      </w:r>
    </w:p>
    <w:p w14:paraId="3DAB36F2" w14:textId="55E45E24" w:rsidR="00195317" w:rsidRPr="009D269B" w:rsidRDefault="00195317" w:rsidP="006A1B2C">
      <w:pPr>
        <w:numPr>
          <w:ilvl w:val="1"/>
          <w:numId w:val="60"/>
        </w:numPr>
        <w:tabs>
          <w:tab w:val="clear" w:pos="562"/>
          <w:tab w:val="left"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9D269B">
        <w:rPr>
          <w:rFonts w:ascii="Calibri" w:eastAsia="Calibri" w:hAnsi="Calibri" w:cs="Times New Roman"/>
          <w:lang w:val="lv-LV"/>
        </w:rPr>
        <w:t>transporta izmaksas, darbs, materiāli, lietotāju apmācību u.c. saistītās izmaksas</w:t>
      </w:r>
      <w:r w:rsidR="00C601F9" w:rsidRPr="009D269B">
        <w:rPr>
          <w:rFonts w:ascii="Calibri" w:eastAsia="Calibri" w:hAnsi="Calibri" w:cs="Times New Roman"/>
          <w:lang w:val="lv-LV"/>
        </w:rPr>
        <w:t>, iekārtas garantijas laika tehnisko apkopi atbilstoši ražotāja norādītajam apkopes biežumam un veicamajām darbībām</w:t>
      </w:r>
      <w:r w:rsidRPr="009D269B">
        <w:rPr>
          <w:rFonts w:ascii="Calibri" w:eastAsia="Times New Roman" w:hAnsi="Calibri" w:cs="Times New Roman"/>
          <w:lang w:val="lv-LV"/>
        </w:rPr>
        <w:t xml:space="preserve">. </w:t>
      </w:r>
    </w:p>
    <w:p w14:paraId="56E1156B" w14:textId="2108E193" w:rsidR="00BE2F01" w:rsidRPr="009D269B" w:rsidRDefault="00BE2F01" w:rsidP="006A1B2C">
      <w:pPr>
        <w:pStyle w:val="Sarakstarindkopa"/>
        <w:numPr>
          <w:ilvl w:val="1"/>
          <w:numId w:val="60"/>
        </w:numPr>
        <w:tabs>
          <w:tab w:val="clear" w:pos="562"/>
          <w:tab w:val="left" w:pos="0"/>
          <w:tab w:val="left" w:pos="284"/>
          <w:tab w:val="left" w:pos="426"/>
        </w:tabs>
        <w:spacing w:before="60" w:after="60" w:line="276" w:lineRule="auto"/>
        <w:ind w:left="0" w:firstLine="0"/>
        <w:jc w:val="both"/>
        <w:rPr>
          <w:lang w:val="lv-LV"/>
        </w:rPr>
      </w:pPr>
      <w:r w:rsidRPr="009D269B">
        <w:rPr>
          <w:lang w:val="lv-LV"/>
        </w:rPr>
        <w:t>Kopējā līgumcenā ir iekļautas visas Piegādātāja ar Preču piegādi un tās apkalpošanu garantijas laikā saistītās izmaksas, nodevas un nodokļi.</w:t>
      </w:r>
    </w:p>
    <w:p w14:paraId="13FF91CD" w14:textId="77777777" w:rsidR="00BE2F01" w:rsidRPr="009D269B" w:rsidRDefault="00BE2F01" w:rsidP="006A1B2C">
      <w:pPr>
        <w:pStyle w:val="Sarakstarindkopa"/>
        <w:numPr>
          <w:ilvl w:val="1"/>
          <w:numId w:val="60"/>
        </w:numPr>
        <w:tabs>
          <w:tab w:val="clear" w:pos="562"/>
          <w:tab w:val="left" w:pos="0"/>
          <w:tab w:val="left" w:pos="284"/>
          <w:tab w:val="left" w:pos="426"/>
        </w:tabs>
        <w:spacing w:before="60" w:after="60" w:line="276" w:lineRule="auto"/>
        <w:ind w:left="0" w:firstLine="0"/>
        <w:jc w:val="both"/>
        <w:rPr>
          <w:lang w:val="lv-LV"/>
        </w:rPr>
      </w:pPr>
      <w:r w:rsidRPr="009D269B">
        <w:rPr>
          <w:lang w:val="lv-LV"/>
        </w:rPr>
        <w:t>Piegādātājs</w:t>
      </w:r>
      <w:r w:rsidRPr="009D269B" w:rsidDel="00FE003F">
        <w:rPr>
          <w:lang w:val="lv-LV"/>
        </w:rPr>
        <w:t xml:space="preserve"> </w:t>
      </w:r>
      <w:r w:rsidRPr="009D269B">
        <w:rPr>
          <w:lang w:val="lv-LV"/>
        </w:rPr>
        <w:t xml:space="preserve"> apliecina, ka tas nepieprasīs nekādas citas papildus samaksas veikšanu.</w:t>
      </w:r>
    </w:p>
    <w:p w14:paraId="4E89167A" w14:textId="77777777" w:rsidR="00BE2F01" w:rsidRPr="009D269B" w:rsidRDefault="00BE2F01" w:rsidP="006A1B2C">
      <w:pPr>
        <w:widowControl w:val="0"/>
        <w:numPr>
          <w:ilvl w:val="1"/>
          <w:numId w:val="60"/>
        </w:numPr>
        <w:tabs>
          <w:tab w:val="clear" w:pos="562"/>
          <w:tab w:val="left" w:pos="0"/>
          <w:tab w:val="left" w:pos="284"/>
          <w:tab w:val="left" w:pos="426"/>
        </w:tabs>
        <w:suppressAutoHyphens/>
        <w:autoSpaceDE w:val="0"/>
        <w:autoSpaceDN w:val="0"/>
        <w:adjustRightInd w:val="0"/>
        <w:spacing w:before="60" w:after="60" w:line="276" w:lineRule="auto"/>
        <w:ind w:left="0" w:firstLine="0"/>
        <w:jc w:val="both"/>
        <w:rPr>
          <w:rFonts w:ascii="Calibri" w:eastAsia="Calibri" w:hAnsi="Calibri" w:cs="Times New Roman"/>
          <w:lang w:val="lv-LV"/>
        </w:rPr>
      </w:pPr>
      <w:r w:rsidRPr="009D269B">
        <w:rPr>
          <w:rFonts w:ascii="Calibri" w:eastAsia="Calibri" w:hAnsi="Calibri" w:cs="Times New Roman"/>
          <w:lang w:val="lv-LV"/>
        </w:rPr>
        <w:t>Līgumcenu Pasūtītājs maksā Piegādātājam  šādā kārtībā:</w:t>
      </w:r>
    </w:p>
    <w:p w14:paraId="7C301837" w14:textId="59EA0625" w:rsidR="00BE2F01" w:rsidRPr="009D269B" w:rsidRDefault="00BE2F01" w:rsidP="006A1B2C">
      <w:pPr>
        <w:pStyle w:val="Sarakstarindkopa"/>
        <w:widowControl w:val="0"/>
        <w:numPr>
          <w:ilvl w:val="2"/>
          <w:numId w:val="60"/>
        </w:numPr>
        <w:tabs>
          <w:tab w:val="num" w:pos="0"/>
          <w:tab w:val="left" w:pos="284"/>
          <w:tab w:val="left" w:pos="426"/>
          <w:tab w:val="left" w:pos="709"/>
        </w:tabs>
        <w:suppressAutoHyphens/>
        <w:autoSpaceDE w:val="0"/>
        <w:autoSpaceDN w:val="0"/>
        <w:adjustRightInd w:val="0"/>
        <w:spacing w:before="60" w:after="60" w:line="276" w:lineRule="auto"/>
        <w:ind w:left="0" w:firstLine="0"/>
        <w:contextualSpacing w:val="0"/>
        <w:jc w:val="both"/>
        <w:rPr>
          <w:b/>
          <w:bCs/>
          <w:i/>
          <w:lang w:val="lv-LV"/>
        </w:rPr>
      </w:pPr>
      <w:r w:rsidRPr="009D269B">
        <w:rPr>
          <w:lang w:val="lv-LV"/>
        </w:rPr>
        <w:t xml:space="preserve">avansa maksājumu </w:t>
      </w:r>
      <w:r w:rsidR="00A4492F" w:rsidRPr="009D269B">
        <w:rPr>
          <w:lang w:val="lv-LV"/>
        </w:rPr>
        <w:t xml:space="preserve"> </w:t>
      </w:r>
      <w:r w:rsidRPr="009D269B">
        <w:rPr>
          <w:lang w:val="lv-LV"/>
        </w:rPr>
        <w:t xml:space="preserve">20% (divdesmit procentu) apmērā no </w:t>
      </w:r>
      <w:r w:rsidR="009A5A10" w:rsidRPr="009D269B">
        <w:rPr>
          <w:rFonts w:eastAsia="Times New Roman"/>
          <w:lang w:val="lv-LV" w:eastAsia="lv-LV"/>
        </w:rPr>
        <w:t xml:space="preserve">Stacionārās </w:t>
      </w:r>
      <w:proofErr w:type="spellStart"/>
      <w:r w:rsidR="009A5A10" w:rsidRPr="009D269B">
        <w:rPr>
          <w:rFonts w:eastAsia="Times New Roman"/>
          <w:lang w:val="lv-LV" w:eastAsia="lv-LV"/>
        </w:rPr>
        <w:t>radiogrāfijas</w:t>
      </w:r>
      <w:proofErr w:type="spellEnd"/>
      <w:r w:rsidR="009A5A10" w:rsidRPr="009D269B">
        <w:rPr>
          <w:rFonts w:eastAsia="Times New Roman"/>
          <w:lang w:val="lv-LV" w:eastAsia="lv-LV"/>
        </w:rPr>
        <w:t xml:space="preserve"> iekārtas  </w:t>
      </w:r>
      <w:proofErr w:type="spellStart"/>
      <w:r w:rsidR="009A5A10">
        <w:rPr>
          <w:bCs/>
        </w:rPr>
        <w:t>piegādes</w:t>
      </w:r>
      <w:proofErr w:type="spellEnd"/>
      <w:r w:rsidR="009A5A10" w:rsidRPr="00291C8E">
        <w:rPr>
          <w:bCs/>
        </w:rPr>
        <w:t xml:space="preserve"> un </w:t>
      </w:r>
      <w:proofErr w:type="spellStart"/>
      <w:r w:rsidR="009A5A10" w:rsidRPr="00291C8E">
        <w:rPr>
          <w:bCs/>
        </w:rPr>
        <w:t>uzstādīšanas</w:t>
      </w:r>
      <w:proofErr w:type="spellEnd"/>
      <w:r w:rsidR="009A5A10" w:rsidRPr="00291C8E">
        <w:rPr>
          <w:bCs/>
        </w:rPr>
        <w:t xml:space="preserve"> </w:t>
      </w:r>
      <w:r w:rsidR="009A5A10">
        <w:rPr>
          <w:rFonts w:eastAsia="Times New Roman"/>
          <w:lang w:val="lv-LV" w:eastAsia="lv-LV"/>
        </w:rPr>
        <w:t>izmaksas</w:t>
      </w:r>
      <w:r w:rsidR="009A5A10">
        <w:rPr>
          <w:lang w:val="lv-LV"/>
        </w:rPr>
        <w:t xml:space="preserve"> </w:t>
      </w:r>
      <w:r w:rsidRPr="009D269B">
        <w:rPr>
          <w:lang w:val="lv-LV"/>
        </w:rPr>
        <w:t xml:space="preserve">cenas, kas ir __________ </w:t>
      </w:r>
      <w:proofErr w:type="spellStart"/>
      <w:r w:rsidRPr="009D269B">
        <w:rPr>
          <w:i/>
          <w:lang w:val="lv-LV"/>
        </w:rPr>
        <w:t>euro</w:t>
      </w:r>
      <w:proofErr w:type="spellEnd"/>
      <w:r w:rsidRPr="009D269B">
        <w:rPr>
          <w:lang w:val="lv-LV"/>
        </w:rPr>
        <w:t xml:space="preserve"> </w:t>
      </w:r>
      <w:r w:rsidRPr="009D269B">
        <w:rPr>
          <w:b/>
          <w:lang w:val="lv-LV"/>
        </w:rPr>
        <w:t xml:space="preserve">(________ </w:t>
      </w:r>
      <w:proofErr w:type="spellStart"/>
      <w:r w:rsidRPr="009D269B">
        <w:rPr>
          <w:b/>
          <w:i/>
          <w:lang w:val="lv-LV"/>
        </w:rPr>
        <w:t>euro</w:t>
      </w:r>
      <w:proofErr w:type="spellEnd"/>
      <w:r w:rsidRPr="009D269B">
        <w:rPr>
          <w:b/>
          <w:lang w:val="lv-LV"/>
        </w:rPr>
        <w:t>)</w:t>
      </w:r>
      <w:r w:rsidRPr="009D269B">
        <w:rPr>
          <w:lang w:val="lv-LV"/>
        </w:rPr>
        <w:t>,</w:t>
      </w:r>
      <w:r w:rsidRPr="009D269B">
        <w:rPr>
          <w:b/>
          <w:lang w:val="lv-LV"/>
        </w:rPr>
        <w:t xml:space="preserve"> </w:t>
      </w:r>
      <w:r w:rsidRPr="009D269B">
        <w:rPr>
          <w:lang w:val="lv-LV"/>
        </w:rPr>
        <w:t xml:space="preserve">bez PVN, Pasūtītājs maksā </w:t>
      </w:r>
      <w:r w:rsidR="00084743" w:rsidRPr="009D269B">
        <w:rPr>
          <w:lang w:val="lv-LV"/>
        </w:rPr>
        <w:t>Piegādātāja</w:t>
      </w:r>
      <w:r w:rsidRPr="009D269B">
        <w:rPr>
          <w:lang w:val="lv-LV"/>
        </w:rPr>
        <w:t xml:space="preserve">m </w:t>
      </w:r>
      <w:r w:rsidRPr="009D269B">
        <w:rPr>
          <w:bCs/>
          <w:lang w:val="lv-LV"/>
        </w:rPr>
        <w:t xml:space="preserve">10 (desmit) darba dienu laikā no </w:t>
      </w:r>
      <w:r w:rsidR="00084743" w:rsidRPr="009D269B">
        <w:rPr>
          <w:bCs/>
          <w:lang w:val="lv-LV"/>
        </w:rPr>
        <w:t>Piegādātāja</w:t>
      </w:r>
      <w:r w:rsidRPr="009D269B">
        <w:rPr>
          <w:bCs/>
          <w:lang w:val="lv-LV"/>
        </w:rPr>
        <w:t xml:space="preserve"> rēķina saņemšanas; </w:t>
      </w:r>
    </w:p>
    <w:p w14:paraId="5C1DE446" w14:textId="3C5DCD89" w:rsidR="00BE2F01" w:rsidRDefault="00BE2F01" w:rsidP="006A1B2C">
      <w:pPr>
        <w:pStyle w:val="Sarakstarindkopa"/>
        <w:widowControl w:val="0"/>
        <w:numPr>
          <w:ilvl w:val="2"/>
          <w:numId w:val="60"/>
        </w:numPr>
        <w:tabs>
          <w:tab w:val="left" w:pos="284"/>
          <w:tab w:val="left" w:pos="426"/>
          <w:tab w:val="left" w:pos="709"/>
        </w:tabs>
        <w:suppressAutoHyphens/>
        <w:autoSpaceDE w:val="0"/>
        <w:autoSpaceDN w:val="0"/>
        <w:adjustRightInd w:val="0"/>
        <w:spacing w:before="60" w:after="60" w:line="276" w:lineRule="auto"/>
        <w:ind w:left="0" w:firstLine="0"/>
        <w:jc w:val="both"/>
        <w:rPr>
          <w:lang w:val="lv-LV"/>
        </w:rPr>
      </w:pPr>
      <w:r w:rsidRPr="009D269B">
        <w:rPr>
          <w:lang w:val="lv-LV"/>
        </w:rPr>
        <w:t xml:space="preserve">pēcapmaksu ___________ </w:t>
      </w:r>
      <w:proofErr w:type="spellStart"/>
      <w:r w:rsidRPr="009D269B">
        <w:rPr>
          <w:i/>
          <w:lang w:val="lv-LV"/>
        </w:rPr>
        <w:t>euro</w:t>
      </w:r>
      <w:proofErr w:type="spellEnd"/>
      <w:r w:rsidRPr="009D269B">
        <w:rPr>
          <w:lang w:val="lv-LV"/>
        </w:rPr>
        <w:t xml:space="preserve"> </w:t>
      </w:r>
      <w:r w:rsidRPr="009D269B">
        <w:rPr>
          <w:b/>
          <w:lang w:val="lv-LV"/>
        </w:rPr>
        <w:t xml:space="preserve">(______________ </w:t>
      </w:r>
      <w:proofErr w:type="spellStart"/>
      <w:r w:rsidRPr="009D269B">
        <w:rPr>
          <w:b/>
          <w:i/>
          <w:lang w:val="lv-LV"/>
        </w:rPr>
        <w:t>euro</w:t>
      </w:r>
      <w:proofErr w:type="spellEnd"/>
      <w:r w:rsidRPr="009D269B">
        <w:rPr>
          <w:b/>
          <w:lang w:val="lv-LV"/>
        </w:rPr>
        <w:t xml:space="preserve">) </w:t>
      </w:r>
      <w:r w:rsidRPr="009D269B">
        <w:rPr>
          <w:lang w:val="lv-LV"/>
        </w:rPr>
        <w:t xml:space="preserve">bez PVN </w:t>
      </w:r>
      <w:r w:rsidR="00A4492F" w:rsidRPr="009D269B">
        <w:rPr>
          <w:lang w:val="lv-LV"/>
        </w:rPr>
        <w:t xml:space="preserve">Pasūtītājs maksā Piegādātājam 20 (divdesmit) darba dienu laikā no </w:t>
      </w:r>
      <w:r w:rsidR="009A5A10" w:rsidRPr="009D269B">
        <w:rPr>
          <w:rFonts w:eastAsia="Times New Roman"/>
          <w:lang w:val="lv-LV" w:eastAsia="lv-LV"/>
        </w:rPr>
        <w:t xml:space="preserve">Stacionārās </w:t>
      </w:r>
      <w:proofErr w:type="spellStart"/>
      <w:r w:rsidR="009A5A10" w:rsidRPr="009D269B">
        <w:rPr>
          <w:rFonts w:eastAsia="Times New Roman"/>
          <w:lang w:val="lv-LV" w:eastAsia="lv-LV"/>
        </w:rPr>
        <w:t>radiogrāfijas</w:t>
      </w:r>
      <w:proofErr w:type="spellEnd"/>
      <w:r w:rsidR="009A5A10" w:rsidRPr="009D269B">
        <w:rPr>
          <w:rFonts w:eastAsia="Times New Roman"/>
          <w:lang w:val="lv-LV" w:eastAsia="lv-LV"/>
        </w:rPr>
        <w:t xml:space="preserve"> iekārtas  </w:t>
      </w:r>
      <w:proofErr w:type="spellStart"/>
      <w:r w:rsidR="009A5A10">
        <w:rPr>
          <w:bCs/>
        </w:rPr>
        <w:t>Piegādes</w:t>
      </w:r>
      <w:proofErr w:type="spellEnd"/>
      <w:r w:rsidR="009A5A10" w:rsidRPr="00291C8E">
        <w:rPr>
          <w:bCs/>
        </w:rPr>
        <w:t xml:space="preserve"> un </w:t>
      </w:r>
      <w:proofErr w:type="spellStart"/>
      <w:r w:rsidR="009A5A10" w:rsidRPr="00291C8E">
        <w:rPr>
          <w:bCs/>
        </w:rPr>
        <w:t>uzstādīšanas</w:t>
      </w:r>
      <w:proofErr w:type="spellEnd"/>
      <w:r w:rsidR="00CB1089" w:rsidRPr="009D269B">
        <w:rPr>
          <w:lang w:val="lv-LV"/>
        </w:rPr>
        <w:t xml:space="preserve"> </w:t>
      </w:r>
      <w:r w:rsidR="00A4492F" w:rsidRPr="009D269B">
        <w:rPr>
          <w:lang w:val="lv-LV"/>
        </w:rPr>
        <w:t>pieņemšanas – nodošanas akta parakstīšanas un Piegādātāja rēķina saņemšanas dienas;</w:t>
      </w:r>
    </w:p>
    <w:p w14:paraId="75A2D37D" w14:textId="4728423A" w:rsidR="009A5A10" w:rsidRPr="009A5A10" w:rsidRDefault="00567EE7" w:rsidP="009A5A10">
      <w:pPr>
        <w:pStyle w:val="Sarakstarindkopa"/>
        <w:widowControl w:val="0"/>
        <w:numPr>
          <w:ilvl w:val="2"/>
          <w:numId w:val="60"/>
        </w:numPr>
        <w:tabs>
          <w:tab w:val="left" w:pos="284"/>
          <w:tab w:val="left" w:pos="426"/>
          <w:tab w:val="left" w:pos="709"/>
        </w:tabs>
        <w:suppressAutoHyphens/>
        <w:autoSpaceDE w:val="0"/>
        <w:autoSpaceDN w:val="0"/>
        <w:adjustRightInd w:val="0"/>
        <w:spacing w:before="60" w:after="60" w:line="276" w:lineRule="auto"/>
        <w:ind w:left="0" w:firstLine="0"/>
        <w:jc w:val="both"/>
        <w:rPr>
          <w:lang w:val="lv-LV"/>
        </w:rPr>
      </w:pPr>
      <w:proofErr w:type="spellStart"/>
      <w:r>
        <w:rPr>
          <w:bCs/>
        </w:rPr>
        <w:t>Tehniskās</w:t>
      </w:r>
      <w:proofErr w:type="spellEnd"/>
      <w:r>
        <w:rPr>
          <w:bCs/>
        </w:rPr>
        <w:t>/</w:t>
      </w:r>
      <w:proofErr w:type="spellStart"/>
      <w:r>
        <w:rPr>
          <w:bCs/>
        </w:rPr>
        <w:t>servisa</w:t>
      </w:r>
      <w:proofErr w:type="spellEnd"/>
      <w:r>
        <w:rPr>
          <w:bCs/>
        </w:rPr>
        <w:t xml:space="preserve"> </w:t>
      </w:r>
      <w:proofErr w:type="spellStart"/>
      <w:r>
        <w:rPr>
          <w:bCs/>
        </w:rPr>
        <w:t>apkopes</w:t>
      </w:r>
      <w:proofErr w:type="spellEnd"/>
      <w:r>
        <w:rPr>
          <w:bCs/>
        </w:rPr>
        <w:t xml:space="preserve"> </w:t>
      </w:r>
      <w:proofErr w:type="spellStart"/>
      <w:r>
        <w:rPr>
          <w:bCs/>
        </w:rPr>
        <w:t>izmaksas</w:t>
      </w:r>
      <w:proofErr w:type="spellEnd"/>
      <w:r>
        <w:rPr>
          <w:bCs/>
        </w:rPr>
        <w:t xml:space="preserve"> </w:t>
      </w:r>
      <w:r w:rsidR="009A5A10" w:rsidRPr="009D269B">
        <w:rPr>
          <w:lang w:val="lv-LV"/>
        </w:rPr>
        <w:t xml:space="preserve">___________ </w:t>
      </w:r>
      <w:proofErr w:type="spellStart"/>
      <w:r w:rsidR="009A5A10" w:rsidRPr="009D269B">
        <w:rPr>
          <w:i/>
          <w:lang w:val="lv-LV"/>
        </w:rPr>
        <w:t>euro</w:t>
      </w:r>
      <w:proofErr w:type="spellEnd"/>
      <w:r w:rsidR="009A5A10" w:rsidRPr="009D269B">
        <w:rPr>
          <w:lang w:val="lv-LV"/>
        </w:rPr>
        <w:t xml:space="preserve"> </w:t>
      </w:r>
      <w:r w:rsidR="009A5A10" w:rsidRPr="009D269B">
        <w:rPr>
          <w:b/>
          <w:lang w:val="lv-LV"/>
        </w:rPr>
        <w:t xml:space="preserve">(______________ </w:t>
      </w:r>
      <w:proofErr w:type="spellStart"/>
      <w:r w:rsidR="009A5A10" w:rsidRPr="009D269B">
        <w:rPr>
          <w:b/>
          <w:i/>
          <w:lang w:val="lv-LV"/>
        </w:rPr>
        <w:t>euro</w:t>
      </w:r>
      <w:proofErr w:type="spellEnd"/>
      <w:r w:rsidR="009A5A10" w:rsidRPr="009D269B">
        <w:rPr>
          <w:b/>
          <w:lang w:val="lv-LV"/>
        </w:rPr>
        <w:t xml:space="preserve">) </w:t>
      </w:r>
      <w:r w:rsidR="009A5A10" w:rsidRPr="009D269B">
        <w:rPr>
          <w:lang w:val="lv-LV"/>
        </w:rPr>
        <w:t xml:space="preserve">bez PVN Pasūtītājs maksā </w:t>
      </w:r>
      <w:r w:rsidR="006604E0" w:rsidRPr="009D269B">
        <w:rPr>
          <w:lang w:val="lv-LV"/>
        </w:rPr>
        <w:t>Piegādātājam</w:t>
      </w:r>
      <w:r w:rsidR="006604E0">
        <w:rPr>
          <w:lang w:val="lv-LV"/>
        </w:rPr>
        <w:t xml:space="preserve"> </w:t>
      </w:r>
      <w:r w:rsidR="00D14B1E">
        <w:rPr>
          <w:lang w:val="lv-LV"/>
        </w:rPr>
        <w:t xml:space="preserve">proporcionāli </w:t>
      </w:r>
      <w:r w:rsidR="00711485">
        <w:rPr>
          <w:lang w:val="lv-LV"/>
        </w:rPr>
        <w:t>plānoto</w:t>
      </w:r>
      <w:r w:rsidR="00D14B1E">
        <w:rPr>
          <w:lang w:val="lv-LV"/>
        </w:rPr>
        <w:t xml:space="preserve"> Tehnisko/servisa apkopju sk</w:t>
      </w:r>
      <w:r w:rsidR="006604E0">
        <w:rPr>
          <w:lang w:val="lv-LV"/>
        </w:rPr>
        <w:t>ai</w:t>
      </w:r>
      <w:r w:rsidR="00D14B1E">
        <w:rPr>
          <w:lang w:val="lv-LV"/>
        </w:rPr>
        <w:t xml:space="preserve">tam </w:t>
      </w:r>
      <w:r w:rsidR="009A5A10" w:rsidRPr="009D269B">
        <w:rPr>
          <w:lang w:val="lv-LV"/>
        </w:rPr>
        <w:t xml:space="preserve">20 (divdesmit) darba dienu laikā no </w:t>
      </w:r>
      <w:r w:rsidR="007367C1">
        <w:rPr>
          <w:lang w:val="lv-LV"/>
        </w:rPr>
        <w:t xml:space="preserve">faktiski </w:t>
      </w:r>
      <w:r w:rsidR="00711485" w:rsidRPr="00711485">
        <w:rPr>
          <w:rFonts w:eastAsia="Times New Roman"/>
          <w:lang w:val="lv-LV" w:eastAsia="lv-LV"/>
        </w:rPr>
        <w:t>veik</w:t>
      </w:r>
      <w:r w:rsidR="00711485">
        <w:rPr>
          <w:rFonts w:eastAsia="Times New Roman"/>
          <w:lang w:val="lv-LV" w:eastAsia="lv-LV"/>
        </w:rPr>
        <w:t>tās</w:t>
      </w:r>
      <w:r w:rsidR="00711485" w:rsidRPr="00711485">
        <w:rPr>
          <w:lang w:val="lv-LV"/>
        </w:rPr>
        <w:t xml:space="preserve"> </w:t>
      </w:r>
      <w:r w:rsidR="00D14B1E" w:rsidRPr="00711485">
        <w:rPr>
          <w:rFonts w:eastAsia="Times New Roman"/>
          <w:lang w:val="lv-LV" w:eastAsia="lv-LV"/>
        </w:rPr>
        <w:t>T</w:t>
      </w:r>
      <w:r w:rsidR="009A5A10" w:rsidRPr="00711485">
        <w:rPr>
          <w:rFonts w:eastAsia="Times New Roman"/>
          <w:lang w:val="lv-LV" w:eastAsia="lv-LV"/>
        </w:rPr>
        <w:t>ehniskās</w:t>
      </w:r>
      <w:r w:rsidR="00D14B1E" w:rsidRPr="00711485">
        <w:rPr>
          <w:rFonts w:eastAsia="Times New Roman"/>
          <w:lang w:val="lv-LV" w:eastAsia="lv-LV"/>
        </w:rPr>
        <w:t>/servisa</w:t>
      </w:r>
      <w:r w:rsidR="009A5A10" w:rsidRPr="00711485">
        <w:rPr>
          <w:rFonts w:eastAsia="Times New Roman"/>
          <w:lang w:val="lv-LV" w:eastAsia="lv-LV"/>
        </w:rPr>
        <w:t xml:space="preserve"> apkopes </w:t>
      </w:r>
      <w:r w:rsidR="009A5A10" w:rsidRPr="00711485">
        <w:rPr>
          <w:lang w:val="lv-LV"/>
        </w:rPr>
        <w:t xml:space="preserve">pieņemšanas </w:t>
      </w:r>
      <w:r w:rsidR="009A5A10" w:rsidRPr="009D269B">
        <w:rPr>
          <w:lang w:val="lv-LV"/>
        </w:rPr>
        <w:t>– nodošanas akta parakstīšanas un Piegādātāja rēķina saņemšanas dienas;</w:t>
      </w:r>
    </w:p>
    <w:p w14:paraId="263A3EEF" w14:textId="77777777" w:rsidR="00195317" w:rsidRPr="009D269B" w:rsidRDefault="00195317" w:rsidP="006A1B2C">
      <w:pPr>
        <w:numPr>
          <w:ilvl w:val="1"/>
          <w:numId w:val="60"/>
        </w:numPr>
        <w:tabs>
          <w:tab w:val="clear" w:pos="562"/>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8C1F03F" w14:textId="0AC41BDF" w:rsidR="00195317" w:rsidRPr="009D269B" w:rsidRDefault="00195317" w:rsidP="006A1B2C">
      <w:pPr>
        <w:numPr>
          <w:ilvl w:val="1"/>
          <w:numId w:val="60"/>
        </w:numPr>
        <w:tabs>
          <w:tab w:val="clear" w:pos="562"/>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Samaksa uzskatāma par veiktu ar brīdi, kad Pasūtītājs </w:t>
      </w:r>
      <w:r w:rsidR="007A154D" w:rsidRPr="009D269B">
        <w:rPr>
          <w:rFonts w:ascii="Calibri" w:eastAsia="Times New Roman" w:hAnsi="Calibri" w:cs="Times New Roman"/>
          <w:lang w:val="lv-LV"/>
        </w:rPr>
        <w:t>dod uzdevumu savai kredītiestādei veikt</w:t>
      </w:r>
      <w:r w:rsidRPr="009D269B">
        <w:rPr>
          <w:rFonts w:ascii="Calibri" w:eastAsia="Times New Roman" w:hAnsi="Calibri" w:cs="Times New Roman"/>
          <w:lang w:val="lv-LV"/>
        </w:rPr>
        <w:t xml:space="preserve"> pārskaitījumu uz Piegādātāja norādīto norēķinu kontu.</w:t>
      </w:r>
    </w:p>
    <w:p w14:paraId="369087D8" w14:textId="0EC0DDEB" w:rsidR="00195317" w:rsidRPr="009D269B" w:rsidRDefault="00195317" w:rsidP="006A1B2C">
      <w:pPr>
        <w:numPr>
          <w:ilvl w:val="0"/>
          <w:numId w:val="60"/>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Garantija</w:t>
      </w:r>
      <w:r w:rsidR="004266D2" w:rsidRPr="009D269B">
        <w:rPr>
          <w:rFonts w:ascii="Calibri" w:eastAsia="Times New Roman" w:hAnsi="Calibri" w:cs="Times New Roman"/>
          <w:b/>
          <w:bCs/>
          <w:lang w:val="lv-LV"/>
        </w:rPr>
        <w:t xml:space="preserve"> un tehniskās apkopes</w:t>
      </w:r>
    </w:p>
    <w:p w14:paraId="61B8440E" w14:textId="3A6C93EE"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 xml:space="preserve">.1. </w:t>
      </w:r>
      <w:r w:rsidR="00195317" w:rsidRPr="009D269B">
        <w:rPr>
          <w:rFonts w:ascii="Calibri" w:eastAsia="Times New Roman" w:hAnsi="Calibri" w:cs="Times New Roman"/>
          <w:lang w:val="lv-LV"/>
        </w:rPr>
        <w:tab/>
        <w:t xml:space="preserve">Preces garantijas laiks ir </w:t>
      </w:r>
      <w:r w:rsidR="000826E0" w:rsidRPr="009D269B">
        <w:rPr>
          <w:rFonts w:ascii="Calibri" w:eastAsia="Times New Roman" w:hAnsi="Calibri" w:cs="Times New Roman"/>
          <w:lang w:val="lv-LV"/>
        </w:rPr>
        <w:t>______________________</w:t>
      </w:r>
      <w:r w:rsidR="00195317" w:rsidRPr="009D269B">
        <w:rPr>
          <w:rFonts w:ascii="Calibri" w:eastAsia="Times New Roman" w:hAnsi="Calibri" w:cs="Times New Roman"/>
          <w:lang w:val="lv-LV"/>
        </w:rPr>
        <w:t xml:space="preserve"> mēneši no Preces pieņemšanas – nodošanas akta abpusējas parakstīšanas dienas.</w:t>
      </w:r>
    </w:p>
    <w:p w14:paraId="7517BE13" w14:textId="57B60641"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3</w:t>
      </w:r>
      <w:r w:rsidR="00195317" w:rsidRPr="009D269B">
        <w:rPr>
          <w:rFonts w:ascii="Calibri" w:eastAsia="Times New Roman" w:hAnsi="Calibri" w:cs="Times New Roman"/>
          <w:lang w:val="lv-LV"/>
        </w:rPr>
        <w:t>.2.</w:t>
      </w:r>
      <w:r w:rsidR="00195317" w:rsidRPr="009D269B">
        <w:rPr>
          <w:rFonts w:ascii="Calibri" w:eastAsia="Times New Roman" w:hAnsi="Calibri" w:cs="Times New Roman"/>
          <w:lang w:val="lv-LV"/>
        </w:rPr>
        <w:tab/>
        <w:t>Piegādātājs apņemas bez maksas diagnosticēt un novērst jebkuru Preces defektu, ja defekts ir atklāts Preces garantijas laikā</w:t>
      </w:r>
      <w:r w:rsidR="004266D2" w:rsidRPr="009D269B">
        <w:rPr>
          <w:rFonts w:ascii="Calibri" w:eastAsia="Times New Roman" w:hAnsi="Calibri" w:cs="Times New Roman"/>
          <w:lang w:val="lv-LV"/>
        </w:rPr>
        <w:t xml:space="preserve">, un defekts nav radies </w:t>
      </w:r>
      <w:proofErr w:type="spellStart"/>
      <w:r w:rsidR="004266D2" w:rsidRPr="009D269B">
        <w:rPr>
          <w:rFonts w:ascii="Calibri" w:eastAsia="Times New Roman" w:hAnsi="Calibri" w:cs="Times New Roman"/>
          <w:lang w:val="lv-LV"/>
        </w:rPr>
        <w:t>Pasūtītaja</w:t>
      </w:r>
      <w:proofErr w:type="spellEnd"/>
      <w:r w:rsidR="004266D2" w:rsidRPr="009D269B">
        <w:rPr>
          <w:rFonts w:ascii="Calibri" w:eastAsia="Times New Roman" w:hAnsi="Calibri" w:cs="Times New Roman"/>
          <w:lang w:val="lv-LV"/>
        </w:rPr>
        <w:t xml:space="preserve"> darbinieku vainojamas rīcības rezultātā, </w:t>
      </w:r>
      <w:proofErr w:type="spellStart"/>
      <w:r w:rsidR="004266D2" w:rsidRPr="009D269B">
        <w:rPr>
          <w:rFonts w:ascii="Calibri" w:eastAsia="Times New Roman" w:hAnsi="Calibri" w:cs="Times New Roman"/>
          <w:lang w:val="lv-LV"/>
        </w:rPr>
        <w:t>neieverojot</w:t>
      </w:r>
      <w:proofErr w:type="spellEnd"/>
      <w:r w:rsidR="004266D2" w:rsidRPr="009D269B">
        <w:rPr>
          <w:rFonts w:ascii="Calibri" w:eastAsia="Times New Roman" w:hAnsi="Calibri" w:cs="Times New Roman"/>
          <w:lang w:val="lv-LV"/>
        </w:rPr>
        <w:t xml:space="preserve"> Preces lietošanas instrukciju</w:t>
      </w:r>
      <w:r w:rsidR="00195317" w:rsidRPr="009D269B">
        <w:rPr>
          <w:rFonts w:ascii="Calibri" w:eastAsia="Times New Roman" w:hAnsi="Calibri" w:cs="Times New Roman"/>
          <w:lang w:val="lv-LV"/>
        </w:rPr>
        <w:t>.</w:t>
      </w:r>
    </w:p>
    <w:p w14:paraId="03EB1A39" w14:textId="2B64DF4E" w:rsidR="00562004" w:rsidRPr="009D269B" w:rsidRDefault="005620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3.3. 2 (divus) mēnešus pirms līguma termiņa beigām, Preces Piegādāt</w:t>
      </w:r>
      <w:r w:rsidR="007123E4" w:rsidRPr="009D269B">
        <w:rPr>
          <w:rFonts w:ascii="Calibri" w:eastAsia="Times New Roman" w:hAnsi="Calibri" w:cs="Times New Roman"/>
          <w:lang w:val="lv-LV"/>
        </w:rPr>
        <w:t>ā</w:t>
      </w:r>
      <w:r w:rsidRPr="009D269B">
        <w:rPr>
          <w:rFonts w:ascii="Calibri" w:eastAsia="Times New Roman" w:hAnsi="Calibri" w:cs="Times New Roman"/>
          <w:lang w:val="lv-LV"/>
        </w:rPr>
        <w:t xml:space="preserve">jam jāveic pilna Preces tehniskā novērtēšana, un tā jāsaskaņo ar </w:t>
      </w:r>
      <w:r w:rsidR="00A139BB" w:rsidRPr="009D269B">
        <w:rPr>
          <w:rFonts w:ascii="Calibri" w:eastAsia="Times New Roman" w:hAnsi="Calibri" w:cs="Times New Roman"/>
          <w:lang w:val="lv-LV"/>
        </w:rPr>
        <w:t>Pasūtītāju</w:t>
      </w:r>
      <w:r w:rsidRPr="009D269B">
        <w:rPr>
          <w:rFonts w:ascii="Calibri" w:eastAsia="Times New Roman" w:hAnsi="Calibri" w:cs="Times New Roman"/>
          <w:lang w:val="lv-LV"/>
        </w:rPr>
        <w:t>. Visi konstatētie Iekārtas bojājumi</w:t>
      </w:r>
      <w:r w:rsidR="008E0AB5" w:rsidRPr="009D269B">
        <w:rPr>
          <w:rFonts w:ascii="Calibri" w:eastAsia="Times New Roman" w:hAnsi="Calibri" w:cs="Times New Roman"/>
          <w:lang w:val="lv-LV"/>
        </w:rPr>
        <w:t xml:space="preserve">, ja tie ir attiecināmi uz garantijas laiku, </w:t>
      </w:r>
      <w:r w:rsidRPr="009D269B">
        <w:rPr>
          <w:rFonts w:ascii="Calibri" w:eastAsia="Times New Roman" w:hAnsi="Calibri" w:cs="Times New Roman"/>
          <w:lang w:val="lv-LV"/>
        </w:rPr>
        <w:t xml:space="preserve"> ir jāsalabo par saviem līdzek</w:t>
      </w:r>
      <w:r w:rsidR="008E0AB5" w:rsidRPr="009D269B">
        <w:rPr>
          <w:rFonts w:ascii="Calibri" w:eastAsia="Times New Roman" w:hAnsi="Calibri" w:cs="Times New Roman"/>
          <w:lang w:val="lv-LV"/>
        </w:rPr>
        <w:t xml:space="preserve">ļiem </w:t>
      </w:r>
      <w:r w:rsidRPr="009D269B">
        <w:rPr>
          <w:rFonts w:ascii="Calibri" w:eastAsia="Times New Roman" w:hAnsi="Calibri" w:cs="Times New Roman"/>
          <w:lang w:val="lv-LV"/>
        </w:rPr>
        <w:t xml:space="preserve"> </w:t>
      </w:r>
      <w:r w:rsidR="00A139BB" w:rsidRPr="009D269B">
        <w:rPr>
          <w:rFonts w:ascii="Calibri" w:eastAsia="Times New Roman" w:hAnsi="Calibri" w:cs="Times New Roman"/>
          <w:lang w:val="lv-LV"/>
        </w:rPr>
        <w:t xml:space="preserve">ne vēlāk kā </w:t>
      </w:r>
      <w:r w:rsidRPr="009D269B">
        <w:rPr>
          <w:rFonts w:ascii="Calibri" w:eastAsia="Times New Roman" w:hAnsi="Calibri" w:cs="Times New Roman"/>
          <w:lang w:val="lv-LV"/>
        </w:rPr>
        <w:t>1 (vienu) mēnesi pirms līguma darbības termiņa beigām</w:t>
      </w:r>
      <w:r w:rsidR="008E0AB5" w:rsidRPr="009D269B">
        <w:rPr>
          <w:rFonts w:ascii="Calibri" w:eastAsia="Times New Roman" w:hAnsi="Calibri" w:cs="Times New Roman"/>
          <w:lang w:val="lv-LV"/>
        </w:rPr>
        <w:t>.</w:t>
      </w:r>
    </w:p>
    <w:p w14:paraId="02746640" w14:textId="63A10F46" w:rsidR="00195317" w:rsidRPr="009D269B" w:rsidRDefault="004964FA" w:rsidP="006A1B2C">
      <w:pPr>
        <w:tabs>
          <w:tab w:val="num"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3.</w:t>
      </w:r>
      <w:r w:rsidR="008272FD" w:rsidRPr="009D269B">
        <w:rPr>
          <w:rFonts w:ascii="Calibri" w:eastAsia="Calibri" w:hAnsi="Calibri" w:cs="Times New Roman"/>
          <w:lang w:val="lv-LV"/>
        </w:rPr>
        <w:t>4</w:t>
      </w:r>
      <w:r w:rsidRPr="009D269B">
        <w:rPr>
          <w:rFonts w:ascii="Calibri" w:eastAsia="Calibri" w:hAnsi="Calibri" w:cs="Times New Roman"/>
          <w:lang w:val="lv-LV"/>
        </w:rPr>
        <w:t>.</w:t>
      </w:r>
      <w:r w:rsidR="00195317" w:rsidRPr="009D269B">
        <w:rPr>
          <w:rFonts w:ascii="Calibri" w:eastAsia="Calibri" w:hAnsi="Calibri" w:cs="Times New Roman"/>
          <w:lang w:val="lv-LV"/>
        </w:rPr>
        <w:t xml:space="preserve">    Preces garantija neattiecas uz preces defektiem, kas radušies:</w:t>
      </w:r>
    </w:p>
    <w:p w14:paraId="468354C1" w14:textId="34D3EEAF" w:rsidR="00195317" w:rsidRPr="009D269B" w:rsidRDefault="004964FA" w:rsidP="006A1B2C">
      <w:pPr>
        <w:tabs>
          <w:tab w:val="num" w:pos="284"/>
          <w:tab w:val="left" w:pos="426"/>
          <w:tab w:val="left" w:pos="567"/>
          <w:tab w:val="left" w:pos="709"/>
          <w:tab w:val="left" w:pos="851"/>
          <w:tab w:val="left" w:pos="993"/>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w:t>
      </w:r>
      <w:r w:rsidR="008272FD" w:rsidRPr="009D269B">
        <w:rPr>
          <w:rFonts w:ascii="Calibri" w:eastAsia="Times New Roman" w:hAnsi="Calibri" w:cs="Times New Roman"/>
          <w:lang w:val="lv-LV"/>
        </w:rPr>
        <w:t>4</w:t>
      </w:r>
      <w:r w:rsidR="00195317" w:rsidRPr="009D269B">
        <w:rPr>
          <w:rFonts w:ascii="Calibri" w:eastAsia="Times New Roman" w:hAnsi="Calibri" w:cs="Times New Roman"/>
          <w:lang w:val="lv-LV"/>
        </w:rPr>
        <w:t>.1.</w:t>
      </w:r>
      <w:r w:rsidR="00195317" w:rsidRPr="009D269B">
        <w:rPr>
          <w:rFonts w:ascii="Calibri" w:eastAsia="Times New Roman" w:hAnsi="Calibri" w:cs="Times New Roman"/>
          <w:lang w:val="lv-LV"/>
        </w:rPr>
        <w:tab/>
        <w:t>ekspluatējot Preci neatbilstoši tās ekspluatācijas noteikumiem (ražotāja instrukcijām);</w:t>
      </w:r>
    </w:p>
    <w:p w14:paraId="3757501A" w14:textId="41788BE3" w:rsidR="00195317" w:rsidRPr="009D269B" w:rsidRDefault="00E4501E" w:rsidP="006A1B2C">
      <w:pPr>
        <w:pStyle w:val="Sarakstarindkopa"/>
        <w:tabs>
          <w:tab w:val="num" w:pos="284"/>
          <w:tab w:val="left" w:pos="426"/>
          <w:tab w:val="left" w:pos="567"/>
          <w:tab w:val="left" w:pos="709"/>
          <w:tab w:val="left" w:pos="851"/>
          <w:tab w:val="left" w:pos="993"/>
        </w:tabs>
        <w:spacing w:before="60" w:after="60" w:line="276" w:lineRule="auto"/>
        <w:ind w:left="0"/>
        <w:jc w:val="both"/>
        <w:rPr>
          <w:lang w:val="lv-LV"/>
        </w:rPr>
      </w:pPr>
      <w:r w:rsidRPr="009D269B">
        <w:rPr>
          <w:lang w:val="lv-LV"/>
        </w:rPr>
        <w:t>3.</w:t>
      </w:r>
      <w:r w:rsidR="008272FD" w:rsidRPr="009D269B">
        <w:rPr>
          <w:lang w:val="lv-LV"/>
        </w:rPr>
        <w:t>4</w:t>
      </w:r>
      <w:r w:rsidRPr="009D269B">
        <w:rPr>
          <w:lang w:val="lv-LV"/>
        </w:rPr>
        <w:t xml:space="preserve">.2. </w:t>
      </w:r>
      <w:r w:rsidR="00195317" w:rsidRPr="009D269B">
        <w:rPr>
          <w:lang w:val="lv-LV"/>
        </w:rPr>
        <w:t>pierādāmu Preces lietotāju nolaidības, nepareizas Preces lietošanas vai apzinātu bojājumu konstatēšanas gadījumā;</w:t>
      </w:r>
    </w:p>
    <w:p w14:paraId="2BA8B3B6" w14:textId="1A8D5B2E" w:rsidR="00195317" w:rsidRPr="009D269B" w:rsidRDefault="00E4501E" w:rsidP="006A1B2C">
      <w:pPr>
        <w:tabs>
          <w:tab w:val="num" w:pos="284"/>
          <w:tab w:val="left" w:pos="426"/>
          <w:tab w:val="left" w:pos="567"/>
          <w:tab w:val="left" w:pos="709"/>
          <w:tab w:val="left" w:pos="851"/>
          <w:tab w:val="left" w:pos="993"/>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8272FD" w:rsidRPr="009D269B">
        <w:rPr>
          <w:rFonts w:ascii="Calibri" w:eastAsia="Times New Roman" w:hAnsi="Calibri" w:cs="Times New Roman"/>
          <w:lang w:val="lv-LV"/>
        </w:rPr>
        <w:t>4</w:t>
      </w:r>
      <w:r w:rsidRPr="009D269B">
        <w:rPr>
          <w:rFonts w:ascii="Calibri" w:eastAsia="Times New Roman" w:hAnsi="Calibri" w:cs="Times New Roman"/>
          <w:lang w:val="lv-LV"/>
        </w:rPr>
        <w:t xml:space="preserve">.3. </w:t>
      </w:r>
      <w:r w:rsidR="00195317" w:rsidRPr="009D269B">
        <w:rPr>
          <w:rFonts w:ascii="Calibri" w:eastAsia="Times New Roman" w:hAnsi="Calibri" w:cs="Times New Roman"/>
          <w:lang w:val="lv-LV"/>
        </w:rPr>
        <w:t xml:space="preserve"> neatļautu izmaiņu veikšanas, Pasūtītāja pašrocīgas remontēšanas, neapstiprinātu detaļu lietošanas Precei vai Preces lietošanu tādā veidā, kas ir pretrunā ar Preces ražotāja instrukcijām;</w:t>
      </w:r>
    </w:p>
    <w:p w14:paraId="020324CA" w14:textId="0A15597F" w:rsidR="00195317" w:rsidRPr="009D269B" w:rsidRDefault="00E4501E" w:rsidP="006A1B2C">
      <w:pPr>
        <w:pStyle w:val="Sarakstarindkopa"/>
        <w:tabs>
          <w:tab w:val="num" w:pos="284"/>
          <w:tab w:val="left" w:pos="426"/>
          <w:tab w:val="left" w:pos="567"/>
          <w:tab w:val="left" w:pos="709"/>
          <w:tab w:val="left" w:pos="851"/>
          <w:tab w:val="left" w:pos="993"/>
        </w:tabs>
        <w:spacing w:before="60" w:after="60" w:line="276" w:lineRule="auto"/>
        <w:ind w:left="0"/>
        <w:jc w:val="both"/>
        <w:rPr>
          <w:lang w:val="lv-LV"/>
        </w:rPr>
      </w:pPr>
      <w:r w:rsidRPr="009D269B">
        <w:rPr>
          <w:lang w:val="lv-LV"/>
        </w:rPr>
        <w:t>3.</w:t>
      </w:r>
      <w:r w:rsidR="008272FD" w:rsidRPr="009D269B">
        <w:rPr>
          <w:lang w:val="lv-LV"/>
        </w:rPr>
        <w:t>4</w:t>
      </w:r>
      <w:r w:rsidRPr="009D269B">
        <w:rPr>
          <w:lang w:val="lv-LV"/>
        </w:rPr>
        <w:t xml:space="preserve">.4. </w:t>
      </w:r>
      <w:r w:rsidR="00195317" w:rsidRPr="009D269B">
        <w:rPr>
          <w:lang w:val="lv-LV"/>
        </w:rPr>
        <w:t xml:space="preserve">nepārvaramas varas apstākļu rezultātā. </w:t>
      </w:r>
    </w:p>
    <w:p w14:paraId="4DA6FA6D" w14:textId="10A7056E" w:rsidR="00195317" w:rsidRPr="009D269B" w:rsidRDefault="00195317" w:rsidP="006A1B2C">
      <w:pPr>
        <w:numPr>
          <w:ilvl w:val="1"/>
          <w:numId w:val="67"/>
        </w:numPr>
        <w:tabs>
          <w:tab w:val="num"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Par jebkuru Preces bojājumu vai darbības traucējumu, kas jānovērš Preces garantijas ietvaros, Pasūtītājs sastāda defektu aktu, kas ir saistošs Piegādātājam, un nekavējoties iesniedz Piegādātājam. Piegādātājam ne vēlāk </w:t>
      </w:r>
      <w:r w:rsidR="00DF47D5" w:rsidRPr="009D269B">
        <w:rPr>
          <w:rFonts w:ascii="Calibri" w:eastAsia="Times New Roman" w:hAnsi="Calibri" w:cs="Times New Roman"/>
          <w:lang w:val="lv-LV"/>
        </w:rPr>
        <w:t xml:space="preserve">kā </w:t>
      </w:r>
      <w:proofErr w:type="spellStart"/>
      <w:r w:rsidR="00DF47D5" w:rsidRPr="009D269B">
        <w:rPr>
          <w:rFonts w:ascii="Calibri" w:eastAsia="Times New Roman" w:hAnsi="Calibri" w:cs="Times New Roman"/>
          <w:lang w:val="lv-LV"/>
        </w:rPr>
        <w:t>nākamājā</w:t>
      </w:r>
      <w:proofErr w:type="spellEnd"/>
      <w:r w:rsidR="00DF47D5" w:rsidRPr="009D269B">
        <w:rPr>
          <w:rFonts w:ascii="Calibri" w:eastAsia="Times New Roman" w:hAnsi="Calibri" w:cs="Times New Roman"/>
          <w:lang w:val="lv-LV"/>
        </w:rPr>
        <w:t xml:space="preserve"> darba dienā </w:t>
      </w:r>
      <w:r w:rsidRPr="009D269B">
        <w:rPr>
          <w:rFonts w:ascii="Calibri" w:eastAsia="Times New Roman" w:hAnsi="Calibri" w:cs="Times New Roman"/>
          <w:lang w:val="lv-LV"/>
        </w:rPr>
        <w:t xml:space="preserve"> no paziņošanas brīža jāierodas uz abpusēju defektu akta sastādīšanu. Ja Piegādātājs minētajā termiņā neierodas, Pasūtītājs vienpusēji sagatavo Preces defektu aktu, kas ir saistošs Piegādātajam.</w:t>
      </w:r>
    </w:p>
    <w:p w14:paraId="19E2056A" w14:textId="57D77605" w:rsidR="00195317" w:rsidRPr="009D269B" w:rsidRDefault="00195317" w:rsidP="006A1B2C">
      <w:pPr>
        <w:numPr>
          <w:ilvl w:val="1"/>
          <w:numId w:val="67"/>
        </w:numPr>
        <w:tabs>
          <w:tab w:val="num"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Jautājumu par Preces defekta aktā norādītā pamatotību izlemj Pušu pilnvarotie pārstāvji Preču defektu akta sastādīšanas brīd</w:t>
      </w:r>
      <w:r w:rsidR="007123E4" w:rsidRPr="009D269B">
        <w:rPr>
          <w:rFonts w:ascii="Calibri" w:eastAsia="Times New Roman" w:hAnsi="Calibri" w:cs="Times New Roman"/>
          <w:lang w:val="lv-LV"/>
        </w:rPr>
        <w:t>ī</w:t>
      </w:r>
      <w:r w:rsidRPr="009D269B">
        <w:rPr>
          <w:rFonts w:ascii="Calibri" w:eastAsia="Times New Roman" w:hAnsi="Calibri" w:cs="Times New Roman"/>
          <w:lang w:val="lv-LV"/>
        </w:rPr>
        <w:t>.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EF66783" w14:textId="7FD790FA" w:rsidR="00195317" w:rsidRPr="009D269B" w:rsidRDefault="004964FA"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.7</w:t>
      </w:r>
      <w:r w:rsidR="00BB3E04" w:rsidRPr="009D269B">
        <w:rPr>
          <w:rFonts w:ascii="Calibri" w:eastAsia="Times New Roman" w:hAnsi="Calibri" w:cs="Times New Roman"/>
          <w:lang w:val="lv-LV"/>
        </w:rPr>
        <w:t xml:space="preserve">. </w:t>
      </w:r>
      <w:r w:rsidR="00195317" w:rsidRPr="009D269B">
        <w:rPr>
          <w:rFonts w:ascii="Calibri" w:eastAsia="Times New Roman" w:hAnsi="Calibri" w:cs="Times New Roman"/>
          <w:lang w:val="lv-LV"/>
        </w:rPr>
        <w:tab/>
        <w:t xml:space="preserve">Pamatojoties uz Preces defektu aktu, Piegādātājam, ne vēlāk kā 21 (divdesmit vienas) kalendārās dienas laikā no defektu akta </w:t>
      </w:r>
      <w:r w:rsidR="007123E4" w:rsidRPr="009D269B">
        <w:rPr>
          <w:rFonts w:ascii="Calibri" w:eastAsia="Times New Roman" w:hAnsi="Calibri" w:cs="Times New Roman"/>
          <w:lang w:val="lv-LV"/>
        </w:rPr>
        <w:t xml:space="preserve">nosūtīšanas </w:t>
      </w:r>
      <w:r w:rsidR="00195317" w:rsidRPr="009D269B">
        <w:rPr>
          <w:rFonts w:ascii="Calibri" w:eastAsia="Times New Roman" w:hAnsi="Calibri" w:cs="Times New Roman"/>
          <w:lang w:val="lv-LV"/>
        </w:rPr>
        <w:t xml:space="preserve">dienas, bez maksas jānomaina Prece ar jaunu Preci vai jāveic tās remonts bez papildus samaksas. Ja Piegādātājs nenodrošina Preces nomaiņu vai neveic tās remontu šajā punktā noteiktajos termiņos, Pasūtītājs rīkojas saskaņā ar Līguma </w:t>
      </w:r>
      <w:r w:rsidR="00A4492F" w:rsidRPr="009D269B">
        <w:rPr>
          <w:rFonts w:ascii="Calibri" w:eastAsia="Times New Roman" w:hAnsi="Calibri" w:cs="Times New Roman"/>
          <w:lang w:val="lv-LV"/>
        </w:rPr>
        <w:t xml:space="preserve">6.4. </w:t>
      </w:r>
      <w:r w:rsidR="00195317" w:rsidRPr="009D269B">
        <w:rPr>
          <w:rFonts w:ascii="Calibri" w:eastAsia="Times New Roman" w:hAnsi="Calibri" w:cs="Times New Roman"/>
          <w:lang w:val="lv-LV"/>
        </w:rPr>
        <w:t>punktā noteikto.</w:t>
      </w:r>
    </w:p>
    <w:p w14:paraId="1DEDC251" w14:textId="0A4455D8" w:rsidR="00195317" w:rsidRPr="009D269B" w:rsidRDefault="004964FA"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.8.</w:t>
      </w:r>
      <w:r w:rsidR="00195317" w:rsidRPr="009D269B">
        <w:rPr>
          <w:rFonts w:ascii="Calibri" w:eastAsia="Times New Roman" w:hAnsi="Calibri" w:cs="Times New Roman"/>
          <w:lang w:val="lv-LV"/>
        </w:rPr>
        <w:tab/>
        <w:t>Ja Preces bojājums radies Pasūtītāja vainas dēļ, Preces remontu apmaksā Pasūtītājs, iepriekš saskaņojot ar Piegādātāju Preces remonta darbu apjomu, cenu un laiku.</w:t>
      </w:r>
    </w:p>
    <w:p w14:paraId="454459F8" w14:textId="21741BB9" w:rsidR="00195317" w:rsidRPr="009D269B" w:rsidRDefault="004964FA"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.9.</w:t>
      </w:r>
      <w:r w:rsidR="00195317" w:rsidRPr="009D269B">
        <w:rPr>
          <w:rFonts w:ascii="Calibri" w:eastAsia="Times New Roman" w:hAnsi="Calibri" w:cs="Times New Roman"/>
          <w:lang w:val="lv-LV"/>
        </w:rPr>
        <w:tab/>
        <w:t>Piegādātājs garantijas laikā veic regulāras Preces pārbaudes un apkopes atbilstoši ražotāja noteiktajam.</w:t>
      </w:r>
    </w:p>
    <w:p w14:paraId="5F0B697C" w14:textId="05E1B22F" w:rsidR="004266D2" w:rsidRPr="009D269B" w:rsidRDefault="004266D2"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3.10. Preces garantijas laikā veicamās tehniskās apkopes skaits un veicamo darbu apjoms tehniskās apkopes laikā ir norādīts šī Līguma Pielikumā Nr.__.</w:t>
      </w:r>
    </w:p>
    <w:p w14:paraId="27DE8F28" w14:textId="33E5D6CB" w:rsidR="00E76B5E" w:rsidRPr="009D269B" w:rsidRDefault="00E76B5E"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3.11. Preces tehniskās apkopes veikšanas precīzs laiks tiek saskaņots ne </w:t>
      </w:r>
      <w:proofErr w:type="spellStart"/>
      <w:r w:rsidRPr="009D269B">
        <w:rPr>
          <w:rFonts w:ascii="Calibri" w:eastAsia="Times New Roman" w:hAnsi="Calibri" w:cs="Times New Roman"/>
          <w:lang w:val="lv-LV"/>
        </w:rPr>
        <w:t>mazak</w:t>
      </w:r>
      <w:proofErr w:type="spellEnd"/>
      <w:r w:rsidRPr="009D269B">
        <w:rPr>
          <w:rFonts w:ascii="Calibri" w:eastAsia="Times New Roman" w:hAnsi="Calibri" w:cs="Times New Roman"/>
          <w:lang w:val="lv-LV"/>
        </w:rPr>
        <w:t xml:space="preserve"> kā 3 (trīs) darba dienas iepriekš, Piegādātāja pilnvarotajai personai sazinoties ar šajā Līgumā norādīto Pasūtītāja kontaktpersonu. </w:t>
      </w:r>
    </w:p>
    <w:p w14:paraId="6A3C4FF0" w14:textId="33F21C52"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.1</w:t>
      </w:r>
      <w:r w:rsidR="00E76B5E" w:rsidRPr="009D269B">
        <w:rPr>
          <w:rFonts w:ascii="Calibri" w:eastAsia="Times New Roman" w:hAnsi="Calibri" w:cs="Times New Roman"/>
          <w:lang w:val="lv-LV"/>
        </w:rPr>
        <w:t>2</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rPr>
        <w:tab/>
        <w:t>Piegādātājs ir atbildīgs par piegādājamo Preču nejaušas, pilnīgas vai daļējas bojāejas vai bojāšanās risku līdz Preču pieņemšanas - nodošanas parakstīšanas brīdim.</w:t>
      </w:r>
    </w:p>
    <w:p w14:paraId="4FE50436" w14:textId="6959C0B4" w:rsidR="00562004" w:rsidRPr="009D269B" w:rsidRDefault="005620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3.13. Piegādātājs apņemas bez maksas novērst jebkuru</w:t>
      </w:r>
      <w:r w:rsidR="008E0AB5" w:rsidRPr="009D269B">
        <w:rPr>
          <w:rFonts w:ascii="Calibri" w:eastAsia="Times New Roman" w:hAnsi="Calibri" w:cs="Times New Roman"/>
          <w:lang w:val="lv-LV"/>
        </w:rPr>
        <w:t xml:space="preserve"> (izņemot,</w:t>
      </w:r>
      <w:r w:rsidR="008E0AB5" w:rsidRPr="009D269B">
        <w:rPr>
          <w:rFonts w:ascii="Calibri" w:hAnsi="Calibri"/>
          <w:lang w:val="lv-LV"/>
        </w:rPr>
        <w:t xml:space="preserve"> </w:t>
      </w:r>
      <w:r w:rsidR="008E0AB5" w:rsidRPr="009D269B">
        <w:rPr>
          <w:rFonts w:ascii="Calibri" w:eastAsia="Times New Roman" w:hAnsi="Calibri" w:cs="Times New Roman"/>
          <w:lang w:val="lv-LV"/>
        </w:rPr>
        <w:t>Ja Preces bojājums radies Pasūtītāja vainas dēļ)</w:t>
      </w:r>
      <w:r w:rsidRPr="009D269B">
        <w:rPr>
          <w:rFonts w:ascii="Calibri" w:eastAsia="Times New Roman" w:hAnsi="Calibri" w:cs="Times New Roman"/>
          <w:lang w:val="lv-LV"/>
        </w:rPr>
        <w:t xml:space="preserve"> Preces defektu (veicot pārbaudi, tehnisko apkopi, remontu, rezerves daļu nomaiņu), ja defekts ir atklāts Preces garantijas laikā.</w:t>
      </w:r>
    </w:p>
    <w:p w14:paraId="212E30A6" w14:textId="77777777" w:rsidR="00195317" w:rsidRPr="009D269B" w:rsidRDefault="00195317" w:rsidP="006A1B2C">
      <w:pPr>
        <w:numPr>
          <w:ilvl w:val="0"/>
          <w:numId w:val="67"/>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Preces kvalitātes prasības</w:t>
      </w:r>
    </w:p>
    <w:p w14:paraId="040D17F1" w14:textId="52073A86"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b/>
          <w:lang w:val="lv-LV"/>
        </w:rPr>
      </w:pPr>
      <w:r w:rsidRPr="009D269B">
        <w:rPr>
          <w:rFonts w:ascii="Calibri" w:eastAsia="Times New Roman" w:hAnsi="Calibri" w:cs="Times New Roman"/>
          <w:b/>
          <w:bCs/>
          <w:lang w:val="lv-LV"/>
        </w:rPr>
        <w:t>4</w:t>
      </w:r>
      <w:r w:rsidR="00195317" w:rsidRPr="009D269B">
        <w:rPr>
          <w:rFonts w:ascii="Calibri" w:eastAsia="Times New Roman" w:hAnsi="Calibri" w:cs="Times New Roman"/>
          <w:b/>
          <w:bCs/>
          <w:lang w:val="lv-LV"/>
        </w:rPr>
        <w:t xml:space="preserve">.1. </w:t>
      </w:r>
      <w:r w:rsidR="00195317" w:rsidRPr="009D269B">
        <w:rPr>
          <w:rFonts w:ascii="Calibri" w:eastAsia="Times New Roman" w:hAnsi="Calibri" w:cs="Times New Roman"/>
          <w:b/>
          <w:bCs/>
          <w:lang w:val="lv-LV"/>
        </w:rPr>
        <w:tab/>
      </w:r>
      <w:r w:rsidR="00195317" w:rsidRPr="009D269B">
        <w:rPr>
          <w:rFonts w:ascii="Calibri" w:eastAsia="Times New Roman" w:hAnsi="Calibri" w:cs="Times New Roman"/>
          <w:b/>
          <w:lang w:val="lv-LV"/>
        </w:rPr>
        <w:t>Piegādātā Prece ir jauna, augstas kvalitātes, iepriekš nelietota un nav izmantota demonstrācijās, tā nesatur iepriekš lietotas vai atjaunotas sastāvdaļas vai komponentes.</w:t>
      </w:r>
    </w:p>
    <w:p w14:paraId="3A0C717F" w14:textId="1B8C0DFB"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4</w:t>
      </w:r>
      <w:r w:rsidR="00195317" w:rsidRPr="009D269B">
        <w:rPr>
          <w:rFonts w:ascii="Calibri" w:eastAsia="Times New Roman" w:hAnsi="Calibri" w:cs="Times New Roman"/>
          <w:lang w:val="lv-LV"/>
        </w:rPr>
        <w:t>.</w:t>
      </w:r>
      <w:r w:rsidRPr="009D269B">
        <w:rPr>
          <w:rFonts w:ascii="Calibri" w:eastAsia="Times New Roman" w:hAnsi="Calibri" w:cs="Times New Roman"/>
          <w:lang w:val="lv-LV"/>
        </w:rPr>
        <w:t>2</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rPr>
        <w:tab/>
        <w:t>Prece ir marķēta ar ražotāja firmas zīmi, tai ir CE marķējums un pievienota lietošanas instrukcija latviešu valodā.</w:t>
      </w:r>
    </w:p>
    <w:p w14:paraId="0A6AD50E" w14:textId="71E76218"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4</w:t>
      </w:r>
      <w:r w:rsidR="00195317" w:rsidRPr="009D269B">
        <w:rPr>
          <w:rFonts w:ascii="Calibri" w:eastAsia="Times New Roman" w:hAnsi="Calibri" w:cs="Times New Roman"/>
          <w:lang w:val="lv-LV"/>
        </w:rPr>
        <w:t>.</w:t>
      </w:r>
      <w:r w:rsidRPr="009D269B">
        <w:rPr>
          <w:rFonts w:ascii="Calibri" w:eastAsia="Times New Roman" w:hAnsi="Calibri" w:cs="Times New Roman"/>
          <w:lang w:val="lv-LV"/>
        </w:rPr>
        <w:t>3</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rPr>
        <w:tab/>
        <w:t>Piegādātājs garantē, ka Prece atbilst Līguma noteikumiem un ir derīga ekspluatācijai, kā arī to, ka Preces izmantošana, atbilstoši tās uzdevumiem, nenodarīs kaitējumu cilvēka veselībai un dzīvībai.</w:t>
      </w:r>
    </w:p>
    <w:p w14:paraId="26C23457" w14:textId="7744E201" w:rsidR="00A139BB" w:rsidRPr="009D269B" w:rsidRDefault="00A139BB"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4.4. Piegādātājs garantē, ka Preces garantijas apkopes un garantijas remonta laikā tiks izmantotas tikai kvalitatīvas, iepriekš neizmantotas detaļas.</w:t>
      </w:r>
    </w:p>
    <w:p w14:paraId="1993A2FF" w14:textId="77777777" w:rsidR="00195317" w:rsidRPr="009D269B" w:rsidRDefault="00195317" w:rsidP="006A1B2C">
      <w:pPr>
        <w:numPr>
          <w:ilvl w:val="0"/>
          <w:numId w:val="67"/>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Pušu saistības</w:t>
      </w:r>
    </w:p>
    <w:p w14:paraId="4FE0D053" w14:textId="7910D1C6" w:rsidR="00195317" w:rsidRPr="009D269B" w:rsidRDefault="00195317" w:rsidP="006A1B2C">
      <w:pPr>
        <w:pStyle w:val="Sarakstarindkopa"/>
        <w:numPr>
          <w:ilvl w:val="1"/>
          <w:numId w:val="68"/>
        </w:numPr>
        <w:tabs>
          <w:tab w:val="num" w:pos="0"/>
          <w:tab w:val="left" w:pos="284"/>
          <w:tab w:val="left" w:pos="426"/>
        </w:tabs>
        <w:spacing w:before="60" w:after="60" w:line="276" w:lineRule="auto"/>
        <w:ind w:left="0" w:firstLine="0"/>
        <w:jc w:val="both"/>
        <w:rPr>
          <w:i/>
          <w:lang w:val="lv-LV"/>
        </w:rPr>
      </w:pPr>
      <w:r w:rsidRPr="009D269B">
        <w:rPr>
          <w:i/>
          <w:lang w:val="lv-LV"/>
        </w:rPr>
        <w:t>Piegādātāja pienākumi:</w:t>
      </w:r>
    </w:p>
    <w:p w14:paraId="7EA4E920" w14:textId="1DBE9B2F" w:rsidR="00195317" w:rsidRPr="009D269B" w:rsidRDefault="00195317" w:rsidP="006A1B2C">
      <w:pPr>
        <w:pStyle w:val="Sarakstarindkopa"/>
        <w:numPr>
          <w:ilvl w:val="2"/>
          <w:numId w:val="68"/>
        </w:numPr>
        <w:tabs>
          <w:tab w:val="num" w:pos="0"/>
          <w:tab w:val="left" w:pos="284"/>
          <w:tab w:val="left" w:pos="426"/>
        </w:tabs>
        <w:spacing w:before="60" w:after="60" w:line="276" w:lineRule="auto"/>
        <w:ind w:left="0" w:firstLine="0"/>
        <w:jc w:val="both"/>
        <w:rPr>
          <w:lang w:val="lv-LV"/>
        </w:rPr>
      </w:pPr>
      <w:r w:rsidRPr="009D269B">
        <w:rPr>
          <w:lang w:val="lv-LV"/>
        </w:rPr>
        <w:t>saskaņot piegādes laiku ne mazāk kā 1 (vien</w:t>
      </w:r>
      <w:r w:rsidR="004266D2" w:rsidRPr="009D269B">
        <w:rPr>
          <w:lang w:val="lv-LV"/>
        </w:rPr>
        <w:t>u</w:t>
      </w:r>
      <w:r w:rsidRPr="009D269B">
        <w:rPr>
          <w:lang w:val="lv-LV"/>
        </w:rPr>
        <w:t>) darba dien</w:t>
      </w:r>
      <w:r w:rsidR="004266D2" w:rsidRPr="009D269B">
        <w:rPr>
          <w:lang w:val="lv-LV"/>
        </w:rPr>
        <w:t>u</w:t>
      </w:r>
      <w:r w:rsidRPr="009D269B">
        <w:rPr>
          <w:lang w:val="lv-LV"/>
        </w:rPr>
        <w:t xml:space="preserve"> pirms piegādes veikšanas ar Līgumā norādīto kontaktpersonu par Preces saņemšanu;</w:t>
      </w:r>
    </w:p>
    <w:p w14:paraId="17905CD3"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sagatavot un nodot Pasūtītājam Preces piegādes apliecinošu dokumentu;</w:t>
      </w:r>
    </w:p>
    <w:p w14:paraId="48453685" w14:textId="7F6E5F9D"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transportējot Preci, nodrošināt Preces drošību pret </w:t>
      </w:r>
      <w:r w:rsidR="00E4501E" w:rsidRPr="009D269B">
        <w:rPr>
          <w:rFonts w:ascii="Calibri" w:eastAsia="Times New Roman" w:hAnsi="Calibri" w:cs="Times New Roman"/>
          <w:lang w:val="lv-LV"/>
        </w:rPr>
        <w:t xml:space="preserve">iespējamiem </w:t>
      </w:r>
      <w:r w:rsidRPr="009D269B">
        <w:rPr>
          <w:rFonts w:ascii="Calibri" w:eastAsia="Times New Roman" w:hAnsi="Calibri" w:cs="Times New Roman"/>
          <w:lang w:val="lv-LV"/>
        </w:rPr>
        <w:t>bojājumiem;</w:t>
      </w:r>
    </w:p>
    <w:p w14:paraId="2249699B"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Piegādātājs nodrošina piegādei un uzstādīšanai izmantoto materiālu, metožu, paņēmienu, kā arī darbus pārraugošo un izpildošo darbinieku kvalifikācijas atbilstību ražotāja noteiktajam;</w:t>
      </w:r>
    </w:p>
    <w:p w14:paraId="75651840" w14:textId="13FA8A9F"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veikt preces ražotāja noteiktās apkopes tās garantijas laikā, testus un pārbaudes, nododot attiecīgus pārskatus </w:t>
      </w:r>
      <w:r w:rsidR="003B01D6" w:rsidRPr="009D269B">
        <w:rPr>
          <w:rFonts w:ascii="Calibri" w:eastAsia="Times New Roman" w:hAnsi="Calibri" w:cs="Times New Roman"/>
          <w:lang w:val="lv-LV"/>
        </w:rPr>
        <w:t>P</w:t>
      </w:r>
      <w:r w:rsidRPr="009D269B">
        <w:rPr>
          <w:rFonts w:ascii="Calibri" w:eastAsia="Times New Roman" w:hAnsi="Calibri" w:cs="Times New Roman"/>
          <w:lang w:val="lv-LV"/>
        </w:rPr>
        <w:t>asūtītājam</w:t>
      </w:r>
      <w:r w:rsidR="003B01D6" w:rsidRPr="009D269B">
        <w:rPr>
          <w:rFonts w:ascii="Calibri" w:eastAsia="Times New Roman" w:hAnsi="Calibri" w:cs="Times New Roman"/>
          <w:lang w:val="lv-LV"/>
        </w:rPr>
        <w:t xml:space="preserve"> uzreiz pēc šādu darbu veikšanas</w:t>
      </w:r>
      <w:r w:rsidRPr="009D269B">
        <w:rPr>
          <w:rFonts w:ascii="Calibri" w:eastAsia="Times New Roman" w:hAnsi="Calibri" w:cs="Times New Roman"/>
          <w:lang w:val="lv-LV"/>
        </w:rPr>
        <w:t>;</w:t>
      </w:r>
    </w:p>
    <w:p w14:paraId="42605140" w14:textId="55756057" w:rsidR="00195317" w:rsidRPr="009D269B" w:rsidRDefault="000826E0" w:rsidP="006A1B2C">
      <w:pPr>
        <w:numPr>
          <w:ilvl w:val="2"/>
          <w:numId w:val="68"/>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Kad Pasūtītājs ir saņēmis iekārtas lietošanas licenci darbībām ar jonizējošā starojuma avotiem, nodrošināt lietotāja apmācību, apmācītajām personām izsniedzot apmācību apliecinošu dokumentu (sertifikātu), kurā norādīts vismaz apmācības laiks un ilgums, persona, kura veica apmācību un apmācītā persona</w:t>
      </w:r>
      <w:r w:rsidR="00195317" w:rsidRPr="009D269B">
        <w:rPr>
          <w:rFonts w:ascii="Calibri" w:eastAsia="Times New Roman" w:hAnsi="Calibri" w:cs="Times New Roman"/>
          <w:lang w:val="lv-LV"/>
        </w:rPr>
        <w:t>;</w:t>
      </w:r>
    </w:p>
    <w:p w14:paraId="0419E3CA"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vides sakārtošanu pēc Preces piegādes, nodrošinot visu iepakojuma materiālu izvešanu no teritorijas;</w:t>
      </w:r>
    </w:p>
    <w:p w14:paraId="70446032"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Līguma prasībām neatbilstošas un/vai nekvalitatīvas Preces piegādes gadījumā, ne vēlāk kā 21 (divdesmit vienu) kalendāro dienu laikā apmainīt to pret jaunu, nelietotu un kvalitatīvu Preci uz sava rēķina;</w:t>
      </w:r>
    </w:p>
    <w:p w14:paraId="0A2B57A0" w14:textId="0B66A650"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Piegādātājs nodrošina tehniķa ierašanos iekārtas neprecīzas darbības vai salūšanas gadījumā  </w:t>
      </w:r>
      <w:r w:rsidR="00EA2819">
        <w:rPr>
          <w:rFonts w:ascii="Calibri" w:eastAsia="Times New Roman" w:hAnsi="Calibri" w:cs="Times New Roman"/>
          <w:lang w:val="lv-LV"/>
        </w:rPr>
        <w:t>__</w:t>
      </w:r>
      <w:r w:rsidRPr="009D269B">
        <w:rPr>
          <w:rFonts w:ascii="Calibri" w:eastAsia="Times New Roman" w:hAnsi="Calibri" w:cs="Times New Roman"/>
          <w:lang w:val="lv-LV"/>
        </w:rPr>
        <w:t xml:space="preserve"> (</w:t>
      </w:r>
      <w:r w:rsidR="00EA2819">
        <w:rPr>
          <w:rFonts w:ascii="Calibri" w:eastAsia="Times New Roman" w:hAnsi="Calibri" w:cs="Times New Roman"/>
          <w:lang w:val="lv-LV"/>
        </w:rPr>
        <w:t>__</w:t>
      </w:r>
      <w:r w:rsidRPr="009D269B">
        <w:rPr>
          <w:rFonts w:ascii="Calibri" w:eastAsia="Times New Roman" w:hAnsi="Calibri" w:cs="Times New Roman"/>
          <w:lang w:val="lv-LV"/>
        </w:rPr>
        <w:t xml:space="preserve">) </w:t>
      </w:r>
      <w:r w:rsidR="00922320">
        <w:rPr>
          <w:rFonts w:ascii="Calibri" w:eastAsia="Times New Roman" w:hAnsi="Calibri" w:cs="Times New Roman"/>
          <w:lang w:val="lv-LV"/>
        </w:rPr>
        <w:t>stundu</w:t>
      </w:r>
      <w:r w:rsidRPr="009D269B">
        <w:rPr>
          <w:rFonts w:ascii="Calibri" w:eastAsia="Times New Roman" w:hAnsi="Calibri" w:cs="Times New Roman"/>
          <w:lang w:val="lv-LV"/>
        </w:rPr>
        <w:t xml:space="preserve"> laikā no izsaukuma brīža;</w:t>
      </w:r>
    </w:p>
    <w:p w14:paraId="4FF0B064"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Līguma izpildi ar saviem spēkiem, resursiem un līdzekļiem.</w:t>
      </w:r>
    </w:p>
    <w:p w14:paraId="32346FD8" w14:textId="29E97B00" w:rsidR="002D5C29" w:rsidRPr="009D269B" w:rsidRDefault="002D5C29"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Ja Līgums saskaņā ar Līguma 5.4.5. punktā noteikto tiek izbeigts, apturēts u.tt., Piegādātājam Avansa maksājumu (Līguma 2.5.1. punkts) jāatmaksā Pasūtītājam pilnā apmērā 10 (desmit) darba dienu laikā no dienas, kad Pasūtītājs nosūtīja Piegādātājam  paziņojumu par Līguma darbības izbeigšanu, apturēšanu u.tt.</w:t>
      </w:r>
    </w:p>
    <w:p w14:paraId="402AFC54" w14:textId="5E142616" w:rsidR="00562004" w:rsidRPr="009D269B" w:rsidRDefault="00562004" w:rsidP="006A1B2C">
      <w:pPr>
        <w:numPr>
          <w:ilvl w:val="2"/>
          <w:numId w:val="68"/>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Piegādājot preci Piegādātājam jāiesniedz aizpildītas drošības datu lapas atbilstoši 2001.gada 18.septembra Ministru kabineta noteikumiem  Nr. 402 “Jonizējošā starojuma avota drošības datu lapas aizpildīšanas un nosūtīšanas kārtība”.</w:t>
      </w:r>
    </w:p>
    <w:p w14:paraId="4C1F0BCA" w14:textId="645B95F9" w:rsidR="00562004" w:rsidRPr="009D269B" w:rsidRDefault="00562004" w:rsidP="006A1B2C">
      <w:pPr>
        <w:numPr>
          <w:ilvl w:val="2"/>
          <w:numId w:val="68"/>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lastRenderedPageBreak/>
        <w:t xml:space="preserve">Piegādājot </w:t>
      </w:r>
      <w:r w:rsidR="00C13FA1">
        <w:rPr>
          <w:rFonts w:ascii="Calibri" w:eastAsia="Times New Roman" w:hAnsi="Calibri" w:cs="Times New Roman"/>
          <w:lang w:val="lv-LV"/>
        </w:rPr>
        <w:t>P</w:t>
      </w:r>
      <w:r w:rsidRPr="009D269B">
        <w:rPr>
          <w:rFonts w:ascii="Calibri" w:eastAsia="Times New Roman" w:hAnsi="Calibri" w:cs="Times New Roman"/>
          <w:lang w:val="lv-LV"/>
        </w:rPr>
        <w:t>reci iesniegt akreditētas inspicēšanas institūcijas funkcionālās  un elektrodrošības pārbaudes aktus, un radiācijas zonas monitoringa pārskatu, atbilstoši Noteikumiem Nr. 482 un Noteikumiem Nr. 1284 .</w:t>
      </w:r>
    </w:p>
    <w:p w14:paraId="5FABBB13" w14:textId="50C79A92"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i/>
          <w:lang w:val="lv-LV"/>
        </w:rPr>
      </w:pPr>
      <w:r w:rsidRPr="009D269B">
        <w:rPr>
          <w:rFonts w:ascii="Calibri" w:eastAsia="Times New Roman" w:hAnsi="Calibri" w:cs="Times New Roman"/>
          <w:i/>
          <w:lang w:val="lv-LV"/>
        </w:rPr>
        <w:t>5</w:t>
      </w:r>
      <w:r w:rsidR="00195317" w:rsidRPr="009D269B">
        <w:rPr>
          <w:rFonts w:ascii="Calibri" w:eastAsia="Times New Roman" w:hAnsi="Calibri" w:cs="Times New Roman"/>
          <w:i/>
          <w:lang w:val="lv-LV"/>
        </w:rPr>
        <w:t>.2.    Piegādātāja tiesības:</w:t>
      </w:r>
    </w:p>
    <w:p w14:paraId="5A34C46F" w14:textId="4EE03941"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w:t>
      </w:r>
      <w:r w:rsidR="00195317" w:rsidRPr="009D269B">
        <w:rPr>
          <w:rFonts w:ascii="Calibri" w:eastAsia="Times New Roman" w:hAnsi="Calibri" w:cs="Times New Roman"/>
          <w:lang w:val="lv-LV"/>
        </w:rPr>
        <w:t>.2.1.</w:t>
      </w:r>
      <w:r w:rsidR="00195317" w:rsidRPr="009D269B">
        <w:rPr>
          <w:rFonts w:ascii="Calibri" w:eastAsia="Times New Roman" w:hAnsi="Calibri" w:cs="Times New Roman"/>
          <w:lang w:val="lv-LV"/>
        </w:rPr>
        <w:tab/>
        <w:t>par piegādātu kvalitatīvu Preci savlaicīgi saņemt Līgumā noteikto samaksu;</w:t>
      </w:r>
    </w:p>
    <w:p w14:paraId="53F1E901" w14:textId="77777777" w:rsidR="00BB3E04"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w:t>
      </w:r>
      <w:r w:rsidR="00195317" w:rsidRPr="009D269B">
        <w:rPr>
          <w:rFonts w:ascii="Calibri" w:eastAsia="Times New Roman" w:hAnsi="Calibri" w:cs="Times New Roman"/>
          <w:lang w:val="lv-LV"/>
        </w:rPr>
        <w:t>.2.2.</w:t>
      </w:r>
      <w:r w:rsidR="00195317" w:rsidRPr="009D269B">
        <w:rPr>
          <w:rFonts w:ascii="Calibri" w:eastAsia="Times New Roman" w:hAnsi="Calibri" w:cs="Times New Roman"/>
          <w:lang w:val="lv-LV"/>
        </w:rPr>
        <w:tab/>
        <w:t>saņemt no Pasūtītāja saistību izpildei nepieciešamo informāciju.</w:t>
      </w:r>
    </w:p>
    <w:p w14:paraId="1F0A4EFF" w14:textId="60191D96" w:rsidR="009853EE" w:rsidRPr="009D269B" w:rsidRDefault="00BB3E04" w:rsidP="006A1B2C">
      <w:pPr>
        <w:shd w:val="clear" w:color="auto" w:fill="FFFFFF" w:themeFill="background1"/>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5.2.3. </w:t>
      </w:r>
      <w:r w:rsidR="00084743" w:rsidRPr="009D269B">
        <w:rPr>
          <w:rFonts w:ascii="Calibri" w:eastAsia="Times New Roman" w:hAnsi="Calibri" w:cs="Times New Roman"/>
          <w:lang w:val="lv-LV"/>
        </w:rPr>
        <w:t>Piegādātāja</w:t>
      </w:r>
      <w:r w:rsidR="009853EE" w:rsidRPr="009D269B">
        <w:rPr>
          <w:rFonts w:ascii="Calibri" w:eastAsia="Times New Roman" w:hAnsi="Calibri" w:cs="Times New Roman"/>
          <w:lang w:val="lv-LV"/>
        </w:rPr>
        <w:t xml:space="preserve">m ir tiesības vienpusēji atkāpties no Līguma bez Pasūtītāja piekrišanas, ja Pasūtītājs neveic </w:t>
      </w:r>
      <w:r w:rsidR="005079E1" w:rsidRPr="009D269B">
        <w:rPr>
          <w:rFonts w:ascii="Calibri" w:eastAsia="Times New Roman" w:hAnsi="Calibri" w:cs="Times New Roman"/>
          <w:lang w:val="lv-LV"/>
        </w:rPr>
        <w:t xml:space="preserve">avansa </w:t>
      </w:r>
      <w:r w:rsidR="009853EE" w:rsidRPr="009D269B">
        <w:rPr>
          <w:rFonts w:ascii="Calibri" w:eastAsia="Times New Roman" w:hAnsi="Calibri" w:cs="Times New Roman"/>
          <w:lang w:val="lv-LV"/>
        </w:rPr>
        <w:t>samaksu ilgāk nekā 20 (divdesmit) darbdienas pēc Līgumā noteiktā samaksas termiņa.</w:t>
      </w:r>
    </w:p>
    <w:p w14:paraId="35A3D60A" w14:textId="26668D4D" w:rsidR="009853EE" w:rsidRPr="009D269B" w:rsidRDefault="00BB3E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5.2.</w:t>
      </w:r>
      <w:r w:rsidR="003E4498" w:rsidRPr="009D269B">
        <w:rPr>
          <w:rFonts w:ascii="Calibri" w:eastAsia="Times New Roman" w:hAnsi="Calibri" w:cs="Times New Roman"/>
          <w:lang w:val="lv-LV"/>
        </w:rPr>
        <w:t>4</w:t>
      </w:r>
      <w:r w:rsidRPr="009D269B">
        <w:rPr>
          <w:rFonts w:ascii="Calibri" w:eastAsia="Times New Roman" w:hAnsi="Calibri" w:cs="Times New Roman"/>
          <w:lang w:val="lv-LV"/>
        </w:rPr>
        <w:t xml:space="preserve">. </w:t>
      </w:r>
      <w:r w:rsidR="009853EE" w:rsidRPr="009D269B">
        <w:rPr>
          <w:rFonts w:ascii="Calibri" w:eastAsia="Times New Roman" w:hAnsi="Calibri" w:cs="Times New Roman"/>
          <w:lang w:val="lv-LV"/>
        </w:rPr>
        <w:t xml:space="preserve"> Līguma neizdevīgums, pārmērīgi zaudējumi, būtiskas nelabvēlīgas izmaiņas izejmateriālu, iekārtu, darbaspēka un citā tirgū, izpildes grūtības un citi līdzīgi apstākļi, nav pamats Līguma izbeigšanai no Izpildītāja puses.</w:t>
      </w:r>
    </w:p>
    <w:p w14:paraId="58AC546E" w14:textId="4BD8CE83"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i/>
          <w:lang w:val="lv-LV"/>
        </w:rPr>
      </w:pPr>
      <w:r w:rsidRPr="009D269B">
        <w:rPr>
          <w:rFonts w:ascii="Calibri" w:eastAsia="Times New Roman" w:hAnsi="Calibri" w:cs="Times New Roman"/>
          <w:i/>
          <w:lang w:val="lv-LV"/>
        </w:rPr>
        <w:t>5</w:t>
      </w:r>
      <w:r w:rsidR="00195317" w:rsidRPr="009D269B">
        <w:rPr>
          <w:rFonts w:ascii="Calibri" w:eastAsia="Times New Roman" w:hAnsi="Calibri" w:cs="Times New Roman"/>
          <w:i/>
          <w:lang w:val="lv-LV"/>
        </w:rPr>
        <w:t>.3.    Pasūtītāja pienākumi:</w:t>
      </w:r>
    </w:p>
    <w:p w14:paraId="372E9900" w14:textId="77777777" w:rsidR="004964FA" w:rsidRPr="009D269B" w:rsidRDefault="00195317" w:rsidP="006A1B2C">
      <w:pPr>
        <w:pStyle w:val="Sarakstarindkopa"/>
        <w:numPr>
          <w:ilvl w:val="2"/>
          <w:numId w:val="69"/>
        </w:numPr>
        <w:tabs>
          <w:tab w:val="num" w:pos="0"/>
          <w:tab w:val="left" w:pos="284"/>
          <w:tab w:val="left" w:pos="426"/>
        </w:tabs>
        <w:spacing w:before="60" w:after="60" w:line="276" w:lineRule="auto"/>
        <w:ind w:left="0" w:firstLine="0"/>
        <w:jc w:val="both"/>
        <w:rPr>
          <w:lang w:val="lv-LV"/>
        </w:rPr>
      </w:pPr>
      <w:r w:rsidRPr="009D269B">
        <w:rPr>
          <w:lang w:val="lv-LV"/>
        </w:rPr>
        <w:t>pārbaudīt piegādātās Preces kvalitāti un atbilstību Līguma noteikumiem;</w:t>
      </w:r>
    </w:p>
    <w:p w14:paraId="560550A9" w14:textId="11B0712A" w:rsidR="00195317" w:rsidRPr="009D269B" w:rsidRDefault="00195317" w:rsidP="006A1B2C">
      <w:pPr>
        <w:pStyle w:val="Sarakstarindkopa"/>
        <w:numPr>
          <w:ilvl w:val="2"/>
          <w:numId w:val="69"/>
        </w:numPr>
        <w:tabs>
          <w:tab w:val="num" w:pos="0"/>
          <w:tab w:val="left" w:pos="284"/>
          <w:tab w:val="left" w:pos="426"/>
        </w:tabs>
        <w:spacing w:before="60" w:after="60" w:line="276" w:lineRule="auto"/>
        <w:ind w:left="0" w:firstLine="0"/>
        <w:jc w:val="both"/>
        <w:rPr>
          <w:lang w:val="lv-LV"/>
        </w:rPr>
      </w:pPr>
      <w:r w:rsidRPr="009D269B">
        <w:rPr>
          <w:lang w:val="lv-LV"/>
        </w:rPr>
        <w:t>Līgumā noteiktajā kārtībā savlaicīgi samaksāt par pieņemto, Līguma prasībām atbilstošu un kvalitatīvu Preci.</w:t>
      </w:r>
    </w:p>
    <w:p w14:paraId="24F43B96" w14:textId="3B20214B" w:rsidR="00195317" w:rsidRPr="009D269B" w:rsidRDefault="00195317" w:rsidP="006A1B2C">
      <w:pPr>
        <w:pStyle w:val="Sarakstarindkopa"/>
        <w:numPr>
          <w:ilvl w:val="1"/>
          <w:numId w:val="69"/>
        </w:numPr>
        <w:tabs>
          <w:tab w:val="num" w:pos="0"/>
          <w:tab w:val="left" w:pos="284"/>
          <w:tab w:val="left" w:pos="426"/>
        </w:tabs>
        <w:spacing w:before="60" w:after="60" w:line="276" w:lineRule="auto"/>
        <w:ind w:left="0" w:firstLine="0"/>
        <w:jc w:val="both"/>
        <w:rPr>
          <w:i/>
          <w:lang w:val="lv-LV"/>
        </w:rPr>
      </w:pPr>
      <w:r w:rsidRPr="009D269B">
        <w:rPr>
          <w:i/>
          <w:lang w:val="lv-LV"/>
        </w:rPr>
        <w:t xml:space="preserve">   Pasūtītāja tiesības:</w:t>
      </w:r>
    </w:p>
    <w:p w14:paraId="0C84D364"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dot Piegādātājam saistošus norādījumus attiecībā uz Līguma izpildi;</w:t>
      </w:r>
    </w:p>
    <w:p w14:paraId="5EAE694F"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saņemt no Piegādātāja informāciju un paskaidrojumus par Līguma izpildes gaitu un citiem Līguma izpildes jautājumiem;</w:t>
      </w:r>
    </w:p>
    <w:p w14:paraId="640AEE90"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pieņemt, saskaņā ar Līguma noteikumiem piegādāto, Līguma prasībām atbilstošo, kvalitatīvo Preci;</w:t>
      </w:r>
    </w:p>
    <w:p w14:paraId="126EF59D"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laicīgi saņemt no Piegādātāja informāciju un paskaidrojumus par iespējamajiem vai paredzamajiem kavējumiem Līguma izpildē;</w:t>
      </w:r>
    </w:p>
    <w:p w14:paraId="12FCB4D8" w14:textId="0D589A1F" w:rsidR="00DD1F29" w:rsidRPr="009D269B" w:rsidRDefault="00DD1F29"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Pasūtītājam ir tiesības vienpusēji izbeigt Līgumu, par to brīdinot rakstiski Izpildītāju vismaz 5 (piecas) darba dienas iepriekš, ja:</w:t>
      </w:r>
    </w:p>
    <w:p w14:paraId="03B28409" w14:textId="0590A067" w:rsidR="00DD1F29" w:rsidRPr="009D269B" w:rsidRDefault="00A4492F"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5.4.5.1. </w:t>
      </w:r>
      <w:r w:rsidR="00BB3E04"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 </w:t>
      </w:r>
      <w:r w:rsidR="00084743" w:rsidRPr="009D269B">
        <w:rPr>
          <w:rFonts w:ascii="Calibri" w:eastAsia="Times New Roman" w:hAnsi="Calibri" w:cs="Times New Roman"/>
          <w:lang w:val="lv-LV"/>
        </w:rPr>
        <w:t>Piegādātāja</w:t>
      </w:r>
      <w:r w:rsidR="00DD1F29" w:rsidRPr="009D269B">
        <w:rPr>
          <w:rFonts w:ascii="Calibri" w:eastAsia="Times New Roman" w:hAnsi="Calibri" w:cs="Times New Roman"/>
          <w:lang w:val="lv-LV"/>
        </w:rPr>
        <w:t>m piemērojamā līgumsoda summa ir sasniegusi 10% (desmit) procentus no Līguma 2.1.punktā noteiktās līgumcenas;</w:t>
      </w:r>
    </w:p>
    <w:p w14:paraId="727FFE45" w14:textId="1866308A" w:rsidR="00DD1F29" w:rsidRPr="009D269B" w:rsidRDefault="00A4492F"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5.4.5.2. </w:t>
      </w:r>
      <w:r w:rsidR="00BB3E04"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 </w:t>
      </w:r>
      <w:r w:rsidR="00084743" w:rsidRPr="009D269B">
        <w:rPr>
          <w:rFonts w:ascii="Calibri" w:eastAsia="Times New Roman" w:hAnsi="Calibri" w:cs="Times New Roman"/>
          <w:lang w:val="lv-LV"/>
        </w:rPr>
        <w:t>Piegādātājs</w:t>
      </w:r>
      <w:r w:rsidR="00DD1F29" w:rsidRPr="009D269B">
        <w:rPr>
          <w:rFonts w:ascii="Calibri" w:eastAsia="Times New Roman" w:hAnsi="Calibri" w:cs="Times New Roman"/>
          <w:lang w:val="lv-LV"/>
        </w:rPr>
        <w:t xml:space="preserve"> Līguma noslēgšanas vai Līguma izpildes laikā sniedzis nepatiesas vai nepilnīgas ziņas, vai apliecinājumus;</w:t>
      </w:r>
    </w:p>
    <w:p w14:paraId="334A9554" w14:textId="022FD792" w:rsidR="00DD1F29" w:rsidRPr="009D269B" w:rsidRDefault="00BB3E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w:t>
      </w:r>
      <w:r w:rsidR="00A4492F" w:rsidRPr="009D269B">
        <w:rPr>
          <w:rFonts w:ascii="Calibri" w:eastAsia="Times New Roman" w:hAnsi="Calibri" w:cs="Times New Roman"/>
          <w:lang w:val="lv-LV"/>
        </w:rPr>
        <w:t>5.3.</w:t>
      </w:r>
      <w:r w:rsidR="009C7475" w:rsidRPr="009D269B">
        <w:rPr>
          <w:rFonts w:ascii="Calibri" w:eastAsia="Times New Roman" w:hAnsi="Calibri" w:cs="Times New Roman"/>
          <w:lang w:val="lv-LV"/>
        </w:rPr>
        <w:t xml:space="preserve"> Piegādātājs kavē Preces piegādi par vairāk kā </w:t>
      </w:r>
      <w:r w:rsidR="006C0D30" w:rsidRPr="009D269B">
        <w:rPr>
          <w:rFonts w:ascii="Calibri" w:eastAsia="Times New Roman" w:hAnsi="Calibri" w:cs="Times New Roman"/>
          <w:lang w:val="lv-LV"/>
        </w:rPr>
        <w:t>30</w:t>
      </w:r>
      <w:r w:rsidR="009C7475" w:rsidRPr="009D269B">
        <w:rPr>
          <w:rFonts w:ascii="Calibri" w:eastAsia="Times New Roman" w:hAnsi="Calibri" w:cs="Times New Roman"/>
          <w:lang w:val="lv-LV"/>
        </w:rPr>
        <w:t xml:space="preserve"> (</w:t>
      </w:r>
      <w:r w:rsidR="006C0D30" w:rsidRPr="009D269B">
        <w:rPr>
          <w:rFonts w:ascii="Calibri" w:eastAsia="Times New Roman" w:hAnsi="Calibri" w:cs="Times New Roman"/>
          <w:lang w:val="lv-LV"/>
        </w:rPr>
        <w:t>trīsdesmit</w:t>
      </w:r>
      <w:r w:rsidR="009C7475" w:rsidRPr="009D269B">
        <w:rPr>
          <w:rFonts w:ascii="Calibri" w:eastAsia="Times New Roman" w:hAnsi="Calibri" w:cs="Times New Roman"/>
          <w:lang w:val="lv-LV"/>
        </w:rPr>
        <w:t>) dienām, un tas nav saistīts ar Pasūtītāja kavējumu veikt avansa rēķina apmaksu</w:t>
      </w:r>
      <w:r w:rsidR="00DD1F29" w:rsidRPr="009D269B">
        <w:rPr>
          <w:rFonts w:ascii="Calibri" w:eastAsia="Times New Roman" w:hAnsi="Calibri" w:cs="Times New Roman"/>
          <w:lang w:val="lv-LV"/>
        </w:rPr>
        <w:t>;</w:t>
      </w:r>
    </w:p>
    <w:p w14:paraId="4F4F7F85" w14:textId="5FF00714" w:rsidR="00DD1F29" w:rsidRPr="009D269B" w:rsidRDefault="00BB3E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w:t>
      </w:r>
      <w:r w:rsidR="00A4492F" w:rsidRPr="009D269B">
        <w:rPr>
          <w:rFonts w:ascii="Calibri" w:eastAsia="Times New Roman" w:hAnsi="Calibri" w:cs="Times New Roman"/>
          <w:lang w:val="lv-LV"/>
        </w:rPr>
        <w:t xml:space="preserve">5.4. </w:t>
      </w:r>
      <w:r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ir pasludināts </w:t>
      </w:r>
      <w:r w:rsidR="00084743" w:rsidRPr="009D269B">
        <w:rPr>
          <w:rFonts w:ascii="Calibri" w:eastAsia="Times New Roman" w:hAnsi="Calibri" w:cs="Times New Roman"/>
          <w:lang w:val="lv-LV"/>
        </w:rPr>
        <w:t>Piegādātāja</w:t>
      </w:r>
      <w:r w:rsidR="00DD1F29" w:rsidRPr="009D269B">
        <w:rPr>
          <w:rFonts w:ascii="Calibri" w:eastAsia="Times New Roman" w:hAnsi="Calibri" w:cs="Times New Roman"/>
          <w:lang w:val="lv-LV"/>
        </w:rPr>
        <w:t xml:space="preserve"> maksātnespējas process vai iestājas citi apstākļi, kas liedz vai liegs </w:t>
      </w:r>
      <w:r w:rsidR="00084743" w:rsidRPr="009D269B">
        <w:rPr>
          <w:rFonts w:ascii="Calibri" w:eastAsia="Times New Roman" w:hAnsi="Calibri" w:cs="Times New Roman"/>
          <w:lang w:val="lv-LV"/>
        </w:rPr>
        <w:t>Piegādātāja</w:t>
      </w:r>
      <w:r w:rsidR="00DD1F29" w:rsidRPr="009D269B">
        <w:rPr>
          <w:rFonts w:ascii="Calibri" w:eastAsia="Times New Roman" w:hAnsi="Calibri" w:cs="Times New Roman"/>
          <w:lang w:val="lv-LV"/>
        </w:rPr>
        <w:t>m turpināt Līguma izpildi saskaņā ar Līguma noteikumiem vai kas negatīvi ietekmē Pasūtītāja tiesības, kuras izriet no Līguma;</w:t>
      </w:r>
    </w:p>
    <w:p w14:paraId="37DC0083" w14:textId="006DB4B0" w:rsidR="00DD1F29" w:rsidRPr="009D269B" w:rsidRDefault="00BB3E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w:t>
      </w:r>
      <w:r w:rsidR="00A4492F" w:rsidRPr="009D269B">
        <w:rPr>
          <w:rFonts w:ascii="Calibri" w:eastAsia="Times New Roman" w:hAnsi="Calibri" w:cs="Times New Roman"/>
          <w:lang w:val="lv-LV"/>
        </w:rPr>
        <w:t>5.5.</w:t>
      </w:r>
      <w:r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 </w:t>
      </w:r>
      <w:r w:rsidR="00084743" w:rsidRPr="009D269B">
        <w:rPr>
          <w:rFonts w:ascii="Calibri" w:eastAsia="Times New Roman" w:hAnsi="Calibri" w:cs="Times New Roman"/>
          <w:lang w:val="lv-LV"/>
        </w:rPr>
        <w:t>Piegādātājs</w:t>
      </w:r>
      <w:r w:rsidR="00DD1F29" w:rsidRPr="009D269B">
        <w:rPr>
          <w:rFonts w:ascii="Calibri" w:eastAsia="Times New Roman" w:hAnsi="Calibri" w:cs="Times New Roman"/>
          <w:lang w:val="lv-LV"/>
        </w:rPr>
        <w:t xml:space="preserve"> ir patvaļīgi pārtraucis Līguma izpildi, t.sk., ja </w:t>
      </w:r>
      <w:r w:rsidR="00084743" w:rsidRPr="009D269B">
        <w:rPr>
          <w:rFonts w:ascii="Calibri" w:eastAsia="Times New Roman" w:hAnsi="Calibri" w:cs="Times New Roman"/>
          <w:lang w:val="lv-LV"/>
        </w:rPr>
        <w:t>Piegādātājs</w:t>
      </w:r>
      <w:r w:rsidR="00DD1F29" w:rsidRPr="009D269B">
        <w:rPr>
          <w:rFonts w:ascii="Calibri" w:eastAsia="Times New Roman" w:hAnsi="Calibri" w:cs="Times New Roman"/>
          <w:lang w:val="lv-LV"/>
        </w:rPr>
        <w:t xml:space="preserve"> nav sasniedzams juridiskajā adresē.</w:t>
      </w:r>
    </w:p>
    <w:p w14:paraId="1420A262" w14:textId="741E5B2C" w:rsidR="000826E0" w:rsidRPr="009D269B" w:rsidRDefault="005620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5.4.5.6.</w:t>
      </w:r>
      <w:r w:rsidR="000826E0" w:rsidRPr="009D269B">
        <w:rPr>
          <w:rFonts w:ascii="Calibri" w:hAnsi="Calibri"/>
          <w:lang w:val="lv-LV"/>
        </w:rPr>
        <w:t xml:space="preserve"> </w:t>
      </w:r>
      <w:r w:rsidR="000826E0" w:rsidRPr="009D269B">
        <w:rPr>
          <w:rFonts w:ascii="Calibri" w:eastAsia="Times New Roman" w:hAnsi="Calibri" w:cs="Times New Roman"/>
          <w:lang w:val="lv-LV"/>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w:t>
      </w:r>
      <w:r w:rsidR="000826E0" w:rsidRPr="009D269B">
        <w:rPr>
          <w:rFonts w:ascii="Calibri" w:eastAsia="Times New Roman" w:hAnsi="Calibri" w:cs="Times New Roman"/>
          <w:lang w:val="lv-LV"/>
        </w:rPr>
        <w:lastRenderedPageBreak/>
        <w:t>Pasūtītājam Preces cenu kā arī pieņemt un aizvest Preci no Pasūtītāja telpām (tiks izmantots pēc nepieciešamības).</w:t>
      </w:r>
    </w:p>
    <w:p w14:paraId="354DC4B5" w14:textId="4047FB7B" w:rsidR="00562004" w:rsidRPr="009D269B" w:rsidRDefault="000826E0"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5.4.5.7. </w:t>
      </w:r>
      <w:r w:rsidR="00562004" w:rsidRPr="009D269B">
        <w:rPr>
          <w:rFonts w:ascii="Calibri" w:eastAsia="Times New Roman" w:hAnsi="Calibri" w:cs="Times New Roman"/>
          <w:lang w:val="lv-LV"/>
        </w:rPr>
        <w:tab/>
        <w:t>ja Preces kvalitātes prasības atšķiras no tehniskajā piedāvājumā vai Preces instrukcijā norādītajām tās īpašībām, vai preces dīkstāv</w:t>
      </w:r>
      <w:r w:rsidR="00290067" w:rsidRPr="009D269B">
        <w:rPr>
          <w:rFonts w:ascii="Calibri" w:eastAsia="Times New Roman" w:hAnsi="Calibri" w:cs="Times New Roman"/>
          <w:lang w:val="lv-LV"/>
        </w:rPr>
        <w:t>e Piegādātāja vainas dēļ</w:t>
      </w:r>
      <w:r w:rsidR="00562004" w:rsidRPr="009D269B">
        <w:rPr>
          <w:rFonts w:ascii="Calibri" w:eastAsia="Times New Roman" w:hAnsi="Calibri" w:cs="Times New Roman"/>
          <w:lang w:val="lv-LV"/>
        </w:rPr>
        <w:t xml:space="preserve"> ir sasniegusi </w:t>
      </w:r>
      <w:r w:rsidR="00290067" w:rsidRPr="009D269B">
        <w:rPr>
          <w:rFonts w:ascii="Calibri" w:eastAsia="Times New Roman" w:hAnsi="Calibri" w:cs="Times New Roman"/>
          <w:lang w:val="lv-LV"/>
        </w:rPr>
        <w:t>30</w:t>
      </w:r>
      <w:r w:rsidR="00562004" w:rsidRPr="009D269B">
        <w:rPr>
          <w:rFonts w:ascii="Calibri" w:eastAsia="Times New Roman" w:hAnsi="Calibri" w:cs="Times New Roman"/>
          <w:lang w:val="lv-LV"/>
        </w:rPr>
        <w:t xml:space="preserve"> (</w:t>
      </w:r>
      <w:r w:rsidR="00290067" w:rsidRPr="009D269B">
        <w:rPr>
          <w:rFonts w:ascii="Calibri" w:eastAsia="Times New Roman" w:hAnsi="Calibri" w:cs="Times New Roman"/>
          <w:lang w:val="lv-LV"/>
        </w:rPr>
        <w:t>trīsdesmit</w:t>
      </w:r>
      <w:r w:rsidR="00562004" w:rsidRPr="009D269B">
        <w:rPr>
          <w:rFonts w:ascii="Calibri" w:eastAsia="Times New Roman" w:hAnsi="Calibri" w:cs="Times New Roman"/>
          <w:lang w:val="lv-LV"/>
        </w:rPr>
        <w:t xml:space="preserve">) dienas.  Ja iestājas šajā apakšpunktā minētais un tas tiek konstatēts un tiek sastādīts attiecīgs pamatojums, kas pierāda cēloņsakarību, Piegādātājam ir pienākums atmaksāt </w:t>
      </w:r>
      <w:r w:rsidR="00F379B2">
        <w:rPr>
          <w:rFonts w:ascii="Calibri" w:eastAsia="Times New Roman" w:hAnsi="Calibri" w:cs="Times New Roman"/>
          <w:lang w:val="lv-LV"/>
        </w:rPr>
        <w:t>Pasūtītājam</w:t>
      </w:r>
      <w:r w:rsidR="00562004" w:rsidRPr="009D269B">
        <w:rPr>
          <w:rFonts w:ascii="Calibri" w:eastAsia="Times New Roman" w:hAnsi="Calibri" w:cs="Times New Roman"/>
          <w:lang w:val="lv-LV"/>
        </w:rPr>
        <w:t xml:space="preserve"> r</w:t>
      </w:r>
      <w:r w:rsidR="00BA0315" w:rsidRPr="009D269B">
        <w:rPr>
          <w:rFonts w:ascii="Calibri" w:eastAsia="Times New Roman" w:hAnsi="Calibri" w:cs="Times New Roman"/>
          <w:lang w:val="lv-LV"/>
        </w:rPr>
        <w:t>a</w:t>
      </w:r>
      <w:r w:rsidR="00562004" w:rsidRPr="009D269B">
        <w:rPr>
          <w:rFonts w:ascii="Calibri" w:eastAsia="Times New Roman" w:hAnsi="Calibri" w:cs="Times New Roman"/>
          <w:lang w:val="lv-LV"/>
        </w:rPr>
        <w:t xml:space="preserve">došos zaudējumus, Preces cenu,  kā arī pieņemt un aizvest Preci no </w:t>
      </w:r>
      <w:r w:rsidR="00F379B2">
        <w:rPr>
          <w:rFonts w:ascii="Calibri" w:eastAsia="Times New Roman" w:hAnsi="Calibri" w:cs="Times New Roman"/>
          <w:lang w:val="lv-LV"/>
        </w:rPr>
        <w:t>Pasūtītāja</w:t>
      </w:r>
      <w:r w:rsidR="00562004" w:rsidRPr="009D269B">
        <w:rPr>
          <w:rFonts w:ascii="Calibri" w:eastAsia="Times New Roman" w:hAnsi="Calibri" w:cs="Times New Roman"/>
          <w:lang w:val="lv-LV"/>
        </w:rPr>
        <w:t xml:space="preserve"> telpām.</w:t>
      </w:r>
    </w:p>
    <w:p w14:paraId="26C8E736" w14:textId="2BD0F183" w:rsidR="006018B8" w:rsidRPr="009D269B" w:rsidRDefault="006018B8" w:rsidP="006A1B2C">
      <w:pPr>
        <w:numPr>
          <w:ilvl w:val="1"/>
          <w:numId w:val="69"/>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14:paraId="3530279B" w14:textId="3C84D86C" w:rsidR="00195317" w:rsidRPr="009D269B" w:rsidRDefault="00195317" w:rsidP="006A1B2C">
      <w:pPr>
        <w:numPr>
          <w:ilvl w:val="1"/>
          <w:numId w:val="69"/>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Pasūtītājs atsaka pieņemt Līguma izpildījumu, ja piegādāta nekvalitatīva un Līguma noteikumiem neatbilstoša Prece un ir tiesīgs rīkoties saskaņā ar Līguma </w:t>
      </w:r>
      <w:r w:rsidR="00A4492F" w:rsidRPr="009D269B">
        <w:rPr>
          <w:rFonts w:ascii="Calibri" w:eastAsia="Times New Roman" w:hAnsi="Calibri" w:cs="Times New Roman"/>
          <w:lang w:val="lv-LV"/>
        </w:rPr>
        <w:t xml:space="preserve">6.4. </w:t>
      </w:r>
      <w:r w:rsidRPr="009D269B">
        <w:rPr>
          <w:rFonts w:ascii="Calibri" w:eastAsia="Times New Roman" w:hAnsi="Calibri" w:cs="Times New Roman"/>
          <w:lang w:val="lv-LV"/>
        </w:rPr>
        <w:t>punktā noteikto.</w:t>
      </w:r>
    </w:p>
    <w:p w14:paraId="3C26B650" w14:textId="77777777" w:rsidR="00195317" w:rsidRPr="009D269B" w:rsidRDefault="00195317" w:rsidP="006A1B2C">
      <w:pPr>
        <w:numPr>
          <w:ilvl w:val="0"/>
          <w:numId w:val="69"/>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Pušu atbildība</w:t>
      </w:r>
    </w:p>
    <w:p w14:paraId="687E1FB9" w14:textId="77777777" w:rsidR="00703A74" w:rsidRPr="009D269B" w:rsidRDefault="004964FA"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 xml:space="preserve">6.1.  </w:t>
      </w:r>
      <w:r w:rsidR="00703A74" w:rsidRPr="009D269B">
        <w:rPr>
          <w:rFonts w:ascii="Calibri" w:eastAsia="Calibri" w:hAnsi="Calibri" w:cs="Times New Roman"/>
          <w:lang w:val="lv-LV"/>
        </w:rPr>
        <w:t>Puses ir atbildīgas par Līguma saistību izpildi atbilstoši Līguma noteikumiem un saskaņā ar LR normatīvajiem aktiem.</w:t>
      </w:r>
    </w:p>
    <w:p w14:paraId="342CE40B" w14:textId="2670260E" w:rsidR="00195317"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 xml:space="preserve">6.2.  </w:t>
      </w:r>
      <w:r w:rsidR="00195317" w:rsidRPr="009D269B">
        <w:rPr>
          <w:rFonts w:ascii="Calibri" w:eastAsia="Calibri" w:hAnsi="Calibri" w:cs="Times New Roman"/>
          <w:lang w:val="lv-LV"/>
        </w:rPr>
        <w:t>Pusei ir pienākums atlīdzināt otrai Pusei nodarītos tiešos vai netiešos zaudējumus, ja tādi ir radušies prettiesiskas rīcības rezultātā un ir konstatēta un dokumentāli pamatoti pierādīt</w:t>
      </w:r>
      <w:r w:rsidR="00AE3A71" w:rsidRPr="009D269B">
        <w:rPr>
          <w:rFonts w:ascii="Calibri" w:eastAsia="Calibri" w:hAnsi="Calibri" w:cs="Times New Roman"/>
          <w:lang w:val="lv-LV"/>
        </w:rPr>
        <w:t>s</w:t>
      </w:r>
      <w:r w:rsidR="00195317" w:rsidRPr="009D269B">
        <w:rPr>
          <w:rFonts w:ascii="Calibri" w:eastAsia="Calibri" w:hAnsi="Calibri" w:cs="Times New Roman"/>
          <w:lang w:val="lv-LV"/>
        </w:rPr>
        <w:t xml:space="preserve"> zaudējumu esamības fakts un zaudējumu apmērs, kā arī cēloniskais sakars starp </w:t>
      </w:r>
      <w:r w:rsidR="00E4501E" w:rsidRPr="009D269B">
        <w:rPr>
          <w:rFonts w:ascii="Calibri" w:eastAsia="Calibri" w:hAnsi="Calibri" w:cs="Times New Roman"/>
          <w:lang w:val="lv-LV"/>
        </w:rPr>
        <w:t xml:space="preserve">kādas </w:t>
      </w:r>
      <w:r w:rsidR="00AE3A71" w:rsidRPr="009D269B">
        <w:rPr>
          <w:rFonts w:ascii="Calibri" w:eastAsia="Calibri" w:hAnsi="Calibri" w:cs="Times New Roman"/>
          <w:lang w:val="lv-LV"/>
        </w:rPr>
        <w:t xml:space="preserve">no Pusēm (tās darbinieku vai pilnvaroto personu) </w:t>
      </w:r>
      <w:r w:rsidR="00195317" w:rsidRPr="009D269B">
        <w:rPr>
          <w:rFonts w:ascii="Calibri" w:eastAsia="Calibri" w:hAnsi="Calibri" w:cs="Times New Roman"/>
          <w:lang w:val="lv-LV"/>
        </w:rPr>
        <w:t>prettiesisko rīcību un nodarītajiem zaudējumiem.</w:t>
      </w:r>
    </w:p>
    <w:p w14:paraId="10A938E3" w14:textId="77777777" w:rsidR="00703A74"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6.3. Piegādātājs ir atbildīgs par zaudējumiem, kas radušies Pasūtītājam vai Personām, Piegādātāja personāla rīcības dēļ.</w:t>
      </w:r>
    </w:p>
    <w:p w14:paraId="0E74E5C8" w14:textId="401CB601" w:rsidR="00EC2471" w:rsidRPr="009D269B" w:rsidRDefault="004964FA"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eastAsia="Calibri" w:hAnsi="Calibri" w:cs="Times New Roman"/>
          <w:lang w:val="lv-LV"/>
        </w:rPr>
        <w:t>6.</w:t>
      </w:r>
      <w:r w:rsidR="00703A74" w:rsidRPr="009D269B">
        <w:rPr>
          <w:rFonts w:ascii="Calibri" w:eastAsia="Calibri" w:hAnsi="Calibri" w:cs="Times New Roman"/>
          <w:lang w:val="lv-LV"/>
        </w:rPr>
        <w:t>4</w:t>
      </w:r>
      <w:r w:rsidRPr="009D269B">
        <w:rPr>
          <w:rFonts w:ascii="Calibri" w:eastAsia="Calibri" w:hAnsi="Calibri" w:cs="Times New Roman"/>
          <w:lang w:val="lv-LV"/>
        </w:rPr>
        <w:t xml:space="preserve">.  </w:t>
      </w:r>
      <w:r w:rsidR="00703A74" w:rsidRPr="009D269B">
        <w:rPr>
          <w:rFonts w:ascii="Calibri" w:hAnsi="Calibri" w:cs="Times New Roman"/>
          <w:lang w:val="lv-LV" w:eastAsia="lv-LV"/>
        </w:rPr>
        <w:t>Ja Piegādātājs Līgumā noteiktajā termiņā nepiegādā preces vai neievēro citus šī līguma nosacījumus</w:t>
      </w:r>
      <w:r w:rsidR="00585753" w:rsidRPr="009D269B">
        <w:rPr>
          <w:rFonts w:ascii="Calibri" w:hAnsi="Calibri" w:cs="Times New Roman"/>
          <w:lang w:val="lv-LV" w:eastAsia="lv-LV"/>
        </w:rPr>
        <w:t>, ko var iztulkot kā vienpusēju atkāpšanos no kādas līgumā norādītās saistību izpildes</w:t>
      </w:r>
      <w:r w:rsidR="00703A74" w:rsidRPr="009D269B">
        <w:rPr>
          <w:rFonts w:ascii="Calibri" w:hAnsi="Calibri" w:cs="Times New Roman"/>
          <w:lang w:val="lv-LV" w:eastAsia="lv-LV"/>
        </w:rPr>
        <w:t xml:space="preserve"> (piemēram, garantijas remonts), tad </w:t>
      </w:r>
      <w:r w:rsidR="00703A74" w:rsidRPr="009D269B">
        <w:rPr>
          <w:rFonts w:ascii="Calibri" w:hAnsi="Calibri" w:cs="Times New Roman"/>
          <w:lang w:val="lv-LV"/>
        </w:rPr>
        <w:t>Pasūtītājs pieprasa un Piegādātājam ir pienākums maksāt</w:t>
      </w:r>
      <w:r w:rsidR="00703A74" w:rsidRPr="009D269B">
        <w:rPr>
          <w:rFonts w:ascii="Calibri" w:hAnsi="Calibri" w:cs="Times New Roman"/>
          <w:lang w:val="lv-LV" w:eastAsia="lv-LV"/>
        </w:rPr>
        <w:t xml:space="preserve"> līgumsodu 0,15% apmērā no līgumcenas par katru nokavēto dienu, </w:t>
      </w:r>
      <w:r w:rsidR="00703A74" w:rsidRPr="009D269B">
        <w:rPr>
          <w:rFonts w:ascii="Calibri" w:hAnsi="Calibri" w:cs="Times New Roman"/>
          <w:lang w:val="lv-LV"/>
        </w:rPr>
        <w:t xml:space="preserve">bet </w:t>
      </w:r>
      <w:r w:rsidR="00703A74" w:rsidRPr="009D269B">
        <w:rPr>
          <w:rFonts w:ascii="Calibri" w:hAnsi="Calibri" w:cs="Times New Roman"/>
          <w:lang w:val="lv-LV" w:eastAsia="lv-LV"/>
        </w:rPr>
        <w:t xml:space="preserve">ne vairāk kā 10% no Līguma kopējās summas, kā arī atlīdzināt visus Pasūtītājam nodarītos zaudējumus. </w:t>
      </w:r>
    </w:p>
    <w:p w14:paraId="671F0B05" w14:textId="4E82E308" w:rsidR="00703A74"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 xml:space="preserve">6.5. </w:t>
      </w:r>
      <w:r w:rsidRPr="009D269B">
        <w:rPr>
          <w:rFonts w:ascii="Calibri" w:hAnsi="Calibri" w:cs="Times New Roman"/>
          <w:lang w:val="lv-LV" w:eastAsia="lv-LV"/>
        </w:rPr>
        <w:t>Pasūtītāja piemērotais līgumsods Piegādātājam par kavētu piegādi tiek ieturēts no Piegādātājam maksājamās Līguma izpildes summas.</w:t>
      </w:r>
    </w:p>
    <w:p w14:paraId="42B4FE7D" w14:textId="4A796D97"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6</w:t>
      </w:r>
      <w:r w:rsidR="00195317" w:rsidRPr="009D269B">
        <w:rPr>
          <w:rFonts w:ascii="Calibri" w:eastAsia="Times New Roman" w:hAnsi="Calibri" w:cs="Times New Roman"/>
          <w:lang w:val="lv-LV"/>
        </w:rPr>
        <w:t>.</w:t>
      </w:r>
      <w:r w:rsidR="009C1124" w:rsidRPr="009D269B">
        <w:rPr>
          <w:rFonts w:ascii="Calibri" w:eastAsia="Times New Roman" w:hAnsi="Calibri" w:cs="Times New Roman"/>
          <w:lang w:val="lv-LV"/>
        </w:rPr>
        <w:t>6</w:t>
      </w:r>
      <w:r w:rsidR="00195317" w:rsidRPr="009D269B">
        <w:rPr>
          <w:rFonts w:ascii="Calibri" w:eastAsia="Times New Roman" w:hAnsi="Calibri" w:cs="Times New Roman"/>
          <w:lang w:val="lv-LV"/>
        </w:rPr>
        <w:t xml:space="preserve">.  Par Līgumā noteikto maksājumu termiņu kavējumu Piegādātājs ir tiesīgs piemērot Pasūtītājam līgumsodu  0,15% apmērā no termiņā nesamaksātās summas par katru maksājuma nokavējuma dienu, bet ne vairāk kā 10% no kavētā maksājuma summas. </w:t>
      </w:r>
    </w:p>
    <w:p w14:paraId="3493E644" w14:textId="2F6E1353"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6</w:t>
      </w:r>
      <w:r w:rsidR="00195317" w:rsidRPr="009D269B">
        <w:rPr>
          <w:rFonts w:ascii="Calibri" w:eastAsia="Times New Roman" w:hAnsi="Calibri" w:cs="Times New Roman"/>
          <w:lang w:val="lv-LV"/>
        </w:rPr>
        <w:t>.</w:t>
      </w:r>
      <w:r w:rsidR="009C1124" w:rsidRPr="009D269B">
        <w:rPr>
          <w:rFonts w:ascii="Calibri" w:eastAsia="Times New Roman" w:hAnsi="Calibri" w:cs="Times New Roman"/>
          <w:lang w:val="lv-LV"/>
        </w:rPr>
        <w:t>7</w:t>
      </w:r>
      <w:r w:rsidR="00195317" w:rsidRPr="009D269B">
        <w:rPr>
          <w:rFonts w:ascii="Calibri" w:eastAsia="Times New Roman" w:hAnsi="Calibri" w:cs="Times New Roman"/>
          <w:lang w:val="lv-LV"/>
        </w:rPr>
        <w:t xml:space="preserve">.   </w:t>
      </w:r>
      <w:r w:rsidR="00195317" w:rsidRPr="009D269B">
        <w:rPr>
          <w:rFonts w:ascii="Calibri" w:eastAsia="Calibri" w:hAnsi="Calibri" w:cs="Times New Roman"/>
          <w:lang w:val="lv-LV"/>
        </w:rPr>
        <w:t xml:space="preserve"> </w:t>
      </w:r>
      <w:r w:rsidR="00195317" w:rsidRPr="009D269B">
        <w:rPr>
          <w:rFonts w:ascii="Calibri" w:eastAsia="Times New Roman" w:hAnsi="Calibri" w:cs="Times New Roman"/>
          <w:lang w:val="lv-LV"/>
        </w:rPr>
        <w:t xml:space="preserve">Līgumā noteikto līgumsodu apmaksas tiek veikta 20 (divdesmit) dienu laikā pēc attiecīgās puses rēķina par līgumsoda samaksu saņemšanas. </w:t>
      </w:r>
    </w:p>
    <w:p w14:paraId="375D2100" w14:textId="0BE1CDFF" w:rsidR="00703A74"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Times New Roman" w:hAnsi="Calibri" w:cs="Times New Roman"/>
          <w:lang w:val="lv-LV"/>
        </w:rPr>
        <w:t>6</w:t>
      </w:r>
      <w:r w:rsidR="00195317" w:rsidRPr="009D269B">
        <w:rPr>
          <w:rFonts w:ascii="Calibri" w:eastAsia="Times New Roman" w:hAnsi="Calibri" w:cs="Times New Roman"/>
          <w:lang w:val="lv-LV"/>
        </w:rPr>
        <w:t>.</w:t>
      </w:r>
      <w:r w:rsidR="009C1124" w:rsidRPr="009D269B">
        <w:rPr>
          <w:rFonts w:ascii="Calibri" w:eastAsia="Times New Roman" w:hAnsi="Calibri" w:cs="Times New Roman"/>
          <w:lang w:val="lv-LV"/>
        </w:rPr>
        <w:t>8</w:t>
      </w:r>
      <w:r w:rsidR="00195317" w:rsidRPr="009D269B">
        <w:rPr>
          <w:rFonts w:ascii="Calibri" w:eastAsia="Times New Roman" w:hAnsi="Calibri" w:cs="Times New Roman"/>
          <w:lang w:val="lv-LV"/>
        </w:rPr>
        <w:t>.   Līgumsoda samaksa neatbrīvo Puses no turpmākas saistību izpildes pienākuma</w:t>
      </w:r>
      <w:r w:rsidR="00AE3A71" w:rsidRPr="009D269B">
        <w:rPr>
          <w:rFonts w:ascii="Calibri" w:eastAsia="Times New Roman" w:hAnsi="Calibri" w:cs="Times New Roman"/>
          <w:lang w:val="lv-LV"/>
        </w:rPr>
        <w:t xml:space="preserve">, izņemot </w:t>
      </w:r>
      <w:r w:rsidR="008027C1" w:rsidRPr="009D269B">
        <w:rPr>
          <w:rFonts w:ascii="Calibri" w:eastAsia="Times New Roman" w:hAnsi="Calibri" w:cs="Times New Roman"/>
          <w:lang w:val="lv-LV"/>
        </w:rPr>
        <w:t xml:space="preserve">šajā </w:t>
      </w:r>
      <w:r w:rsidR="00AE3A71" w:rsidRPr="009D269B">
        <w:rPr>
          <w:rFonts w:ascii="Calibri" w:eastAsia="Times New Roman" w:hAnsi="Calibri" w:cs="Times New Roman"/>
          <w:lang w:val="lv-LV"/>
        </w:rPr>
        <w:t>Līgum</w:t>
      </w:r>
      <w:r w:rsidR="008027C1" w:rsidRPr="009D269B">
        <w:rPr>
          <w:rFonts w:ascii="Calibri" w:eastAsia="Times New Roman" w:hAnsi="Calibri" w:cs="Times New Roman"/>
          <w:lang w:val="lv-LV"/>
        </w:rPr>
        <w:t xml:space="preserve">ā </w:t>
      </w:r>
      <w:r w:rsidR="00AE3A71" w:rsidRPr="009D269B">
        <w:rPr>
          <w:rFonts w:ascii="Calibri" w:eastAsia="Times New Roman" w:hAnsi="Calibri" w:cs="Times New Roman"/>
          <w:lang w:val="lv-LV"/>
        </w:rPr>
        <w:t>noteiktajos gadījumos,</w:t>
      </w:r>
      <w:r w:rsidR="00195317" w:rsidRPr="009D269B">
        <w:rPr>
          <w:rFonts w:ascii="Calibri" w:eastAsia="Times New Roman" w:hAnsi="Calibri" w:cs="Times New Roman"/>
          <w:lang w:val="lv-LV"/>
        </w:rPr>
        <w:t xml:space="preserve"> un netiek ieskaitīta zaudējumu atlīdzībā.</w:t>
      </w:r>
    </w:p>
    <w:p w14:paraId="4948C5C5" w14:textId="5FACD479" w:rsidR="00703A74" w:rsidRPr="009D269B" w:rsidRDefault="00703A74"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eastAsia="Calibri" w:hAnsi="Calibri" w:cs="Times New Roman"/>
          <w:lang w:val="lv-LV"/>
        </w:rPr>
        <w:t>6.</w:t>
      </w:r>
      <w:r w:rsidR="009C1124" w:rsidRPr="009D269B">
        <w:rPr>
          <w:rFonts w:ascii="Calibri" w:eastAsia="Calibri" w:hAnsi="Calibri" w:cs="Times New Roman"/>
          <w:lang w:val="lv-LV"/>
        </w:rPr>
        <w:t>9</w:t>
      </w:r>
      <w:r w:rsidRPr="009D269B">
        <w:rPr>
          <w:rFonts w:ascii="Calibri" w:eastAsia="Calibri" w:hAnsi="Calibri" w:cs="Times New Roman"/>
          <w:lang w:val="lv-LV"/>
        </w:rPr>
        <w:t xml:space="preserve">. </w:t>
      </w:r>
      <w:r w:rsidRPr="009D269B">
        <w:rPr>
          <w:rFonts w:ascii="Calibri" w:hAnsi="Calibri" w:cs="Times New Roman"/>
          <w:lang w:val="lv-LV" w:eastAsia="lv-LV"/>
        </w:rPr>
        <w:t xml:space="preserve">Ja Līgums saskaņā ar Līguma </w:t>
      </w:r>
      <w:r w:rsidR="00A4492F" w:rsidRPr="009D269B">
        <w:rPr>
          <w:rFonts w:ascii="Calibri" w:hAnsi="Calibri" w:cs="Times New Roman"/>
          <w:lang w:val="lv-LV" w:eastAsia="lv-LV"/>
        </w:rPr>
        <w:t>5.4.5.</w:t>
      </w:r>
      <w:r w:rsidRPr="009D269B">
        <w:rPr>
          <w:rFonts w:ascii="Calibri" w:hAnsi="Calibri" w:cs="Times New Roman"/>
          <w:lang w:val="lv-LV" w:eastAsia="lv-LV"/>
        </w:rPr>
        <w:t xml:space="preserve"> punktā noteikto tiek izbeigts, apturēts utt., Piegādātājam Avansa maksājumu (Līguma 2.</w:t>
      </w:r>
      <w:r w:rsidR="00A4492F" w:rsidRPr="009D269B">
        <w:rPr>
          <w:rFonts w:ascii="Calibri" w:hAnsi="Calibri" w:cs="Times New Roman"/>
          <w:lang w:val="lv-LV" w:eastAsia="lv-LV"/>
        </w:rPr>
        <w:t>5</w:t>
      </w:r>
      <w:r w:rsidRPr="009D269B">
        <w:rPr>
          <w:rFonts w:ascii="Calibri" w:hAnsi="Calibri" w:cs="Times New Roman"/>
          <w:lang w:val="lv-LV" w:eastAsia="lv-LV"/>
        </w:rPr>
        <w:t xml:space="preserve">.1.punkts) jāatmaksā Pasūtītājam pilnā apmērā 10 (desmit) darba dienu laikā no dienas, kad Pasūtītājs nosūtīja </w:t>
      </w:r>
      <w:r w:rsidR="00084743" w:rsidRPr="009D269B">
        <w:rPr>
          <w:rFonts w:ascii="Calibri" w:hAnsi="Calibri" w:cs="Times New Roman"/>
          <w:lang w:val="lv-LV" w:eastAsia="lv-LV"/>
        </w:rPr>
        <w:t>Piegādātāja</w:t>
      </w:r>
      <w:r w:rsidRPr="009D269B">
        <w:rPr>
          <w:rFonts w:ascii="Calibri" w:hAnsi="Calibri" w:cs="Times New Roman"/>
          <w:lang w:val="lv-LV" w:eastAsia="lv-LV"/>
        </w:rPr>
        <w:t>m paziņojumu par Līguma darbības izbeigšanu, apturēšanu utt.</w:t>
      </w:r>
    </w:p>
    <w:p w14:paraId="574658A0" w14:textId="04601980" w:rsidR="00AE3A71" w:rsidRPr="009D269B" w:rsidRDefault="00AE3A71"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hAnsi="Calibri" w:cs="Times New Roman"/>
          <w:lang w:val="lv-LV" w:eastAsia="lv-LV"/>
        </w:rPr>
        <w:lastRenderedPageBreak/>
        <w:t>6.</w:t>
      </w:r>
      <w:r w:rsidR="009C1124" w:rsidRPr="009D269B">
        <w:rPr>
          <w:rFonts w:ascii="Calibri" w:hAnsi="Calibri" w:cs="Times New Roman"/>
          <w:lang w:val="lv-LV" w:eastAsia="lv-LV"/>
        </w:rPr>
        <w:t>10</w:t>
      </w:r>
      <w:r w:rsidRPr="009D269B">
        <w:rPr>
          <w:rFonts w:ascii="Calibri" w:hAnsi="Calibri" w:cs="Times New Roman"/>
          <w:lang w:val="lv-LV" w:eastAsia="lv-LV"/>
        </w:rPr>
        <w:t xml:space="preserve">. Ja Piegādātājs pēc Līguma noslēgšanas atsakās veikt Preces piegādi, kas nav saistīts ar </w:t>
      </w:r>
      <w:proofErr w:type="spellStart"/>
      <w:r w:rsidRPr="009D269B">
        <w:rPr>
          <w:rFonts w:ascii="Calibri" w:hAnsi="Calibri" w:cs="Times New Roman"/>
          <w:lang w:val="lv-LV" w:eastAsia="lv-LV"/>
        </w:rPr>
        <w:t>nepāvaramas</w:t>
      </w:r>
      <w:proofErr w:type="spellEnd"/>
      <w:r w:rsidRPr="009D269B">
        <w:rPr>
          <w:rFonts w:ascii="Calibri" w:hAnsi="Calibri" w:cs="Times New Roman"/>
          <w:lang w:val="lv-LV" w:eastAsia="lv-LV"/>
        </w:rPr>
        <w:t xml:space="preserve"> varas apstākļiem, vai Prece piegādes termiņš tiek kavēts vairāk kā</w:t>
      </w:r>
      <w:r w:rsidR="006A2A80" w:rsidRPr="009D269B">
        <w:rPr>
          <w:rFonts w:ascii="Calibri" w:hAnsi="Calibri" w:cs="Times New Roman"/>
          <w:lang w:val="lv-LV" w:eastAsia="lv-LV"/>
        </w:rPr>
        <w:t xml:space="preserve"> </w:t>
      </w:r>
      <w:r w:rsidR="005D7D7C" w:rsidRPr="009D269B">
        <w:rPr>
          <w:rFonts w:ascii="Calibri" w:hAnsi="Calibri" w:cs="Times New Roman"/>
          <w:lang w:val="lv-LV" w:eastAsia="lv-LV"/>
        </w:rPr>
        <w:t xml:space="preserve">30 </w:t>
      </w:r>
      <w:r w:rsidR="006A2A80" w:rsidRPr="009D269B">
        <w:rPr>
          <w:rFonts w:ascii="Calibri" w:hAnsi="Calibri" w:cs="Times New Roman"/>
          <w:lang w:val="lv-LV" w:eastAsia="lv-LV"/>
        </w:rPr>
        <w:t>dienas</w:t>
      </w:r>
      <w:r w:rsidRPr="009D269B">
        <w:rPr>
          <w:rFonts w:ascii="Calibri" w:hAnsi="Calibri" w:cs="Times New Roman"/>
          <w:lang w:val="lv-LV" w:eastAsia="lv-LV"/>
        </w:rPr>
        <w:t xml:space="preserve">, un Pasūtītājs izmanto savas tiesības vienpusēji paziņot par Līguma pirmstermiņa izbeigšanu, un Piegādātāja kavējums nav saistīts ar Pasūtītāja kavējumu veikt avansa maksājumu, Pasūtītājs sakarā ar </w:t>
      </w:r>
      <w:proofErr w:type="spellStart"/>
      <w:r w:rsidRPr="009D269B">
        <w:rPr>
          <w:rFonts w:ascii="Calibri" w:hAnsi="Calibri" w:cs="Times New Roman"/>
          <w:lang w:val="lv-LV" w:eastAsia="lv-LV"/>
        </w:rPr>
        <w:t>Piegādatāja</w:t>
      </w:r>
      <w:proofErr w:type="spellEnd"/>
      <w:r w:rsidRPr="009D269B">
        <w:rPr>
          <w:rFonts w:ascii="Calibri" w:hAnsi="Calibri" w:cs="Times New Roman"/>
          <w:lang w:val="lv-LV" w:eastAsia="lv-LV"/>
        </w:rPr>
        <w:t xml:space="preserve"> saistību neizpildi reizē ar Līguma pirmstermiņa izbeigšanu ir tiesīgs prasīt vienreizēju līgumsodu, kas atbilst 15% no Līguma summas (bez PVN).</w:t>
      </w:r>
    </w:p>
    <w:p w14:paraId="1E601655" w14:textId="0210E2CF" w:rsidR="00812B48" w:rsidRPr="009D269B" w:rsidRDefault="00E76B5E"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hAnsi="Calibri" w:cs="Times New Roman"/>
          <w:lang w:val="lv-LV" w:eastAsia="lv-LV"/>
        </w:rPr>
        <w:t>6.</w:t>
      </w:r>
      <w:r w:rsidR="009C1124" w:rsidRPr="009D269B">
        <w:rPr>
          <w:rFonts w:ascii="Calibri" w:hAnsi="Calibri" w:cs="Times New Roman"/>
          <w:lang w:val="lv-LV" w:eastAsia="lv-LV"/>
        </w:rPr>
        <w:t>11</w:t>
      </w:r>
      <w:r w:rsidRPr="009D269B">
        <w:rPr>
          <w:rFonts w:ascii="Calibri" w:hAnsi="Calibri" w:cs="Times New Roman"/>
          <w:lang w:val="lv-LV" w:eastAsia="lv-LV"/>
        </w:rPr>
        <w:t>. Ja Piegādātājs neierodas un neveic Preces tehniskās apkopes</w:t>
      </w:r>
      <w:r w:rsidR="0061199C" w:rsidRPr="009D269B">
        <w:rPr>
          <w:rFonts w:ascii="Calibri" w:hAnsi="Calibri" w:cs="Times New Roman"/>
          <w:lang w:val="lv-LV" w:eastAsia="lv-LV"/>
        </w:rPr>
        <w:t xml:space="preserve"> noteiktajā termiņā</w:t>
      </w:r>
      <w:r w:rsidRPr="009D269B">
        <w:rPr>
          <w:rFonts w:ascii="Calibri" w:hAnsi="Calibri" w:cs="Times New Roman"/>
          <w:lang w:val="lv-LV" w:eastAsia="lv-LV"/>
        </w:rPr>
        <w:t xml:space="preserve"> saskaņā ar </w:t>
      </w:r>
      <w:r w:rsidR="00B6278D" w:rsidRPr="009D269B">
        <w:rPr>
          <w:rFonts w:ascii="Calibri" w:hAnsi="Calibri" w:cs="Times New Roman"/>
          <w:lang w:val="lv-LV" w:eastAsia="lv-LV"/>
        </w:rPr>
        <w:t xml:space="preserve">Līguma Pielikumā Nr.___ </w:t>
      </w:r>
      <w:r w:rsidRPr="009D269B">
        <w:rPr>
          <w:rFonts w:ascii="Calibri" w:hAnsi="Calibri" w:cs="Times New Roman"/>
          <w:lang w:val="lv-LV" w:eastAsia="lv-LV"/>
        </w:rPr>
        <w:t xml:space="preserve">noteikumiem, un kavēšanās ilgst vairāk kā 10 dienas, </w:t>
      </w:r>
      <w:r w:rsidR="00AE3A71" w:rsidRPr="009D269B">
        <w:rPr>
          <w:rFonts w:ascii="Calibri" w:hAnsi="Calibri" w:cs="Times New Roman"/>
          <w:lang w:val="lv-LV" w:eastAsia="lv-LV"/>
        </w:rPr>
        <w:t xml:space="preserve">vai atsakās/neierodas uz garantijas remonta veikšanu, </w:t>
      </w:r>
      <w:r w:rsidRPr="009D269B">
        <w:rPr>
          <w:rFonts w:ascii="Calibri" w:hAnsi="Calibri" w:cs="Times New Roman"/>
          <w:lang w:val="lv-LV" w:eastAsia="lv-LV"/>
        </w:rPr>
        <w:t xml:space="preserve">Pasūtītajam ir tiesības prasīt no Piegādātāja vienreizēju līgumsodu par katru tehniskās apkopes neizpildi, kas atbilst </w:t>
      </w:r>
      <w:r w:rsidR="0061199C" w:rsidRPr="009D269B">
        <w:rPr>
          <w:rFonts w:ascii="Calibri" w:hAnsi="Calibri" w:cs="Times New Roman"/>
          <w:lang w:val="lv-LV" w:eastAsia="lv-LV"/>
        </w:rPr>
        <w:t>1</w:t>
      </w:r>
      <w:r w:rsidRPr="009D269B">
        <w:rPr>
          <w:rFonts w:ascii="Calibri" w:hAnsi="Calibri" w:cs="Times New Roman"/>
          <w:lang w:val="lv-LV" w:eastAsia="lv-LV"/>
        </w:rPr>
        <w:t xml:space="preserve">% no šī Līguma summas bez PVN. Vienlaikus Pasūtītājam ir tiesības </w:t>
      </w:r>
      <w:proofErr w:type="spellStart"/>
      <w:r w:rsidRPr="009D269B">
        <w:rPr>
          <w:rFonts w:ascii="Calibri" w:hAnsi="Calibri" w:cs="Times New Roman"/>
          <w:lang w:val="lv-LV" w:eastAsia="lv-LV"/>
        </w:rPr>
        <w:t>pieaicinat</w:t>
      </w:r>
      <w:proofErr w:type="spellEnd"/>
      <w:r w:rsidRPr="009D269B">
        <w:rPr>
          <w:rFonts w:ascii="Calibri" w:hAnsi="Calibri" w:cs="Times New Roman"/>
          <w:lang w:val="lv-LV" w:eastAsia="lv-LV"/>
        </w:rPr>
        <w:t xml:space="preserve"> citus speciālistus Preces tehniskās apkopes </w:t>
      </w:r>
      <w:r w:rsidR="00AE3A71" w:rsidRPr="009D269B">
        <w:rPr>
          <w:rFonts w:ascii="Calibri" w:hAnsi="Calibri" w:cs="Times New Roman"/>
          <w:lang w:val="lv-LV" w:eastAsia="lv-LV"/>
        </w:rPr>
        <w:t xml:space="preserve">vai remonta </w:t>
      </w:r>
      <w:r w:rsidRPr="009D269B">
        <w:rPr>
          <w:rFonts w:ascii="Calibri" w:hAnsi="Calibri" w:cs="Times New Roman"/>
          <w:lang w:val="lv-LV" w:eastAsia="lv-LV"/>
        </w:rPr>
        <w:t xml:space="preserve">veikšanai, kuriem ir tiesības šādus darbus veikt. Piegādātājam ir pienākums </w:t>
      </w:r>
      <w:proofErr w:type="spellStart"/>
      <w:r w:rsidRPr="009D269B">
        <w:rPr>
          <w:rFonts w:ascii="Calibri" w:hAnsi="Calibri" w:cs="Times New Roman"/>
          <w:lang w:val="lv-LV" w:eastAsia="lv-LV"/>
        </w:rPr>
        <w:t>Pasūtītaja</w:t>
      </w:r>
      <w:proofErr w:type="spellEnd"/>
      <w:r w:rsidRPr="009D269B">
        <w:rPr>
          <w:rFonts w:ascii="Calibri" w:hAnsi="Calibri" w:cs="Times New Roman"/>
          <w:lang w:val="lv-LV" w:eastAsia="lv-LV"/>
        </w:rPr>
        <w:t xml:space="preserve"> papildus izdevumus</w:t>
      </w:r>
      <w:r w:rsidR="008027C1" w:rsidRPr="009D269B">
        <w:rPr>
          <w:rFonts w:ascii="Calibri" w:hAnsi="Calibri" w:cs="Times New Roman"/>
          <w:lang w:val="lv-LV" w:eastAsia="lv-LV"/>
        </w:rPr>
        <w:t xml:space="preserve">, saistītos ar apmaksas veikšanu par iekārtas tehnisko apkopi, </w:t>
      </w:r>
      <w:r w:rsidRPr="009D269B">
        <w:rPr>
          <w:rFonts w:ascii="Calibri" w:hAnsi="Calibri" w:cs="Times New Roman"/>
          <w:lang w:val="lv-LV" w:eastAsia="lv-LV"/>
        </w:rPr>
        <w:t>atlīdzināt. Izdevumu atlīdzināšana neatbrīvo Piegādātāju no līgumsoda samaksas.</w:t>
      </w:r>
      <w:r w:rsidR="00B6278D" w:rsidRPr="009D269B">
        <w:rPr>
          <w:rFonts w:ascii="Calibri" w:hAnsi="Calibri"/>
          <w:lang w:val="lv-LV"/>
        </w:rPr>
        <w:t xml:space="preserve"> </w:t>
      </w:r>
    </w:p>
    <w:p w14:paraId="091A94D8" w14:textId="2DC9EDA0" w:rsidR="00CD7A60" w:rsidRPr="009D269B" w:rsidRDefault="00CD7A60"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hAnsi="Calibri" w:cs="Times New Roman"/>
          <w:lang w:val="lv-LV" w:eastAsia="lv-LV"/>
        </w:rPr>
        <w:t>6.1</w:t>
      </w:r>
      <w:r w:rsidR="00F415BB">
        <w:rPr>
          <w:rFonts w:ascii="Calibri" w:hAnsi="Calibri" w:cs="Times New Roman"/>
          <w:lang w:val="lv-LV" w:eastAsia="lv-LV"/>
        </w:rPr>
        <w:t>2</w:t>
      </w:r>
      <w:r w:rsidRPr="009D269B">
        <w:rPr>
          <w:rFonts w:ascii="Calibri" w:hAnsi="Calibri" w:cs="Times New Roman"/>
          <w:lang w:val="lv-LV" w:eastAsia="lv-LV"/>
        </w:rPr>
        <w:t>. Ja Pasūtītājs paziņo par vienpusēju Līguma izbeigšanu, pamatojoties uz Līguma 5.4.5.6.-5.4.5.7.punktu, Pasūtītājam ir tiesības prasīt ne tikai pilnas pirkuma summas atmaksāšanu, bet arī Līgumsodu 1</w:t>
      </w:r>
      <w:r w:rsidR="008F5A20" w:rsidRPr="009D269B">
        <w:rPr>
          <w:rFonts w:ascii="Calibri" w:hAnsi="Calibri" w:cs="Times New Roman"/>
          <w:lang w:val="lv-LV" w:eastAsia="lv-LV"/>
        </w:rPr>
        <w:t>0</w:t>
      </w:r>
      <w:r w:rsidRPr="009D269B">
        <w:rPr>
          <w:rFonts w:ascii="Calibri" w:hAnsi="Calibri" w:cs="Times New Roman"/>
          <w:lang w:val="lv-LV" w:eastAsia="lv-LV"/>
        </w:rPr>
        <w:t>% apmērā no Līguma 2.1.punktā noteiktās Līguma summas bez PVN, kā arī Piegādātājs ir atbildīgs arī par nejaušiem zaudējumiem, kas preces kvalitātes nepi</w:t>
      </w:r>
      <w:r w:rsidR="00BA0315" w:rsidRPr="009D269B">
        <w:rPr>
          <w:rFonts w:ascii="Calibri" w:hAnsi="Calibri" w:cs="Times New Roman"/>
          <w:lang w:val="lv-LV" w:eastAsia="lv-LV"/>
        </w:rPr>
        <w:t>l</w:t>
      </w:r>
      <w:r w:rsidRPr="009D269B">
        <w:rPr>
          <w:rFonts w:ascii="Calibri" w:hAnsi="Calibri" w:cs="Times New Roman"/>
          <w:lang w:val="lv-LV" w:eastAsia="lv-LV"/>
        </w:rPr>
        <w:t>nību un neatbilstības dēļ var rasties Pasūtītājam.</w:t>
      </w:r>
    </w:p>
    <w:p w14:paraId="524909C6" w14:textId="45102374" w:rsidR="001B4525" w:rsidRPr="009D269B" w:rsidRDefault="001B4525"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hAnsi="Calibri" w:cs="Times New Roman"/>
          <w:lang w:val="lv-LV" w:eastAsia="lv-LV"/>
        </w:rPr>
        <w:t>6.1</w:t>
      </w:r>
      <w:r w:rsidR="00F415BB">
        <w:rPr>
          <w:rFonts w:ascii="Calibri" w:hAnsi="Calibri" w:cs="Times New Roman"/>
          <w:lang w:val="lv-LV" w:eastAsia="lv-LV"/>
        </w:rPr>
        <w:t>3</w:t>
      </w:r>
      <w:r w:rsidRPr="009D269B">
        <w:rPr>
          <w:rFonts w:ascii="Calibri" w:hAnsi="Calibri" w:cs="Times New Roman"/>
          <w:lang w:val="lv-LV" w:eastAsia="lv-LV"/>
        </w:rPr>
        <w:t>. Ja Piegādātājs paziņo par vienpus</w:t>
      </w:r>
      <w:r w:rsidR="00BA0315" w:rsidRPr="009D269B">
        <w:rPr>
          <w:rFonts w:ascii="Calibri" w:hAnsi="Calibri" w:cs="Times New Roman"/>
          <w:lang w:val="lv-LV" w:eastAsia="lv-LV"/>
        </w:rPr>
        <w:t>ē</w:t>
      </w:r>
      <w:r w:rsidRPr="009D269B">
        <w:rPr>
          <w:rFonts w:ascii="Calibri" w:hAnsi="Calibri" w:cs="Times New Roman"/>
          <w:lang w:val="lv-LV" w:eastAsia="lv-LV"/>
        </w:rPr>
        <w:t>ju atkāpšanos no Līguma, pamatojoties uz Līguma 5.2.3.punktu, un tas nav saistīts ar piesaistītā finansējuma samazinājumu (Līguma 1.5.punkts), Piegādātājs var prasīt no Pasūtītāja līgumsoda samaksu</w:t>
      </w:r>
      <w:r w:rsidR="000D63A9" w:rsidRPr="009D269B">
        <w:rPr>
          <w:rFonts w:ascii="Calibri" w:hAnsi="Calibri" w:cs="Times New Roman"/>
          <w:lang w:val="lv-LV" w:eastAsia="lv-LV"/>
        </w:rPr>
        <w:t xml:space="preserve"> </w:t>
      </w:r>
      <w:r w:rsidR="008F5A20" w:rsidRPr="009D269B">
        <w:rPr>
          <w:rFonts w:ascii="Calibri" w:hAnsi="Calibri" w:cs="Times New Roman"/>
          <w:lang w:val="lv-LV" w:eastAsia="lv-LV"/>
        </w:rPr>
        <w:t>10</w:t>
      </w:r>
      <w:r w:rsidRPr="009D269B">
        <w:rPr>
          <w:rFonts w:ascii="Calibri" w:hAnsi="Calibri" w:cs="Times New Roman"/>
          <w:lang w:val="lv-LV" w:eastAsia="lv-LV"/>
        </w:rPr>
        <w:t xml:space="preserve"> % (</w:t>
      </w:r>
      <w:r w:rsidR="008F5A20" w:rsidRPr="009D269B">
        <w:rPr>
          <w:rFonts w:ascii="Calibri" w:hAnsi="Calibri" w:cs="Times New Roman"/>
          <w:lang w:val="lv-LV" w:eastAsia="lv-LV"/>
        </w:rPr>
        <w:t xml:space="preserve">desmit </w:t>
      </w:r>
      <w:r w:rsidRPr="009D269B">
        <w:rPr>
          <w:rFonts w:ascii="Calibri" w:hAnsi="Calibri" w:cs="Times New Roman"/>
          <w:lang w:val="lv-LV" w:eastAsia="lv-LV"/>
        </w:rPr>
        <w:t>procenti) apmērā no Līguma 2.1.punktā noteiktās Līguma summas (bez PVN).</w:t>
      </w:r>
    </w:p>
    <w:p w14:paraId="54DB0A93" w14:textId="77777777" w:rsidR="00703A74"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p>
    <w:p w14:paraId="7AEC91A7" w14:textId="5359482C" w:rsidR="00195317" w:rsidRPr="009D269B" w:rsidRDefault="00703A74" w:rsidP="006A1B2C">
      <w:pPr>
        <w:tabs>
          <w:tab w:val="num" w:pos="0"/>
          <w:tab w:val="left" w:pos="284"/>
          <w:tab w:val="left" w:pos="426"/>
        </w:tabs>
        <w:spacing w:before="60" w:after="60" w:line="276" w:lineRule="auto"/>
        <w:jc w:val="center"/>
        <w:rPr>
          <w:rFonts w:ascii="Calibri" w:eastAsia="Times New Roman" w:hAnsi="Calibri" w:cs="Times New Roman"/>
          <w:b/>
          <w:bCs/>
          <w:lang w:val="lv-LV"/>
        </w:rPr>
      </w:pPr>
      <w:r w:rsidRPr="009D269B">
        <w:rPr>
          <w:rFonts w:ascii="Calibri" w:eastAsia="Times New Roman" w:hAnsi="Calibri" w:cs="Times New Roman"/>
          <w:b/>
          <w:bCs/>
          <w:lang w:val="lv-LV"/>
        </w:rPr>
        <w:t>7</w:t>
      </w:r>
      <w:r w:rsidR="00195317" w:rsidRPr="009D269B">
        <w:rPr>
          <w:rFonts w:ascii="Calibri" w:eastAsia="Times New Roman" w:hAnsi="Calibri" w:cs="Times New Roman"/>
          <w:b/>
          <w:bCs/>
          <w:lang w:val="lv-LV"/>
        </w:rPr>
        <w:t>. Nepārvarama vara</w:t>
      </w:r>
    </w:p>
    <w:p w14:paraId="609CB943" w14:textId="69B3C942"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.1.  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7C3A72" w14:textId="35DB191C"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 xml:space="preserve">.2.   Par nepārvaramas varas apstākli nevar tikt atzīts </w:t>
      </w:r>
      <w:r w:rsidR="00084743" w:rsidRPr="009D269B">
        <w:rPr>
          <w:rFonts w:ascii="Calibri" w:eastAsia="Times New Roman" w:hAnsi="Calibri" w:cs="Times New Roman"/>
          <w:lang w:val="lv-LV"/>
        </w:rPr>
        <w:t>Piegādātāja</w:t>
      </w:r>
      <w:r w:rsidR="00195317" w:rsidRPr="009D269B">
        <w:rPr>
          <w:rFonts w:ascii="Calibri" w:eastAsia="Times New Roman" w:hAnsi="Calibri" w:cs="Times New Roman"/>
          <w:lang w:val="lv-LV"/>
        </w:rPr>
        <w:t xml:space="preserve"> un citu iesaistīto personu saistību neizpilde vai nesavlaicīga izpilde.</w:t>
      </w:r>
    </w:p>
    <w:p w14:paraId="73DB11F6" w14:textId="1B44080B"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.3.   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64CEF99" w14:textId="2F587D07"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iCs/>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 xml:space="preserve">.4.   </w:t>
      </w:r>
      <w:r w:rsidR="00195317" w:rsidRPr="009D269B">
        <w:rPr>
          <w:rFonts w:ascii="Calibri" w:eastAsia="Times New Roman" w:hAnsi="Calibri" w:cs="Times New Roman"/>
          <w:iCs/>
          <w:lang w:val="lv-LV"/>
        </w:rPr>
        <w:t xml:space="preserve">Ar rakstisku vienošanos </w:t>
      </w:r>
      <w:r w:rsidR="00195317" w:rsidRPr="009D269B">
        <w:rPr>
          <w:rFonts w:ascii="Calibri" w:eastAsia="Times New Roman" w:hAnsi="Calibri" w:cs="Times New Roman"/>
          <w:bCs/>
          <w:iCs/>
          <w:lang w:val="lv-LV"/>
        </w:rPr>
        <w:t>Puses</w:t>
      </w:r>
      <w:r w:rsidR="00195317" w:rsidRPr="009D269B">
        <w:rPr>
          <w:rFonts w:ascii="Calibri" w:eastAsia="Times New Roman" w:hAnsi="Calibri" w:cs="Times New Roman"/>
          <w:iCs/>
          <w:lang w:val="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00195317" w:rsidRPr="009D269B">
        <w:rPr>
          <w:rFonts w:ascii="Calibri" w:eastAsia="Times New Roman" w:hAnsi="Calibri" w:cs="Times New Roman"/>
          <w:bCs/>
          <w:iCs/>
          <w:lang w:val="lv-LV"/>
        </w:rPr>
        <w:t>Puses</w:t>
      </w:r>
      <w:r w:rsidR="00195317" w:rsidRPr="009D269B">
        <w:rPr>
          <w:rFonts w:ascii="Calibri" w:eastAsia="Times New Roman" w:hAnsi="Calibri" w:cs="Times New Roman"/>
          <w:b/>
          <w:bCs/>
          <w:iCs/>
          <w:lang w:val="lv-LV"/>
        </w:rPr>
        <w:t xml:space="preserve"> </w:t>
      </w:r>
      <w:r w:rsidR="00195317" w:rsidRPr="009D269B">
        <w:rPr>
          <w:rFonts w:ascii="Calibri" w:eastAsia="Times New Roman" w:hAnsi="Calibri" w:cs="Times New Roman"/>
          <w:iCs/>
          <w:lang w:val="lv-LV"/>
        </w:rPr>
        <w:t>apņemas līgumsaistību termiņu pagarināt atbilstoši tam laika posmam, kas būs vienāds ar iepriekš minēto apstākļu izraisīto kavēšanos.</w:t>
      </w:r>
    </w:p>
    <w:p w14:paraId="40908358" w14:textId="43CA0BDE"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iCs/>
          <w:lang w:val="lv-LV"/>
        </w:rPr>
      </w:pPr>
      <w:r w:rsidRPr="009D269B">
        <w:rPr>
          <w:rFonts w:ascii="Calibri" w:eastAsia="Times New Roman" w:hAnsi="Calibri" w:cs="Times New Roman"/>
          <w:iCs/>
          <w:lang w:val="lv-LV"/>
        </w:rPr>
        <w:lastRenderedPageBreak/>
        <w:t>7</w:t>
      </w:r>
      <w:r w:rsidR="00195317" w:rsidRPr="009D269B">
        <w:rPr>
          <w:rFonts w:ascii="Calibri" w:eastAsia="Times New Roman" w:hAnsi="Calibri" w:cs="Times New Roman"/>
          <w:iCs/>
          <w:lang w:val="lv-LV"/>
        </w:rPr>
        <w:t xml:space="preserve">.5.  Ja nepārvaramas varas apstākļu dēļ saistības nav iespējams izpildīt ilgāk par 30 kalendārajām dienām, tad Pusēm ir tiesības atteikties no Līguma izpildes. Līguma izbeigšanas gadījumā katrai </w:t>
      </w:r>
      <w:r w:rsidR="00195317" w:rsidRPr="009D269B">
        <w:rPr>
          <w:rFonts w:ascii="Calibri" w:eastAsia="Times New Roman" w:hAnsi="Calibri" w:cs="Times New Roman"/>
          <w:bCs/>
          <w:iCs/>
          <w:lang w:val="lv-LV"/>
        </w:rPr>
        <w:t>Pusei</w:t>
      </w:r>
      <w:r w:rsidR="00195317" w:rsidRPr="009D269B">
        <w:rPr>
          <w:rFonts w:ascii="Calibri" w:eastAsia="Times New Roman" w:hAnsi="Calibri" w:cs="Times New Roman"/>
          <w:b/>
          <w:bCs/>
          <w:iCs/>
          <w:lang w:val="lv-LV"/>
        </w:rPr>
        <w:t xml:space="preserve"> </w:t>
      </w:r>
      <w:r w:rsidR="00195317" w:rsidRPr="009D269B">
        <w:rPr>
          <w:rFonts w:ascii="Calibri" w:eastAsia="Times New Roman" w:hAnsi="Calibri" w:cs="Times New Roman"/>
          <w:iCs/>
          <w:lang w:val="lv-LV"/>
        </w:rPr>
        <w:t>ir jāatdod otrai tas, ko tā izpildījusi vai par izpildīto jāatlīdzina.</w:t>
      </w:r>
    </w:p>
    <w:p w14:paraId="030B9ABE" w14:textId="727DB7ED"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iCs/>
          <w:lang w:val="lv-LV"/>
        </w:rPr>
        <w:t xml:space="preserve">7.6.  </w:t>
      </w:r>
      <w:r w:rsidR="00195317" w:rsidRPr="009D269B">
        <w:rPr>
          <w:rFonts w:ascii="Calibri" w:eastAsia="Times New Roman" w:hAnsi="Calibri" w:cs="Times New Roman"/>
          <w:lang w:val="lv-LV"/>
        </w:rPr>
        <w:t xml:space="preserve">Par zaudējumiem, kas radušies nepārvaramas varas apstākļu dēļ, neviena no Pusēm atbildību nenes, ja Puse ir informējusi otru Pusi atbilstoši līguma </w:t>
      </w:r>
      <w:r w:rsidRPr="009D269B">
        <w:rPr>
          <w:rFonts w:ascii="Calibri" w:eastAsia="Times New Roman" w:hAnsi="Calibri" w:cs="Times New Roman"/>
          <w:lang w:val="lv-LV"/>
        </w:rPr>
        <w:t>7</w:t>
      </w:r>
      <w:r w:rsidR="00195317" w:rsidRPr="009D269B">
        <w:rPr>
          <w:rFonts w:ascii="Calibri" w:eastAsia="Times New Roman" w:hAnsi="Calibri" w:cs="Times New Roman"/>
          <w:lang w:val="lv-LV"/>
        </w:rPr>
        <w:t>.3.punktam.</w:t>
      </w:r>
    </w:p>
    <w:p w14:paraId="6F3C2158" w14:textId="77777777" w:rsidR="00195317" w:rsidRPr="009D269B" w:rsidRDefault="00195317" w:rsidP="006A1B2C">
      <w:pPr>
        <w:tabs>
          <w:tab w:val="num" w:pos="0"/>
          <w:tab w:val="left" w:pos="284"/>
          <w:tab w:val="left" w:pos="426"/>
        </w:tabs>
        <w:spacing w:before="60" w:after="60" w:line="276" w:lineRule="auto"/>
        <w:jc w:val="both"/>
        <w:rPr>
          <w:rFonts w:ascii="Calibri" w:eastAsia="Times New Roman" w:hAnsi="Calibri" w:cs="Times New Roman"/>
          <w:lang w:val="lv-LV"/>
        </w:rPr>
      </w:pPr>
    </w:p>
    <w:p w14:paraId="70D82142" w14:textId="69FDEB30" w:rsidR="00195317" w:rsidRPr="009D269B" w:rsidRDefault="00BB3E04" w:rsidP="006A1B2C">
      <w:pPr>
        <w:tabs>
          <w:tab w:val="num" w:pos="0"/>
          <w:tab w:val="left" w:pos="284"/>
          <w:tab w:val="left" w:pos="426"/>
        </w:tabs>
        <w:spacing w:before="60" w:after="60" w:line="276" w:lineRule="auto"/>
        <w:jc w:val="center"/>
        <w:rPr>
          <w:rFonts w:ascii="Calibri" w:eastAsia="Times New Roman" w:hAnsi="Calibri" w:cs="Times New Roman"/>
          <w:b/>
          <w:bCs/>
          <w:lang w:val="lv-LV"/>
        </w:rPr>
      </w:pPr>
      <w:r w:rsidRPr="009D269B">
        <w:rPr>
          <w:rFonts w:ascii="Calibri" w:eastAsia="Times New Roman" w:hAnsi="Calibri" w:cs="Times New Roman"/>
          <w:b/>
          <w:bCs/>
          <w:lang w:val="lv-LV"/>
        </w:rPr>
        <w:t xml:space="preserve">8. </w:t>
      </w:r>
      <w:r w:rsidR="00195317" w:rsidRPr="009D269B">
        <w:rPr>
          <w:rFonts w:ascii="Calibri" w:eastAsia="Times New Roman" w:hAnsi="Calibri" w:cs="Times New Roman"/>
          <w:b/>
          <w:bCs/>
          <w:lang w:val="lv-LV"/>
        </w:rPr>
        <w:t xml:space="preserve"> Strīdu izskatīšanas kārtība</w:t>
      </w:r>
    </w:p>
    <w:p w14:paraId="2E80CE4C" w14:textId="794D50CC" w:rsidR="00195317" w:rsidRPr="009D269B" w:rsidRDefault="00BB3E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8</w:t>
      </w:r>
      <w:r w:rsidR="00E4501E" w:rsidRPr="009D269B">
        <w:rPr>
          <w:rFonts w:ascii="Calibri" w:eastAsia="Times New Roman" w:hAnsi="Calibri" w:cs="Times New Roman"/>
          <w:lang w:val="lv-LV"/>
        </w:rPr>
        <w:t>.</w:t>
      </w:r>
      <w:r w:rsidR="00195317" w:rsidRPr="009D269B">
        <w:rPr>
          <w:rFonts w:ascii="Calibri" w:eastAsia="Times New Roman" w:hAnsi="Calibri" w:cs="Times New Roman"/>
          <w:lang w:val="lv-LV"/>
        </w:rPr>
        <w:t>1. 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1E77140D" w14:textId="3937D335" w:rsidR="00195317" w:rsidRPr="009D269B" w:rsidRDefault="00BB3E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8</w:t>
      </w:r>
      <w:r w:rsidR="00195317" w:rsidRPr="009D269B">
        <w:rPr>
          <w:rFonts w:ascii="Calibri" w:eastAsia="Times New Roman" w:hAnsi="Calibri" w:cs="Times New Roman"/>
          <w:lang w:val="lv-LV"/>
        </w:rPr>
        <w:t>.2.  Jautājumos, kas nav tiešā veidā paredzēti Līgumā, Puses risina saskaņā ar spēkā esošajiem normatīvajiem aktiem.</w:t>
      </w:r>
    </w:p>
    <w:p w14:paraId="4275FFB5" w14:textId="1761BFA5" w:rsidR="00126F4B" w:rsidRPr="009D269B" w:rsidRDefault="00126F4B" w:rsidP="006A1B2C">
      <w:pPr>
        <w:pStyle w:val="Pamatteksts2"/>
        <w:numPr>
          <w:ilvl w:val="0"/>
          <w:numId w:val="72"/>
        </w:numPr>
        <w:tabs>
          <w:tab w:val="left" w:pos="284"/>
          <w:tab w:val="left" w:pos="426"/>
        </w:tabs>
        <w:spacing w:before="60" w:after="60" w:line="276" w:lineRule="auto"/>
        <w:ind w:left="0" w:firstLine="0"/>
        <w:jc w:val="center"/>
        <w:rPr>
          <w:rFonts w:ascii="Calibri" w:hAnsi="Calibri"/>
          <w:b/>
          <w:sz w:val="22"/>
          <w:szCs w:val="22"/>
          <w:lang w:val="lv-LV"/>
        </w:rPr>
      </w:pPr>
      <w:r w:rsidRPr="009D269B">
        <w:rPr>
          <w:rFonts w:ascii="Calibri" w:hAnsi="Calibri"/>
          <w:b/>
          <w:sz w:val="22"/>
          <w:szCs w:val="22"/>
          <w:lang w:val="lv-LV"/>
        </w:rPr>
        <w:t>Apakšuzņēmēju</w:t>
      </w:r>
      <w:r w:rsidR="009853EE" w:rsidRPr="009D269B">
        <w:rPr>
          <w:rFonts w:ascii="Calibri" w:hAnsi="Calibri"/>
          <w:b/>
          <w:sz w:val="22"/>
          <w:szCs w:val="22"/>
          <w:lang w:val="lv-LV"/>
        </w:rPr>
        <w:t xml:space="preserve"> un personāla </w:t>
      </w:r>
      <w:r w:rsidRPr="009D269B">
        <w:rPr>
          <w:rFonts w:ascii="Calibri" w:hAnsi="Calibri"/>
          <w:b/>
          <w:sz w:val="22"/>
          <w:szCs w:val="22"/>
          <w:lang w:val="lv-LV"/>
        </w:rPr>
        <w:t xml:space="preserve"> nomaiņa</w:t>
      </w:r>
    </w:p>
    <w:p w14:paraId="76D48A60" w14:textId="7654EE58" w:rsidR="00126F4B" w:rsidRPr="009D269B" w:rsidRDefault="00B33244" w:rsidP="006A1B2C">
      <w:pPr>
        <w:numPr>
          <w:ilvl w:val="1"/>
          <w:numId w:val="72"/>
        </w:numPr>
        <w:tabs>
          <w:tab w:val="left" w:pos="284"/>
          <w:tab w:val="left" w:pos="426"/>
        </w:tabs>
        <w:suppressAutoHyphens/>
        <w:spacing w:before="60" w:after="60" w:line="276" w:lineRule="auto"/>
        <w:ind w:left="0" w:firstLine="0"/>
        <w:jc w:val="both"/>
        <w:rPr>
          <w:rFonts w:ascii="Calibri" w:hAnsi="Calibri" w:cs="Times New Roman"/>
          <w:lang w:val="lv-LV" w:eastAsia="ar-SA"/>
        </w:rPr>
      </w:pPr>
      <w:r w:rsidRPr="009D269B">
        <w:rPr>
          <w:rFonts w:ascii="Calibri" w:hAnsi="Calibri" w:cs="Times New Roman"/>
          <w:lang w:val="lv-LV"/>
        </w:rPr>
        <w:t xml:space="preserve">  </w:t>
      </w:r>
      <w:r w:rsidR="00084743" w:rsidRPr="009D269B">
        <w:rPr>
          <w:rFonts w:ascii="Calibri" w:hAnsi="Calibri" w:cs="Times New Roman"/>
          <w:lang w:val="lv-LV"/>
        </w:rPr>
        <w:t>Piegādātājs</w:t>
      </w:r>
      <w:r w:rsidR="00126F4B" w:rsidRPr="009D269B">
        <w:rPr>
          <w:rFonts w:ascii="Calibri" w:hAnsi="Calibri" w:cs="Times New Roman"/>
          <w:lang w:val="lv-LV"/>
        </w:rPr>
        <w:t xml:space="preserve"> </w:t>
      </w:r>
      <w:r w:rsidR="00126F4B" w:rsidRPr="009D269B">
        <w:rPr>
          <w:rFonts w:ascii="Calibri" w:hAnsi="Calibri" w:cs="Times New Roman"/>
          <w:lang w:val="lv-LV" w:eastAsia="ar-SA"/>
        </w:rPr>
        <w:t>apakšuzņēmēju</w:t>
      </w:r>
      <w:r w:rsidR="00703A74" w:rsidRPr="009D269B">
        <w:rPr>
          <w:rFonts w:ascii="Calibri" w:hAnsi="Calibri" w:cs="Times New Roman"/>
          <w:lang w:val="lv-LV" w:eastAsia="ar-SA"/>
        </w:rPr>
        <w:t>_____________________________________</w:t>
      </w:r>
      <w:r w:rsidR="00126F4B" w:rsidRPr="009D269B">
        <w:rPr>
          <w:rFonts w:ascii="Calibri" w:hAnsi="Calibri" w:cs="Times New Roman"/>
          <w:lang w:val="lv-LV" w:eastAsia="ar-SA"/>
        </w:rPr>
        <w:t xml:space="preserve">, kuru tas iesaistījis Līguma izpildē, par kuru sniedzis informāciju Pasūtītājam un kura kvalifikācijas atbilstību izvirzītajām prasībām Pasūtītājs ir vērtējis, pēc Līguma noslēgšanas drīkst nomainīt tikai ar Pasūtītāju rakstveida piekrišanu, norādot nomaiņas iemeslus, un ievērojot Publisko iepirkumu likuma 62. pantā paredzētos nosacījumus. </w:t>
      </w:r>
    </w:p>
    <w:p w14:paraId="52CD83CD" w14:textId="7023ADD9" w:rsidR="00126F4B" w:rsidRPr="009D269B" w:rsidRDefault="00126F4B"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eastAsia="ar-SA"/>
        </w:rPr>
        <w:t xml:space="preserve">Pasūtītājs nepiekrīt Līguma </w:t>
      </w:r>
      <w:r w:rsidR="0061199C" w:rsidRPr="009D269B">
        <w:rPr>
          <w:rFonts w:ascii="Calibri" w:hAnsi="Calibri" w:cs="Times New Roman"/>
          <w:lang w:val="lv-LV" w:eastAsia="ar-SA"/>
        </w:rPr>
        <w:t>9</w:t>
      </w:r>
      <w:r w:rsidRPr="009D269B">
        <w:rPr>
          <w:rFonts w:ascii="Calibri" w:hAnsi="Calibri" w:cs="Times New Roman"/>
          <w:lang w:val="lv-LV" w:eastAsia="ar-SA"/>
        </w:rPr>
        <w:t xml:space="preserve">.1.punktā minētā apakšuzņēmēja nomaiņai, ja </w:t>
      </w:r>
      <w:r w:rsidR="00084743" w:rsidRPr="009D269B">
        <w:rPr>
          <w:rFonts w:ascii="Calibri" w:eastAsia="Arial Unicode MS" w:hAnsi="Calibri" w:cs="Times New Roman"/>
          <w:color w:val="000000"/>
          <w:u w:color="000000"/>
          <w:bdr w:val="nil"/>
          <w:lang w:val="lv-LV"/>
        </w:rPr>
        <w:t>Piegādātāja</w:t>
      </w:r>
      <w:r w:rsidRPr="009D269B">
        <w:rPr>
          <w:rFonts w:ascii="Calibri" w:eastAsia="Arial Unicode MS" w:hAnsi="Calibri" w:cs="Times New Roman"/>
          <w:color w:val="000000"/>
          <w:u w:color="000000"/>
          <w:bdr w:val="nil"/>
          <w:lang w:val="lv-LV"/>
        </w:rPr>
        <w:t xml:space="preserve"> </w:t>
      </w:r>
      <w:r w:rsidRPr="009D269B">
        <w:rPr>
          <w:rFonts w:ascii="Calibri" w:hAnsi="Calibri" w:cs="Times New Roman"/>
          <w:lang w:val="lv-LV" w:eastAsia="ar-SA"/>
        </w:rPr>
        <w:t xml:space="preserve">piedāvātais apakšuzņēmējs neatbilst tām iepirkumā noteiktajām prasībām, kas attiecas uz </w:t>
      </w:r>
      <w:r w:rsidRPr="009D269B">
        <w:rPr>
          <w:rFonts w:ascii="Calibri" w:eastAsia="Arial Unicode MS" w:hAnsi="Calibri" w:cs="Times New Roman"/>
          <w:color w:val="000000"/>
          <w:u w:color="000000"/>
          <w:bdr w:val="nil"/>
          <w:lang w:val="lv-LV"/>
        </w:rPr>
        <w:t>iepirkumā</w:t>
      </w:r>
      <w:r w:rsidRPr="009D269B">
        <w:rPr>
          <w:rFonts w:ascii="Calibri" w:hAnsi="Calibri" w:cs="Times New Roman"/>
          <w:lang w:val="lv-LV" w:eastAsia="ar-SA"/>
        </w:rPr>
        <w:t xml:space="preserve"> izvirzītajām prasībām vai tam nav vismaz tādas pašas kvalifikācijas un pieredzes kā apakšuzņēmējam, kas tika vērtēts, nosakot saimnieciski visizdevīgāko piedāvājumu.</w:t>
      </w:r>
    </w:p>
    <w:p w14:paraId="31464449" w14:textId="77777777" w:rsidR="00126F4B" w:rsidRPr="009D269B" w:rsidRDefault="00126F4B"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eastAsia="ar-SA"/>
        </w:rPr>
        <w:t>Pasūtītājs pieņem lēmumu atļaut vai atteikt iepirkuma procedūrā iesaistītā apakšuzņēmēju nomaiņu iespējami īsā laikā, bet ne vēlāk kā piecu darbdienu laikā pēc tam, kad saņēmis visu informāciju un dokumentus, kas nepieciešami lēmuma pieņemšanai saskaņā ar Līguma  noteikumiem un Publisko iepirkumu likuma 62.panta noteikumiem.</w:t>
      </w:r>
    </w:p>
    <w:p w14:paraId="6FB6852D" w14:textId="0FBB6FCD" w:rsidR="00126F4B" w:rsidRPr="009D269B" w:rsidRDefault="00084743"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rPr>
        <w:t>Piegādātājs</w:t>
      </w:r>
      <w:r w:rsidR="00126F4B" w:rsidRPr="009D269B">
        <w:rPr>
          <w:rFonts w:ascii="Calibri" w:eastAsia="Arial Unicode MS" w:hAnsi="Calibri" w:cs="Times New Roman"/>
          <w:color w:val="000000"/>
          <w:u w:color="000000"/>
          <w:bdr w:val="nil"/>
          <w:lang w:val="lv-LV"/>
        </w:rPr>
        <w:t xml:space="preserve"> </w:t>
      </w:r>
      <w:r w:rsidR="00126F4B" w:rsidRPr="009D269B">
        <w:rPr>
          <w:rFonts w:ascii="Calibri" w:hAnsi="Calibri" w:cs="Times New Roman"/>
          <w:lang w:val="lv-LV"/>
        </w:rPr>
        <w:t xml:space="preserve">uzņemas pilnu atbildību par veiktajiem norēķiniem ar tā piesaistītajiem apakšuzņēmējiem. </w:t>
      </w:r>
    </w:p>
    <w:p w14:paraId="481FF553" w14:textId="7777C7A3" w:rsidR="00126F4B" w:rsidRPr="009D269B" w:rsidRDefault="00126F4B"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rPr>
        <w:t xml:space="preserve"> Pasūtītājs nav atbildīgs par </w:t>
      </w:r>
      <w:r w:rsidR="00084743" w:rsidRPr="009D269B">
        <w:rPr>
          <w:rFonts w:ascii="Calibri" w:hAnsi="Calibri" w:cs="Times New Roman"/>
          <w:lang w:val="lv-LV"/>
        </w:rPr>
        <w:t>Piegādātāja</w:t>
      </w:r>
      <w:r w:rsidRPr="009D269B">
        <w:rPr>
          <w:rFonts w:ascii="Calibri" w:eastAsia="Arial Unicode MS" w:hAnsi="Calibri" w:cs="Times New Roman"/>
          <w:color w:val="000000"/>
          <w:u w:color="000000"/>
          <w:bdr w:val="nil"/>
          <w:lang w:val="lv-LV"/>
        </w:rPr>
        <w:t xml:space="preserve"> </w:t>
      </w:r>
      <w:r w:rsidRPr="009D269B">
        <w:rPr>
          <w:rFonts w:ascii="Calibri" w:hAnsi="Calibri" w:cs="Times New Roman"/>
          <w:lang w:val="lv-LV"/>
        </w:rPr>
        <w:t>nokavētiem vai vispār neveiktiem norēķiniem ar tā piesaistītajiem apakšuzņēmējiem.</w:t>
      </w:r>
    </w:p>
    <w:p w14:paraId="5055847E" w14:textId="35FDE456" w:rsidR="00703DAF" w:rsidRPr="009D269B" w:rsidRDefault="00084743" w:rsidP="006A1B2C">
      <w:pPr>
        <w:pStyle w:val="Sarakstarindkopa"/>
        <w:numPr>
          <w:ilvl w:val="1"/>
          <w:numId w:val="72"/>
        </w:numPr>
        <w:tabs>
          <w:tab w:val="left" w:pos="284"/>
          <w:tab w:val="left" w:pos="426"/>
        </w:tabs>
        <w:spacing w:before="60" w:after="60" w:line="276" w:lineRule="auto"/>
        <w:ind w:left="0" w:firstLine="0"/>
        <w:jc w:val="both"/>
        <w:rPr>
          <w:rFonts w:eastAsiaTheme="minorHAnsi"/>
          <w:lang w:val="lv-LV" w:eastAsia="ar-SA"/>
        </w:rPr>
      </w:pPr>
      <w:r w:rsidRPr="009D269B">
        <w:rPr>
          <w:lang w:val="lv-LV" w:eastAsia="ar-SA"/>
        </w:rPr>
        <w:t>Piegādātājs</w:t>
      </w:r>
      <w:r w:rsidR="009853EE" w:rsidRPr="009D269B">
        <w:rPr>
          <w:lang w:val="lv-LV" w:eastAsia="ar-SA"/>
        </w:rPr>
        <w:t xml:space="preserve"> nav tiesīgs bez saskaņošanas ar pasūtītāju veikt Līgumā norādītā Personāla </w:t>
      </w:r>
      <w:r w:rsidR="00817CE2" w:rsidRPr="009D269B">
        <w:rPr>
          <w:lang w:val="lv-LV" w:eastAsia="ar-SA"/>
        </w:rPr>
        <w:t xml:space="preserve">- </w:t>
      </w:r>
      <w:r w:rsidR="00817CE2" w:rsidRPr="009D269B">
        <w:rPr>
          <w:color w:val="FF0000"/>
          <w:u w:val="single"/>
          <w:lang w:val="lv-LV" w:eastAsia="ar-SA"/>
        </w:rPr>
        <w:t>servisa speciālists</w:t>
      </w:r>
      <w:r w:rsidR="00817CE2" w:rsidRPr="009D269B">
        <w:rPr>
          <w:lang w:val="lv-LV" w:eastAsia="ar-SA"/>
        </w:rPr>
        <w:t xml:space="preserve"> </w:t>
      </w:r>
      <w:r w:rsidR="009853EE" w:rsidRPr="009D269B">
        <w:rPr>
          <w:lang w:val="lv-LV" w:eastAsia="ar-SA"/>
        </w:rPr>
        <w:t>___________________________</w:t>
      </w:r>
      <w:r w:rsidR="00817CE2" w:rsidRPr="009D269B">
        <w:rPr>
          <w:color w:val="FF0000"/>
          <w:lang w:val="lv-LV" w:eastAsia="ar-SA"/>
        </w:rPr>
        <w:t>(vārds, uzvārds)</w:t>
      </w:r>
      <w:r w:rsidR="009853EE" w:rsidRPr="009D269B">
        <w:rPr>
          <w:color w:val="FF0000"/>
          <w:lang w:val="lv-LV" w:eastAsia="ar-SA"/>
        </w:rPr>
        <w:t xml:space="preserve">_  </w:t>
      </w:r>
      <w:r w:rsidR="009853EE" w:rsidRPr="009D269B">
        <w:rPr>
          <w:lang w:val="lv-LV" w:eastAsia="ar-SA"/>
        </w:rPr>
        <w:t>nomaiņu.</w:t>
      </w:r>
      <w:r w:rsidR="00703DAF" w:rsidRPr="009D269B">
        <w:rPr>
          <w:lang w:val="lv-LV"/>
        </w:rPr>
        <w:t xml:space="preserve"> </w:t>
      </w:r>
      <w:r w:rsidR="00703DAF" w:rsidRPr="009D269B">
        <w:rPr>
          <w:rFonts w:eastAsiaTheme="minorHAnsi"/>
          <w:lang w:val="lv-LV" w:eastAsia="ar-SA"/>
        </w:rPr>
        <w:t>Pasūtītājs pieņem lēmumu atļaut vai atteikt personāla nomaiņu iespējami īsā laikā, bet ne vēlāk kā piecu darbdienu laikā pēc tam, kad saņēmis visu informāciju un dokumentus, kas nepieciešami lēmuma pieņemšanai saskaņā ar Līguma  noteikumiem un Publisko iepirkumu likuma 62.panta noteikumiem.</w:t>
      </w:r>
    </w:p>
    <w:p w14:paraId="4189BCD5" w14:textId="5B6A5094" w:rsidR="00817CE2" w:rsidRPr="009D269B" w:rsidRDefault="00817CE2" w:rsidP="00F415BB">
      <w:pPr>
        <w:tabs>
          <w:tab w:val="num" w:pos="0"/>
          <w:tab w:val="left" w:pos="284"/>
          <w:tab w:val="left" w:pos="426"/>
        </w:tabs>
        <w:spacing w:before="60" w:after="60" w:line="276" w:lineRule="auto"/>
        <w:rPr>
          <w:rFonts w:ascii="Calibri" w:eastAsia="Times New Roman" w:hAnsi="Calibri" w:cs="Times New Roman"/>
          <w:b/>
          <w:bCs/>
          <w:lang w:val="lv-LV"/>
        </w:rPr>
      </w:pPr>
    </w:p>
    <w:p w14:paraId="5EAF084A" w14:textId="5AA0E580" w:rsidR="00195317" w:rsidRPr="009D269B" w:rsidRDefault="00F415BB" w:rsidP="006A1B2C">
      <w:pPr>
        <w:tabs>
          <w:tab w:val="num" w:pos="0"/>
          <w:tab w:val="left" w:pos="284"/>
          <w:tab w:val="left" w:pos="426"/>
        </w:tabs>
        <w:spacing w:before="60" w:after="60" w:line="276" w:lineRule="auto"/>
        <w:jc w:val="center"/>
        <w:rPr>
          <w:rFonts w:ascii="Calibri" w:eastAsia="Times New Roman" w:hAnsi="Calibri" w:cs="Times New Roman"/>
          <w:b/>
          <w:bCs/>
          <w:lang w:val="lv-LV"/>
        </w:rPr>
      </w:pPr>
      <w:r>
        <w:rPr>
          <w:rFonts w:ascii="Calibri" w:eastAsia="Times New Roman" w:hAnsi="Calibri" w:cs="Times New Roman"/>
          <w:b/>
          <w:bCs/>
          <w:lang w:val="lv-LV"/>
        </w:rPr>
        <w:t>10.</w:t>
      </w:r>
      <w:r w:rsidR="00195317" w:rsidRPr="009D269B">
        <w:rPr>
          <w:rFonts w:ascii="Calibri" w:eastAsia="Times New Roman" w:hAnsi="Calibri" w:cs="Times New Roman"/>
          <w:b/>
          <w:bCs/>
          <w:lang w:val="lv-LV"/>
        </w:rPr>
        <w:t xml:space="preserve"> Citi noteikumi</w:t>
      </w:r>
    </w:p>
    <w:p w14:paraId="7BDDF677" w14:textId="21BD60EA" w:rsidR="00195317"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.1. Ja kāds no Līguma nosacījumiem zaudē spēku normatīvo aktu grozījumu rezultātā, Līgums nezaudē spēku tā pārējos punktos un šajā gadījumā Puses piemēro Līgumu, atbilstoši spēkā esošajiem normatīvajiem aktiem.</w:t>
      </w:r>
    </w:p>
    <w:p w14:paraId="0D452F8A" w14:textId="03CB1090" w:rsidR="00195317"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1</w:t>
      </w:r>
      <w:r w:rsidR="00F415BB">
        <w:rPr>
          <w:rFonts w:ascii="Calibri" w:eastAsia="Times New Roman" w:hAnsi="Calibri" w:cs="Times New Roman"/>
          <w:lang w:val="lv-LV"/>
        </w:rPr>
        <w:t>0</w:t>
      </w:r>
      <w:r w:rsidR="00BB3E04" w:rsidRPr="009D269B">
        <w:rPr>
          <w:rFonts w:ascii="Calibri" w:eastAsia="Times New Roman" w:hAnsi="Calibri" w:cs="Times New Roman"/>
          <w:lang w:val="lv-LV"/>
        </w:rPr>
        <w:t>.</w:t>
      </w:r>
      <w:r w:rsidR="00195317" w:rsidRPr="009D269B">
        <w:rPr>
          <w:rFonts w:ascii="Calibri" w:eastAsia="Times New Roman" w:hAnsi="Calibri" w:cs="Times New Roman"/>
          <w:lang w:val="lv-LV"/>
        </w:rPr>
        <w:t>2. Puses ir tiesīgas veikt Līguma grozījumus, ja Piegādātāju aizstāj ar citu, atbilstoši komerctiesību jomas normatīvo aktu noteikumiem par komersantu reorganizāciju un uzņēmuma pāreju.</w:t>
      </w:r>
    </w:p>
    <w:p w14:paraId="1A7ADDF5" w14:textId="60DF7F4D" w:rsidR="00DD1F29"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 xml:space="preserve">.3. </w:t>
      </w:r>
      <w:r w:rsidR="001A408C" w:rsidRPr="009D269B">
        <w:rPr>
          <w:rFonts w:ascii="Calibri" w:eastAsia="Times New Roman" w:hAnsi="Calibri" w:cs="Times New Roman"/>
          <w:lang w:val="lv-LV"/>
        </w:rPr>
        <w:t xml:space="preserve">Preču piegādes </w:t>
      </w:r>
      <w:r w:rsidR="00290067" w:rsidRPr="009D269B">
        <w:rPr>
          <w:rFonts w:ascii="Calibri" w:eastAsia="Times New Roman" w:hAnsi="Calibri" w:cs="Times New Roman"/>
          <w:lang w:val="lv-LV"/>
        </w:rPr>
        <w:t>un uzstādīšanas</w:t>
      </w:r>
      <w:r w:rsidR="001A408C" w:rsidRPr="009D269B">
        <w:rPr>
          <w:rFonts w:ascii="Calibri" w:eastAsia="Times New Roman" w:hAnsi="Calibri" w:cs="Times New Roman"/>
          <w:lang w:val="lv-LV"/>
        </w:rPr>
        <w:t xml:space="preserve"> termiņš (Līguma 1.3.  punkts) var tik pagarināts ne ilgāk par </w:t>
      </w:r>
      <w:r w:rsidR="006018B8" w:rsidRPr="009D269B">
        <w:rPr>
          <w:rFonts w:ascii="Calibri" w:eastAsia="Times New Roman" w:hAnsi="Calibri" w:cs="Times New Roman"/>
          <w:lang w:val="lv-LV"/>
        </w:rPr>
        <w:t xml:space="preserve">6 </w:t>
      </w:r>
      <w:r w:rsidR="001A408C" w:rsidRPr="009D269B">
        <w:rPr>
          <w:rFonts w:ascii="Calibri" w:eastAsia="Times New Roman" w:hAnsi="Calibri" w:cs="Times New Roman"/>
          <w:lang w:val="lv-LV"/>
        </w:rPr>
        <w:t>(</w:t>
      </w:r>
      <w:r w:rsidR="006018B8" w:rsidRPr="009D269B">
        <w:rPr>
          <w:rFonts w:ascii="Calibri" w:eastAsia="Times New Roman" w:hAnsi="Calibri" w:cs="Times New Roman"/>
          <w:lang w:val="lv-LV"/>
        </w:rPr>
        <w:t>sešām</w:t>
      </w:r>
      <w:r w:rsidR="001A408C" w:rsidRPr="009D269B">
        <w:rPr>
          <w:rFonts w:ascii="Calibri" w:eastAsia="Times New Roman" w:hAnsi="Calibri" w:cs="Times New Roman"/>
          <w:lang w:val="lv-LV"/>
        </w:rPr>
        <w:t xml:space="preserve">) nedēļām, ja piegādes  termiņa pagarināšanas nepieciešamība ir radusies no Pasūtītāja atkarīgu iemeslu dēļ vai cita objektīva no Piegādātāja gribas neatkarīga iemesla dēļ, ko Piegādātājs iepriekš nevarēja paredzēt un novērst. Šādā gadījumā Puses slēdz vienošanos atbilstoši Līguma </w:t>
      </w:r>
      <w:r w:rsidR="00900326" w:rsidRPr="009D269B">
        <w:rPr>
          <w:rFonts w:ascii="Calibri" w:eastAsia="Times New Roman" w:hAnsi="Calibri" w:cs="Times New Roman"/>
          <w:lang w:val="lv-LV"/>
        </w:rPr>
        <w:t>1</w:t>
      </w:r>
      <w:r w:rsidR="00F415BB">
        <w:rPr>
          <w:rFonts w:ascii="Calibri" w:eastAsia="Times New Roman" w:hAnsi="Calibri" w:cs="Times New Roman"/>
          <w:lang w:val="lv-LV"/>
        </w:rPr>
        <w:t>0</w:t>
      </w:r>
      <w:r w:rsidR="001A408C" w:rsidRPr="009D269B">
        <w:rPr>
          <w:rFonts w:ascii="Calibri" w:eastAsia="Times New Roman" w:hAnsi="Calibri" w:cs="Times New Roman"/>
          <w:lang w:val="lv-LV"/>
        </w:rPr>
        <w:t>.4. punktā noteiktajam.</w:t>
      </w:r>
    </w:p>
    <w:p w14:paraId="3B5F2103" w14:textId="638D2482" w:rsidR="00703A74"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DD1F29" w:rsidRPr="009D269B">
        <w:rPr>
          <w:rFonts w:ascii="Calibri" w:eastAsia="Times New Roman" w:hAnsi="Calibri" w:cs="Times New Roman"/>
          <w:lang w:val="lv-LV"/>
        </w:rPr>
        <w:t xml:space="preserve">.4. </w:t>
      </w:r>
      <w:r w:rsidR="00195317" w:rsidRPr="009D269B">
        <w:rPr>
          <w:rFonts w:ascii="Calibri" w:eastAsia="Times New Roman" w:hAnsi="Calibri" w:cs="Times New Roman"/>
          <w:lang w:val="lv-LV"/>
        </w:rPr>
        <w:t xml:space="preserve">Jebkuri Līguma grozījumi tiek noformēti rakstveidā un kļūst par Līguma neatņemamu sastāvdaļu. Puses ir tiesīgas veikt Līguma grozījumus saskaņā ar Publisko iepirkumu likumā noteikto. </w:t>
      </w:r>
    </w:p>
    <w:p w14:paraId="3695BF8C" w14:textId="7E2767F2" w:rsidR="00703A74"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BB3E04" w:rsidRPr="009D269B">
        <w:rPr>
          <w:rFonts w:ascii="Calibri" w:eastAsia="Times New Roman" w:hAnsi="Calibri" w:cs="Times New Roman"/>
          <w:lang w:val="lv-LV"/>
        </w:rPr>
        <w:t>.5.</w:t>
      </w:r>
      <w:r w:rsidR="00703A74" w:rsidRPr="009D269B">
        <w:rPr>
          <w:rFonts w:ascii="Calibri" w:eastAsia="Times New Roman" w:hAnsi="Calibri" w:cs="Times New Roman"/>
          <w:lang w:val="lv-LV"/>
        </w:rPr>
        <w:t xml:space="preserve">  </w:t>
      </w:r>
      <w:r w:rsidR="00703A74" w:rsidRPr="009D269B">
        <w:rPr>
          <w:rFonts w:ascii="Calibri" w:hAnsi="Calibri" w:cs="Times New Roman"/>
          <w:lang w:val="lv-LV"/>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04EC5228" w14:textId="46FEBB2F" w:rsidR="00703A74" w:rsidRPr="009D269B" w:rsidRDefault="003411D2" w:rsidP="006A1B2C">
      <w:pPr>
        <w:tabs>
          <w:tab w:val="left" w:pos="284"/>
          <w:tab w:val="left" w:pos="426"/>
          <w:tab w:val="left" w:pos="567"/>
        </w:tabs>
        <w:spacing w:before="60" w:after="60" w:line="276" w:lineRule="auto"/>
        <w:jc w:val="both"/>
        <w:rPr>
          <w:rFonts w:ascii="Calibri" w:hAnsi="Calibri"/>
          <w:lang w:val="lv-LV"/>
        </w:rPr>
      </w:pPr>
      <w:r w:rsidRPr="009D269B">
        <w:rPr>
          <w:rFonts w:ascii="Calibri" w:hAnsi="Calibri"/>
          <w:lang w:val="lv-LV"/>
        </w:rPr>
        <w:t>1</w:t>
      </w:r>
      <w:r w:rsidR="00F415BB">
        <w:rPr>
          <w:rFonts w:ascii="Calibri" w:hAnsi="Calibri"/>
          <w:lang w:val="lv-LV"/>
        </w:rPr>
        <w:t>0</w:t>
      </w:r>
      <w:r w:rsidRPr="009D269B">
        <w:rPr>
          <w:rFonts w:ascii="Calibri" w:hAnsi="Calibri"/>
          <w:lang w:val="lv-LV"/>
        </w:rPr>
        <w:t>.6</w:t>
      </w:r>
      <w:r w:rsidR="00BB3E04" w:rsidRPr="009D269B">
        <w:rPr>
          <w:rFonts w:ascii="Calibri" w:hAnsi="Calibri"/>
          <w:lang w:val="lv-LV"/>
        </w:rPr>
        <w:t xml:space="preserve">. </w:t>
      </w:r>
      <w:r w:rsidR="00703A74" w:rsidRPr="009D269B">
        <w:rPr>
          <w:rFonts w:ascii="Calibri" w:hAnsi="Calibri"/>
          <w:lang w:val="lv-LV"/>
        </w:rPr>
        <w:t>Ja rodas strīds par Līguma saistību saturu, Līguma noteikumu interpretācijā Puses piemēro iepirkuma procedūras noteikumus un Piegādātāja iepriekš iesniegto piedāvājumu.</w:t>
      </w:r>
    </w:p>
    <w:p w14:paraId="66036BFD" w14:textId="36B67C2D"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.7. </w:t>
      </w:r>
      <w:r w:rsidR="00195317" w:rsidRPr="009D269B">
        <w:rPr>
          <w:rFonts w:ascii="Calibri" w:eastAsia="Times New Roman" w:hAnsi="Calibri"/>
          <w:lang w:val="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3C8B704" w14:textId="289F9D05"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.8. </w:t>
      </w:r>
      <w:r w:rsidR="00195317" w:rsidRPr="009D269B">
        <w:rPr>
          <w:rFonts w:ascii="Calibri" w:eastAsia="Times New Roman" w:hAnsi="Calibri"/>
          <w:lang w:val="lv-LV"/>
        </w:rPr>
        <w:t xml:space="preserve">Ja kādai no Pusēm tiek mainīti rekvizīti vai Līguma </w:t>
      </w:r>
      <w:r w:rsidR="00900326" w:rsidRPr="009D269B">
        <w:rPr>
          <w:rFonts w:ascii="Calibri" w:eastAsia="Times New Roman" w:hAnsi="Calibri"/>
          <w:lang w:val="lv-LV"/>
        </w:rPr>
        <w:t>1</w:t>
      </w:r>
      <w:r w:rsidR="00F415BB">
        <w:rPr>
          <w:rFonts w:ascii="Calibri" w:eastAsia="Times New Roman" w:hAnsi="Calibri"/>
          <w:lang w:val="lv-LV"/>
        </w:rPr>
        <w:t>0</w:t>
      </w:r>
      <w:r w:rsidR="0028779A" w:rsidRPr="009D269B">
        <w:rPr>
          <w:rFonts w:ascii="Calibri" w:eastAsia="Times New Roman" w:hAnsi="Calibri"/>
          <w:lang w:val="lv-LV"/>
        </w:rPr>
        <w:t>.11</w:t>
      </w:r>
      <w:r w:rsidR="00195317" w:rsidRPr="009D269B">
        <w:rPr>
          <w:rFonts w:ascii="Calibri" w:eastAsia="Times New Roman" w:hAnsi="Calibri"/>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60E4136" w14:textId="4E730D78"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.9. </w:t>
      </w:r>
      <w:r w:rsidR="00195317" w:rsidRPr="009D269B">
        <w:rPr>
          <w:rFonts w:ascii="Calibri" w:eastAsia="Times New Roman" w:hAnsi="Calibri"/>
          <w:lang w:val="lv-LV"/>
        </w:rPr>
        <w:t>Informācijas apmaiņa starp Pusēm var notikt arī izmantojot e-pasta saraksti, kas kļūst par Līguma neatņemamu sastāvdaļu.</w:t>
      </w:r>
    </w:p>
    <w:p w14:paraId="2093A276" w14:textId="43CED627"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.10. </w:t>
      </w:r>
      <w:r w:rsidR="00195317" w:rsidRPr="009D269B">
        <w:rPr>
          <w:rFonts w:ascii="Calibri" w:eastAsia="Times New Roman" w:hAnsi="Calibri"/>
          <w:lang w:val="lv-LV"/>
        </w:rPr>
        <w:t>Puses nav tiesīgas nodot savas tiesības un saistības, kas saistītas ar Līgumu un izriet no tā, trešajai personai</w:t>
      </w:r>
      <w:r w:rsidR="004206AA" w:rsidRPr="009D269B">
        <w:rPr>
          <w:rFonts w:ascii="Calibri" w:eastAsia="Times New Roman" w:hAnsi="Calibri"/>
          <w:lang w:val="lv-LV"/>
        </w:rPr>
        <w:t>, kas norādītas Piegādātāja piedāvājumā un šajā Līgumā, kā arī nomainītas šajā Līgumā noteiktajā kārtībā</w:t>
      </w:r>
      <w:r w:rsidR="00195317" w:rsidRPr="009D269B">
        <w:rPr>
          <w:rFonts w:ascii="Calibri" w:eastAsia="Times New Roman" w:hAnsi="Calibri"/>
          <w:lang w:val="lv-LV"/>
        </w:rPr>
        <w:t>.</w:t>
      </w:r>
    </w:p>
    <w:p w14:paraId="092E96F2" w14:textId="532648B5" w:rsidR="00195317" w:rsidRPr="009D269B" w:rsidRDefault="003411D2" w:rsidP="006A1B2C">
      <w:pPr>
        <w:tabs>
          <w:tab w:val="left" w:pos="284"/>
          <w:tab w:val="left" w:pos="426"/>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.11. </w:t>
      </w:r>
      <w:r w:rsidR="00195317" w:rsidRPr="009D269B">
        <w:rPr>
          <w:rFonts w:ascii="Calibri" w:eastAsia="Times New Roman" w:hAnsi="Calibri"/>
          <w:lang w:val="lv-LV"/>
        </w:rPr>
        <w:t xml:space="preserve">Pušu kontaktpersonas: </w:t>
      </w:r>
    </w:p>
    <w:p w14:paraId="5B617BE8" w14:textId="2D5C844E" w:rsidR="00195317" w:rsidRPr="009D269B" w:rsidRDefault="003411D2" w:rsidP="006A1B2C">
      <w:pPr>
        <w:tabs>
          <w:tab w:val="num" w:pos="0"/>
          <w:tab w:val="left" w:pos="284"/>
          <w:tab w:val="left" w:pos="426"/>
        </w:tabs>
        <w:spacing w:before="60" w:after="60" w:line="276" w:lineRule="auto"/>
        <w:ind w:right="-1"/>
        <w:contextualSpacing/>
        <w:jc w:val="both"/>
        <w:rPr>
          <w:rFonts w:ascii="Calibri" w:eastAsia="Times New Roman" w:hAnsi="Calibri" w:cs="Times New Roman"/>
          <w:lang w:val="lv-LV"/>
        </w:rPr>
      </w:pPr>
      <w:r w:rsidRPr="009D269B">
        <w:rPr>
          <w:rFonts w:ascii="Calibri" w:eastAsia="Times New Roman" w:hAnsi="Calibri" w:cs="Times New Roman"/>
          <w:lang w:val="lv-LV" w:eastAsia="lv-LV"/>
        </w:rPr>
        <w:t>1</w:t>
      </w:r>
      <w:r w:rsidR="00F415BB">
        <w:rPr>
          <w:rFonts w:ascii="Calibri" w:eastAsia="Times New Roman" w:hAnsi="Calibri" w:cs="Times New Roman"/>
          <w:lang w:val="lv-LV" w:eastAsia="lv-LV"/>
        </w:rPr>
        <w:t>0</w:t>
      </w:r>
      <w:r w:rsidRPr="009D269B">
        <w:rPr>
          <w:rFonts w:ascii="Calibri" w:eastAsia="Times New Roman" w:hAnsi="Calibri" w:cs="Times New Roman"/>
          <w:lang w:val="lv-LV" w:eastAsia="lv-LV"/>
        </w:rPr>
        <w:t>.</w:t>
      </w:r>
      <w:r w:rsidR="00703A74" w:rsidRPr="009D269B">
        <w:rPr>
          <w:rFonts w:ascii="Calibri" w:eastAsia="Times New Roman" w:hAnsi="Calibri" w:cs="Times New Roman"/>
          <w:lang w:val="lv-LV" w:eastAsia="lv-LV"/>
        </w:rPr>
        <w:t>1</w:t>
      </w:r>
      <w:r w:rsidR="0028779A" w:rsidRPr="009D269B">
        <w:rPr>
          <w:rFonts w:ascii="Calibri" w:eastAsia="Times New Roman" w:hAnsi="Calibri" w:cs="Times New Roman"/>
          <w:lang w:val="lv-LV" w:eastAsia="lv-LV"/>
        </w:rPr>
        <w:t>1</w:t>
      </w:r>
      <w:r w:rsidR="00195317" w:rsidRPr="009D269B">
        <w:rPr>
          <w:rFonts w:ascii="Calibri" w:eastAsia="Times New Roman" w:hAnsi="Calibri" w:cs="Times New Roman"/>
          <w:lang w:val="lv-LV" w:eastAsia="lv-LV"/>
        </w:rPr>
        <w:t>.1.</w:t>
      </w:r>
      <w:bookmarkStart w:id="55" w:name="_Hlk488824614"/>
      <w:r w:rsidR="00195317" w:rsidRPr="009D269B">
        <w:rPr>
          <w:rFonts w:ascii="Calibri" w:eastAsia="Times New Roman" w:hAnsi="Calibri" w:cs="Times New Roman"/>
          <w:lang w:val="lv-LV" w:eastAsia="lv-LV"/>
        </w:rPr>
        <w:t>par Līguma izpildi no Pasūtītāja puses: __________, tālruņa numurs: _____, e-pasta adrese:______. Pilnvarotā persona ir tiesīga pieņemt Preci, parakstīt attiecīgos pieņemšanas – nodošanas dokumentus</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eastAsia="lv-LV"/>
        </w:rPr>
        <w:t xml:space="preserve"> </w:t>
      </w:r>
    </w:p>
    <w:bookmarkEnd w:id="55"/>
    <w:p w14:paraId="45DB63C0" w14:textId="7B04FEE2" w:rsidR="00195317" w:rsidRPr="009D269B" w:rsidRDefault="003411D2" w:rsidP="006A1B2C">
      <w:pPr>
        <w:tabs>
          <w:tab w:val="num" w:pos="0"/>
          <w:tab w:val="left" w:pos="284"/>
          <w:tab w:val="left" w:pos="426"/>
        </w:tabs>
        <w:spacing w:before="60" w:after="60" w:line="276" w:lineRule="auto"/>
        <w:ind w:right="-1"/>
        <w:jc w:val="both"/>
        <w:rPr>
          <w:rFonts w:ascii="Calibri" w:eastAsia="Calibri"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w:t>
      </w:r>
      <w:r w:rsidR="00703A74" w:rsidRPr="009D269B">
        <w:rPr>
          <w:rFonts w:ascii="Calibri" w:eastAsia="Times New Roman" w:hAnsi="Calibri" w:cs="Times New Roman"/>
          <w:lang w:val="lv-LV"/>
        </w:rPr>
        <w:t>1</w:t>
      </w:r>
      <w:r w:rsidR="0028779A" w:rsidRPr="009D269B">
        <w:rPr>
          <w:rFonts w:ascii="Calibri" w:eastAsia="Times New Roman" w:hAnsi="Calibri" w:cs="Times New Roman"/>
          <w:lang w:val="lv-LV"/>
        </w:rPr>
        <w:t>1</w:t>
      </w:r>
      <w:r w:rsidR="00195317" w:rsidRPr="009D269B">
        <w:rPr>
          <w:rFonts w:ascii="Calibri" w:eastAsia="Times New Roman" w:hAnsi="Calibri" w:cs="Times New Roman"/>
          <w:lang w:val="lv-LV"/>
        </w:rPr>
        <w:t xml:space="preserve">.2.par Līguma izpildi no Piegādātāja puses: ________________________, </w:t>
      </w:r>
      <w:r w:rsidR="00195317" w:rsidRPr="009D269B">
        <w:rPr>
          <w:rFonts w:ascii="Calibri" w:eastAsia="Calibri" w:hAnsi="Calibri" w:cs="Times New Roman"/>
          <w:lang w:val="lv-LV"/>
        </w:rPr>
        <w:t>tālruņa numurs: _________, e-pasta adrese:_________.</w:t>
      </w:r>
    </w:p>
    <w:p w14:paraId="68F329FA" w14:textId="3822DA7B" w:rsidR="006018B8"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.1</w:t>
      </w:r>
      <w:r w:rsidR="0028779A" w:rsidRPr="009D269B">
        <w:rPr>
          <w:rFonts w:ascii="Calibri" w:eastAsia="Times New Roman" w:hAnsi="Calibri" w:cs="Times New Roman"/>
          <w:lang w:val="lv-LV"/>
        </w:rPr>
        <w:t>2</w:t>
      </w:r>
      <w:r w:rsidR="00195317" w:rsidRPr="009D269B">
        <w:rPr>
          <w:rFonts w:ascii="Calibri" w:eastAsia="Times New Roman" w:hAnsi="Calibri" w:cs="Times New Roman"/>
          <w:lang w:val="lv-LV"/>
        </w:rPr>
        <w:t>.</w:t>
      </w:r>
      <w:r w:rsidR="006018B8" w:rsidRPr="009D269B">
        <w:rPr>
          <w:rFonts w:ascii="Calibri" w:hAnsi="Calibri"/>
          <w:lang w:val="lv-LV"/>
        </w:rPr>
        <w:t xml:space="preserve"> </w:t>
      </w:r>
      <w:r w:rsidR="006018B8" w:rsidRPr="009D269B">
        <w:rPr>
          <w:rFonts w:ascii="Calibri" w:eastAsia="Times New Roman" w:hAnsi="Calibri" w:cs="Times New Roman"/>
          <w:lang w:val="lv-LV"/>
        </w:rPr>
        <w:t>Personas dati, kas ir norādīti līgumā, tiek apstrādāti saskaņā ar normatīvajos aktos noteiktajām prasībām. Katra Puse ir atbildīga par savu darbinieku un vai amatpersonu informēšanu par personas datu apstrādi.</w:t>
      </w:r>
    </w:p>
    <w:p w14:paraId="0C8E88E1" w14:textId="0D77A420" w:rsidR="00195317" w:rsidRPr="009D269B" w:rsidRDefault="006018B8"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Pr="009D269B">
        <w:rPr>
          <w:rFonts w:ascii="Calibri" w:eastAsia="Times New Roman" w:hAnsi="Calibri" w:cs="Times New Roman"/>
          <w:lang w:val="lv-LV"/>
        </w:rPr>
        <w:t xml:space="preserve">.13. </w:t>
      </w:r>
      <w:r w:rsidR="00195317" w:rsidRPr="009D269B">
        <w:rPr>
          <w:rFonts w:ascii="Calibri" w:eastAsia="Times New Roman" w:hAnsi="Calibri" w:cs="Times New Roman"/>
          <w:lang w:val="lv-LV"/>
        </w:rPr>
        <w:t xml:space="preserve"> Līgums sagatavots latviešu valodā, parakstīts divos oriģinālos eksemplāros uz ______ (………) lapām, tai skaitā </w:t>
      </w:r>
      <w:r w:rsidR="00817CE2" w:rsidRPr="009D269B">
        <w:rPr>
          <w:rFonts w:ascii="Calibri" w:eastAsia="Times New Roman" w:hAnsi="Calibri" w:cs="Times New Roman"/>
          <w:lang w:val="lv-LV"/>
        </w:rPr>
        <w:t>_______</w:t>
      </w:r>
      <w:r w:rsidR="00195317" w:rsidRPr="009D269B">
        <w:rPr>
          <w:rFonts w:ascii="Calibri" w:eastAsia="Times New Roman" w:hAnsi="Calibri" w:cs="Times New Roman"/>
          <w:lang w:val="lv-LV"/>
        </w:rPr>
        <w:t>pielikum</w:t>
      </w:r>
      <w:r w:rsidR="00817CE2" w:rsidRPr="009D269B">
        <w:rPr>
          <w:rFonts w:ascii="Calibri" w:eastAsia="Times New Roman" w:hAnsi="Calibri" w:cs="Times New Roman"/>
          <w:lang w:val="lv-LV"/>
        </w:rPr>
        <w:t>iem</w:t>
      </w:r>
      <w:r w:rsidR="00195317" w:rsidRPr="009D269B">
        <w:rPr>
          <w:rFonts w:ascii="Calibri" w:eastAsia="Times New Roman" w:hAnsi="Calibri" w:cs="Times New Roman"/>
          <w:lang w:val="lv-LV"/>
        </w:rPr>
        <w:t>, abi eksemplāri ir ar vienādu juridisko spēku. Viens no Līguma eksemplāriem atrodas pie Pasūtītāja, bet otrs – pie Piegādātāja.</w:t>
      </w:r>
    </w:p>
    <w:p w14:paraId="1D2F7E84" w14:textId="77777777" w:rsidR="00A822BC" w:rsidRPr="009D269B" w:rsidRDefault="00A822BC" w:rsidP="006A1B2C">
      <w:pPr>
        <w:pStyle w:val="Pamatteksts2"/>
        <w:tabs>
          <w:tab w:val="num" w:pos="0"/>
          <w:tab w:val="left" w:pos="284"/>
          <w:tab w:val="left" w:pos="426"/>
        </w:tabs>
        <w:spacing w:before="60" w:after="60" w:line="276" w:lineRule="auto"/>
        <w:ind w:left="0" w:firstLine="0"/>
        <w:jc w:val="both"/>
        <w:rPr>
          <w:rFonts w:ascii="Calibri" w:hAnsi="Calibri"/>
          <w:bCs/>
          <w:sz w:val="22"/>
          <w:szCs w:val="22"/>
        </w:rPr>
      </w:pPr>
    </w:p>
    <w:p w14:paraId="038287D1" w14:textId="398E8B6E" w:rsidR="00A822BC" w:rsidRPr="009D269B" w:rsidRDefault="002F4B0A" w:rsidP="002F4B0A">
      <w:pPr>
        <w:pStyle w:val="Pamatteksts2"/>
        <w:tabs>
          <w:tab w:val="left" w:pos="426"/>
        </w:tabs>
        <w:spacing w:line="276" w:lineRule="auto"/>
        <w:jc w:val="both"/>
        <w:rPr>
          <w:rFonts w:ascii="Calibri" w:hAnsi="Calibri"/>
          <w:b/>
          <w:sz w:val="22"/>
          <w:szCs w:val="22"/>
          <w:lang w:val="lv-LV"/>
        </w:rPr>
      </w:pPr>
      <w:r>
        <w:rPr>
          <w:rFonts w:ascii="Calibri" w:hAnsi="Calibri"/>
          <w:b/>
          <w:sz w:val="22"/>
          <w:szCs w:val="22"/>
          <w:lang w:val="lv-LV"/>
        </w:rPr>
        <w:lastRenderedPageBreak/>
        <w:t>11.</w:t>
      </w:r>
      <w:r w:rsidR="00A822BC" w:rsidRPr="009D269B">
        <w:rPr>
          <w:rFonts w:ascii="Calibri" w:hAnsi="Calibri"/>
          <w:b/>
          <w:sz w:val="22"/>
          <w:szCs w:val="22"/>
          <w:lang w:val="lv-LV"/>
        </w:rPr>
        <w:t>Pušu juridiskās adreses un rekvizīti</w:t>
      </w:r>
    </w:p>
    <w:tbl>
      <w:tblPr>
        <w:tblW w:w="9104"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4567"/>
      </w:tblGrid>
      <w:tr w:rsidR="00A822BC" w:rsidRPr="009D269B" w14:paraId="4D25D12F" w14:textId="77777777" w:rsidTr="00925AA9">
        <w:tc>
          <w:tcPr>
            <w:tcW w:w="4537" w:type="dxa"/>
            <w:tcBorders>
              <w:top w:val="single" w:sz="4" w:space="0" w:color="auto"/>
              <w:left w:val="single" w:sz="2" w:space="0" w:color="000000"/>
              <w:bottom w:val="single" w:sz="2" w:space="0" w:color="000000"/>
              <w:right w:val="single" w:sz="2" w:space="0" w:color="000000"/>
            </w:tcBorders>
            <w:hideMark/>
          </w:tcPr>
          <w:p w14:paraId="41A1101A" w14:textId="77777777" w:rsidR="00A822BC" w:rsidRPr="009D269B" w:rsidRDefault="00A822BC" w:rsidP="006A1B2C">
            <w:pPr>
              <w:tabs>
                <w:tab w:val="left" w:pos="426"/>
              </w:tabs>
              <w:spacing w:line="276" w:lineRule="auto"/>
              <w:jc w:val="both"/>
              <w:rPr>
                <w:rFonts w:ascii="Calibri" w:hAnsi="Calibri" w:cs="Times New Roman"/>
                <w:b/>
                <w:lang w:val="lv-LV"/>
              </w:rPr>
            </w:pPr>
            <w:r w:rsidRPr="009D269B">
              <w:rPr>
                <w:rFonts w:ascii="Calibri" w:hAnsi="Calibri" w:cs="Times New Roman"/>
                <w:b/>
                <w:caps/>
                <w:lang w:val="lv-LV"/>
              </w:rPr>
              <w:t>Pasūtītājs</w:t>
            </w:r>
          </w:p>
        </w:tc>
        <w:tc>
          <w:tcPr>
            <w:tcW w:w="4567" w:type="dxa"/>
            <w:tcBorders>
              <w:top w:val="single" w:sz="4" w:space="0" w:color="auto"/>
              <w:left w:val="single" w:sz="2" w:space="0" w:color="000000"/>
              <w:bottom w:val="single" w:sz="2" w:space="0" w:color="000000"/>
              <w:right w:val="single" w:sz="2" w:space="0" w:color="000000"/>
            </w:tcBorders>
            <w:hideMark/>
          </w:tcPr>
          <w:p w14:paraId="5AF3919B" w14:textId="1EE1E281" w:rsidR="00A822BC" w:rsidRPr="009D269B" w:rsidRDefault="00084743" w:rsidP="006A1B2C">
            <w:pPr>
              <w:tabs>
                <w:tab w:val="left" w:pos="426"/>
              </w:tabs>
              <w:spacing w:line="276" w:lineRule="auto"/>
              <w:jc w:val="both"/>
              <w:rPr>
                <w:rFonts w:ascii="Calibri" w:hAnsi="Calibri" w:cs="Times New Roman"/>
                <w:b/>
                <w:lang w:val="lv-LV"/>
              </w:rPr>
            </w:pPr>
            <w:r w:rsidRPr="009D269B">
              <w:rPr>
                <w:rFonts w:ascii="Calibri" w:hAnsi="Calibri" w:cs="Times New Roman"/>
                <w:b/>
                <w:caps/>
                <w:lang w:val="lv-LV"/>
              </w:rPr>
              <w:t>PIEGĀDĀTĀJS</w:t>
            </w:r>
          </w:p>
        </w:tc>
      </w:tr>
      <w:tr w:rsidR="00A822BC" w:rsidRPr="009D269B" w14:paraId="12ECBCBD" w14:textId="77777777" w:rsidTr="00553537">
        <w:tc>
          <w:tcPr>
            <w:tcW w:w="4537" w:type="dxa"/>
            <w:tcBorders>
              <w:top w:val="single" w:sz="2" w:space="0" w:color="000000"/>
              <w:left w:val="single" w:sz="2" w:space="0" w:color="000000"/>
              <w:bottom w:val="single" w:sz="2" w:space="0" w:color="000000"/>
              <w:right w:val="single" w:sz="2" w:space="0" w:color="000000"/>
            </w:tcBorders>
          </w:tcPr>
          <w:p w14:paraId="3ED6C4CD" w14:textId="77777777" w:rsidR="00A822BC" w:rsidRPr="009D269B" w:rsidRDefault="00A822BC" w:rsidP="006A1B2C">
            <w:pPr>
              <w:tabs>
                <w:tab w:val="left" w:pos="426"/>
              </w:tabs>
              <w:spacing w:line="276" w:lineRule="auto"/>
              <w:jc w:val="both"/>
              <w:rPr>
                <w:rFonts w:ascii="Calibri" w:hAnsi="Calibri" w:cs="Times New Roman"/>
                <w:b/>
                <w:bCs/>
                <w:lang w:val="lv-LV"/>
              </w:rPr>
            </w:pPr>
          </w:p>
        </w:tc>
        <w:tc>
          <w:tcPr>
            <w:tcW w:w="4567" w:type="dxa"/>
            <w:tcBorders>
              <w:top w:val="single" w:sz="2" w:space="0" w:color="000000"/>
              <w:left w:val="single" w:sz="2" w:space="0" w:color="000000"/>
              <w:bottom w:val="single" w:sz="2" w:space="0" w:color="000000"/>
              <w:right w:val="single" w:sz="2" w:space="0" w:color="000000"/>
            </w:tcBorders>
          </w:tcPr>
          <w:p w14:paraId="5048C650" w14:textId="77777777" w:rsidR="00A822BC" w:rsidRPr="009D269B" w:rsidRDefault="00A822BC" w:rsidP="006A1B2C">
            <w:pPr>
              <w:tabs>
                <w:tab w:val="left" w:pos="426"/>
              </w:tabs>
              <w:spacing w:line="276" w:lineRule="auto"/>
              <w:jc w:val="both"/>
              <w:rPr>
                <w:rFonts w:ascii="Calibri" w:hAnsi="Calibri" w:cs="Times New Roman"/>
                <w:b/>
                <w:lang w:val="lv-LV"/>
              </w:rPr>
            </w:pPr>
          </w:p>
        </w:tc>
      </w:tr>
    </w:tbl>
    <w:p w14:paraId="36537D45" w14:textId="3258AD53" w:rsidR="002D4377" w:rsidRPr="009D269B" w:rsidRDefault="00A461A6" w:rsidP="006A1B2C">
      <w:pPr>
        <w:tabs>
          <w:tab w:val="left" w:pos="426"/>
        </w:tabs>
        <w:spacing w:line="276" w:lineRule="auto"/>
        <w:jc w:val="right"/>
        <w:rPr>
          <w:rFonts w:ascii="Calibri" w:hAnsi="Calibri" w:cs="Times New Roman"/>
          <w:b/>
          <w:i/>
        </w:rPr>
      </w:pPr>
      <w:r w:rsidRPr="009D269B">
        <w:rPr>
          <w:rFonts w:ascii="Calibri" w:eastAsia="Times New Roman" w:hAnsi="Calibri" w:cs="Times New Roman"/>
          <w:b/>
          <w:lang w:val="lv-LV"/>
        </w:rPr>
        <w:br w:type="page"/>
      </w:r>
      <w:proofErr w:type="spellStart"/>
      <w:r w:rsidR="0013461B" w:rsidRPr="009D269B">
        <w:rPr>
          <w:rFonts w:ascii="Calibri" w:hAnsi="Calibri" w:cs="Times New Roman"/>
          <w:b/>
          <w:i/>
        </w:rPr>
        <w:lastRenderedPageBreak/>
        <w:t>P</w:t>
      </w:r>
      <w:r w:rsidR="002D4377" w:rsidRPr="009D269B">
        <w:rPr>
          <w:rFonts w:ascii="Calibri" w:hAnsi="Calibri" w:cs="Times New Roman"/>
          <w:b/>
          <w:i/>
        </w:rPr>
        <w:t>ielikums</w:t>
      </w:r>
      <w:proofErr w:type="spellEnd"/>
      <w:r w:rsidR="002D4377" w:rsidRPr="009D269B">
        <w:rPr>
          <w:rFonts w:ascii="Calibri" w:hAnsi="Calibri" w:cs="Times New Roman"/>
          <w:b/>
          <w:i/>
        </w:rPr>
        <w:t xml:space="preserve"> nr.</w:t>
      </w:r>
      <w:r w:rsidR="00817CE2" w:rsidRPr="009D269B">
        <w:rPr>
          <w:rFonts w:ascii="Calibri" w:hAnsi="Calibri" w:cs="Times New Roman"/>
          <w:b/>
          <w:i/>
        </w:rPr>
        <w:t>3</w:t>
      </w:r>
      <w:r w:rsidR="00BB3E04" w:rsidRPr="009D269B">
        <w:rPr>
          <w:rFonts w:ascii="Calibri" w:hAnsi="Calibri" w:cs="Times New Roman"/>
          <w:b/>
          <w:i/>
        </w:rPr>
        <w:t xml:space="preserve"> </w:t>
      </w:r>
      <w:r w:rsidR="0013461B" w:rsidRPr="009D269B">
        <w:rPr>
          <w:rFonts w:ascii="Calibri" w:hAnsi="Calibri" w:cs="Times New Roman"/>
          <w:b/>
          <w:i/>
        </w:rPr>
        <w:t xml:space="preserve">pie </w:t>
      </w:r>
      <w:proofErr w:type="spellStart"/>
      <w:r w:rsidR="0013461B" w:rsidRPr="009D269B">
        <w:rPr>
          <w:rFonts w:ascii="Calibri" w:hAnsi="Calibri" w:cs="Times New Roman"/>
          <w:b/>
          <w:i/>
        </w:rPr>
        <w:t>līguma</w:t>
      </w:r>
      <w:proofErr w:type="spellEnd"/>
    </w:p>
    <w:p w14:paraId="3BF9A273" w14:textId="77777777" w:rsidR="002D4377" w:rsidRPr="009D269B" w:rsidRDefault="002D4377" w:rsidP="006A1B2C">
      <w:pPr>
        <w:tabs>
          <w:tab w:val="left" w:pos="426"/>
        </w:tabs>
        <w:spacing w:line="276" w:lineRule="auto"/>
        <w:jc w:val="both"/>
        <w:rPr>
          <w:rFonts w:ascii="Calibri" w:hAnsi="Calibri" w:cs="Times New Roman"/>
          <w:b/>
        </w:rPr>
      </w:pPr>
    </w:p>
    <w:p w14:paraId="72D9DC35" w14:textId="77777777" w:rsidR="002D4377" w:rsidRPr="009D269B" w:rsidRDefault="002D4377" w:rsidP="006A1B2C">
      <w:pPr>
        <w:tabs>
          <w:tab w:val="left" w:pos="426"/>
        </w:tabs>
        <w:spacing w:line="276" w:lineRule="auto"/>
        <w:jc w:val="both"/>
        <w:rPr>
          <w:rFonts w:ascii="Calibri" w:hAnsi="Calibri" w:cs="Times New Roman"/>
          <w:b/>
        </w:rPr>
      </w:pPr>
    </w:p>
    <w:p w14:paraId="2AE1D391" w14:textId="505D04FB" w:rsidR="00A461A6" w:rsidRPr="009D269B" w:rsidRDefault="00A461A6" w:rsidP="006A1B2C">
      <w:pPr>
        <w:tabs>
          <w:tab w:val="left" w:pos="426"/>
        </w:tabs>
        <w:spacing w:line="276" w:lineRule="auto"/>
        <w:jc w:val="center"/>
        <w:rPr>
          <w:rFonts w:ascii="Calibri" w:hAnsi="Calibri" w:cs="Times New Roman"/>
          <w:b/>
        </w:rPr>
      </w:pPr>
      <w:r w:rsidRPr="009D269B">
        <w:rPr>
          <w:rFonts w:ascii="Calibri" w:hAnsi="Calibri" w:cs="Times New Roman"/>
          <w:b/>
        </w:rPr>
        <w:t>PIEŅEMŠANAS – NODOŠANAS AKTS</w:t>
      </w:r>
      <w:r w:rsidR="00290067" w:rsidRPr="009D269B">
        <w:rPr>
          <w:rFonts w:ascii="Calibri" w:hAnsi="Calibri" w:cs="Times New Roman"/>
          <w:b/>
        </w:rPr>
        <w:t xml:space="preserve"> (PARAUGS)</w:t>
      </w:r>
    </w:p>
    <w:p w14:paraId="347E3453" w14:textId="4A5082F9" w:rsidR="00A461A6" w:rsidRPr="009D269B" w:rsidRDefault="00373DCD" w:rsidP="006A1B2C">
      <w:pPr>
        <w:tabs>
          <w:tab w:val="left" w:pos="426"/>
        </w:tabs>
        <w:spacing w:line="276" w:lineRule="auto"/>
        <w:jc w:val="center"/>
        <w:rPr>
          <w:rFonts w:ascii="Calibri" w:hAnsi="Calibri" w:cs="Times New Roman"/>
        </w:rPr>
      </w:pPr>
      <w:proofErr w:type="spellStart"/>
      <w:r>
        <w:rPr>
          <w:rFonts w:ascii="Calibri" w:hAnsi="Calibri" w:cs="Times New Roman"/>
        </w:rPr>
        <w:t>Tukums</w:t>
      </w:r>
      <w:proofErr w:type="spellEnd"/>
    </w:p>
    <w:p w14:paraId="68AA150A" w14:textId="77777777" w:rsidR="00A461A6" w:rsidRPr="009D269B" w:rsidRDefault="00A461A6" w:rsidP="006A1B2C">
      <w:pPr>
        <w:pBdr>
          <w:bottom w:val="single" w:sz="12" w:space="1" w:color="auto"/>
        </w:pBdr>
        <w:tabs>
          <w:tab w:val="left" w:pos="426"/>
        </w:tabs>
        <w:spacing w:line="276" w:lineRule="auto"/>
        <w:jc w:val="center"/>
        <w:rPr>
          <w:rFonts w:ascii="Calibri" w:hAnsi="Calibri" w:cs="Times New Roman"/>
        </w:rPr>
      </w:pPr>
    </w:p>
    <w:p w14:paraId="7C5171B6" w14:textId="65C82826" w:rsidR="00A461A6" w:rsidRPr="009D269B" w:rsidRDefault="00A461A6" w:rsidP="006A1B2C">
      <w:pPr>
        <w:tabs>
          <w:tab w:val="left" w:pos="426"/>
        </w:tabs>
        <w:spacing w:line="276" w:lineRule="auto"/>
        <w:jc w:val="center"/>
        <w:rPr>
          <w:rFonts w:ascii="Calibri" w:hAnsi="Calibri" w:cs="Times New Roman"/>
        </w:rPr>
      </w:pPr>
      <w:r w:rsidRPr="009D269B">
        <w:rPr>
          <w:rFonts w:ascii="Calibri" w:hAnsi="Calibri" w:cs="Times New Roman"/>
        </w:rPr>
        <w:t>datums</w:t>
      </w:r>
    </w:p>
    <w:p w14:paraId="5B843E0A" w14:textId="77777777" w:rsidR="00A461A6" w:rsidRPr="009D269B" w:rsidRDefault="00A461A6" w:rsidP="006A1B2C">
      <w:pPr>
        <w:tabs>
          <w:tab w:val="left" w:pos="426"/>
        </w:tabs>
        <w:spacing w:after="120" w:line="276" w:lineRule="auto"/>
        <w:jc w:val="center"/>
        <w:rPr>
          <w:rFonts w:ascii="Calibri" w:hAnsi="Calibri" w:cs="Times New Roman"/>
          <w:b/>
        </w:rPr>
      </w:pPr>
    </w:p>
    <w:p w14:paraId="7B4CE743" w14:textId="77777777" w:rsidR="00A461A6" w:rsidRPr="009D269B" w:rsidRDefault="00A461A6" w:rsidP="006A1B2C">
      <w:pPr>
        <w:tabs>
          <w:tab w:val="left" w:pos="426"/>
        </w:tabs>
        <w:spacing w:line="276" w:lineRule="auto"/>
        <w:jc w:val="both"/>
        <w:rPr>
          <w:rFonts w:ascii="Calibri" w:hAnsi="Calibri" w:cs="Times New Roman"/>
          <w:b/>
          <w:i/>
          <w:lang w:val="lv-LV"/>
        </w:rPr>
      </w:pPr>
      <w:r w:rsidRPr="009D269B">
        <w:rPr>
          <w:rFonts w:ascii="Calibri" w:hAnsi="Calibri" w:cs="Times New Roman"/>
          <w:b/>
          <w:i/>
          <w:lang w:val="lv-LV"/>
        </w:rPr>
        <w:t xml:space="preserve">Par medicīnas </w:t>
      </w:r>
      <w:r w:rsidR="00C64F10" w:rsidRPr="009D269B">
        <w:rPr>
          <w:rFonts w:ascii="Calibri" w:hAnsi="Calibri" w:cs="Times New Roman"/>
          <w:b/>
          <w:i/>
          <w:lang w:val="lv-LV"/>
        </w:rPr>
        <w:t>iekārtas</w:t>
      </w:r>
      <w:r w:rsidRPr="009D269B">
        <w:rPr>
          <w:rFonts w:ascii="Calibri" w:hAnsi="Calibri" w:cs="Times New Roman"/>
          <w:b/>
          <w:i/>
          <w:lang w:val="lv-LV"/>
        </w:rPr>
        <w:t xml:space="preserve"> pieņemšanu – nodošanu ekspluatācijā</w:t>
      </w:r>
    </w:p>
    <w:p w14:paraId="5050E92E" w14:textId="77777777" w:rsidR="00A461A6" w:rsidRPr="009D269B" w:rsidRDefault="002B144B" w:rsidP="006A1B2C">
      <w:pPr>
        <w:widowControl w:val="0"/>
        <w:tabs>
          <w:tab w:val="left" w:pos="426"/>
        </w:tabs>
        <w:autoSpaceDE w:val="0"/>
        <w:autoSpaceDN w:val="0"/>
        <w:spacing w:before="120" w:after="120" w:line="276" w:lineRule="auto"/>
        <w:jc w:val="both"/>
        <w:rPr>
          <w:rFonts w:ascii="Calibri" w:hAnsi="Calibri" w:cs="Times New Roman"/>
          <w:lang w:val="lv-LV"/>
        </w:rPr>
      </w:pPr>
      <w:r w:rsidRPr="009D269B">
        <w:rPr>
          <w:rFonts w:ascii="Calibri" w:hAnsi="Calibri" w:cs="Times New Roman"/>
          <w:lang w:val="lv-LV"/>
        </w:rPr>
        <w:t>___________________________</w:t>
      </w:r>
      <w:r w:rsidR="00A461A6" w:rsidRPr="009D269B">
        <w:rPr>
          <w:rFonts w:ascii="Calibri" w:hAnsi="Calibri" w:cs="Times New Roman"/>
          <w:lang w:val="lv-LV"/>
        </w:rPr>
        <w:t xml:space="preserve">, reģ.nr. </w:t>
      </w:r>
      <w:r w:rsidRPr="009D269B">
        <w:rPr>
          <w:rFonts w:ascii="Calibri" w:hAnsi="Calibri" w:cs="Times New Roman"/>
          <w:lang w:val="lv-LV"/>
        </w:rPr>
        <w:t>_____________________</w:t>
      </w:r>
      <w:r w:rsidR="00A461A6" w:rsidRPr="009D269B">
        <w:rPr>
          <w:rFonts w:ascii="Calibri" w:hAnsi="Calibri" w:cs="Times New Roman"/>
          <w:lang w:val="lv-LV"/>
        </w:rPr>
        <w:t xml:space="preserve"> turpmāk saukts Pasūtītājs, tās </w:t>
      </w:r>
      <w:r w:rsidR="00C64F10" w:rsidRPr="009D269B">
        <w:rPr>
          <w:rFonts w:ascii="Calibri" w:hAnsi="Calibri" w:cs="Times New Roman"/>
          <w:lang w:val="lv-LV"/>
        </w:rPr>
        <w:t>__________________</w:t>
      </w:r>
      <w:r w:rsidR="00A461A6" w:rsidRPr="009D269B">
        <w:rPr>
          <w:rFonts w:ascii="Calibri" w:hAnsi="Calibri" w:cs="Times New Roman"/>
          <w:lang w:val="lv-LV"/>
        </w:rPr>
        <w:t xml:space="preserve"> personā, no viena</w:t>
      </w:r>
      <w:r w:rsidR="00C64F10" w:rsidRPr="009D269B">
        <w:rPr>
          <w:rFonts w:ascii="Calibri" w:hAnsi="Calibri" w:cs="Times New Roman"/>
          <w:lang w:val="lv-LV"/>
        </w:rPr>
        <w:t>s puses un SIA ______________, reģ.nr.__________</w:t>
      </w:r>
      <w:r w:rsidR="00A461A6" w:rsidRPr="009D269B">
        <w:rPr>
          <w:rFonts w:ascii="Calibri" w:hAnsi="Calibri" w:cs="Times New Roman"/>
          <w:lang w:val="lv-LV"/>
        </w:rPr>
        <w:t>, turpmāk saukts</w:t>
      </w:r>
      <w:r w:rsidR="00C64F10" w:rsidRPr="009D269B">
        <w:rPr>
          <w:rFonts w:ascii="Calibri" w:hAnsi="Calibri" w:cs="Times New Roman"/>
          <w:lang w:val="lv-LV"/>
        </w:rPr>
        <w:t xml:space="preserve"> Piegādātājs, tās ____________ </w:t>
      </w:r>
      <w:r w:rsidR="00A461A6" w:rsidRPr="009D269B">
        <w:rPr>
          <w:rFonts w:ascii="Calibri" w:hAnsi="Calibri" w:cs="Times New Roman"/>
          <w:i/>
          <w:lang w:val="lv-LV"/>
        </w:rPr>
        <w:t xml:space="preserve">(amats) </w:t>
      </w:r>
      <w:r w:rsidR="00A461A6" w:rsidRPr="009D269B">
        <w:rPr>
          <w:rFonts w:ascii="Calibri" w:hAnsi="Calibri" w:cs="Times New Roman"/>
          <w:lang w:val="lv-LV"/>
        </w:rPr>
        <w:t>____________________</w:t>
      </w:r>
      <w:r w:rsidR="00C64F10" w:rsidRPr="009D269B">
        <w:rPr>
          <w:rFonts w:ascii="Calibri" w:hAnsi="Calibri" w:cs="Times New Roman"/>
          <w:lang w:val="lv-LV"/>
        </w:rPr>
        <w:t xml:space="preserve"> </w:t>
      </w:r>
      <w:r w:rsidR="00C64F10" w:rsidRPr="009D269B">
        <w:rPr>
          <w:rFonts w:ascii="Calibri" w:hAnsi="Calibri" w:cs="Times New Roman"/>
          <w:i/>
          <w:lang w:val="lv-LV"/>
        </w:rPr>
        <w:t xml:space="preserve"> </w:t>
      </w:r>
      <w:r w:rsidR="00A461A6" w:rsidRPr="009D269B">
        <w:rPr>
          <w:rFonts w:ascii="Calibri" w:hAnsi="Calibri" w:cs="Times New Roman"/>
          <w:i/>
          <w:lang w:val="lv-LV"/>
        </w:rPr>
        <w:t xml:space="preserve">(vārds, uzvārds) </w:t>
      </w:r>
      <w:r w:rsidR="00A461A6" w:rsidRPr="009D269B">
        <w:rPr>
          <w:rFonts w:ascii="Calibri" w:hAnsi="Calibri" w:cs="Times New Roman"/>
          <w:lang w:val="lv-LV"/>
        </w:rPr>
        <w:t>personā, no otras puses, ar šo pieņemšanas – nodošanas aktu apliecina sekojošo:</w:t>
      </w:r>
    </w:p>
    <w:p w14:paraId="4B0E5CA8" w14:textId="77777777" w:rsidR="00A461A6" w:rsidRPr="009D269B" w:rsidRDefault="00A461A6" w:rsidP="006A1B2C">
      <w:pPr>
        <w:widowControl w:val="0"/>
        <w:numPr>
          <w:ilvl w:val="0"/>
          <w:numId w:val="26"/>
        </w:numPr>
        <w:tabs>
          <w:tab w:val="left" w:pos="426"/>
        </w:tabs>
        <w:autoSpaceDE w:val="0"/>
        <w:autoSpaceDN w:val="0"/>
        <w:spacing w:before="120" w:after="120" w:line="276" w:lineRule="auto"/>
        <w:ind w:left="0" w:firstLine="0"/>
        <w:jc w:val="both"/>
        <w:rPr>
          <w:rFonts w:ascii="Calibri" w:hAnsi="Calibri" w:cs="Times New Roman"/>
          <w:lang w:val="lv-LV"/>
        </w:rPr>
      </w:pPr>
      <w:r w:rsidRPr="009D269B">
        <w:rPr>
          <w:rFonts w:ascii="Calibri" w:hAnsi="Calibri" w:cs="Times New Roman"/>
          <w:lang w:val="lv-LV"/>
        </w:rPr>
        <w:t>Pasūtītājs ir pieņēmis un Piegādātājs ir nodevis un uzstādījis šādas medicīnas iekārtas:</w:t>
      </w:r>
    </w:p>
    <w:tbl>
      <w:tblPr>
        <w:tblStyle w:val="Reatabula"/>
        <w:tblW w:w="5000" w:type="pct"/>
        <w:tblLook w:val="04A0" w:firstRow="1" w:lastRow="0" w:firstColumn="1" w:lastColumn="0" w:noHBand="0" w:noVBand="1"/>
      </w:tblPr>
      <w:tblGrid>
        <w:gridCol w:w="3455"/>
        <w:gridCol w:w="5355"/>
      </w:tblGrid>
      <w:tr w:rsidR="001C23DF" w:rsidRPr="009D269B" w14:paraId="050582B4" w14:textId="77777777" w:rsidTr="00084743">
        <w:trPr>
          <w:trHeight w:val="72"/>
        </w:trPr>
        <w:tc>
          <w:tcPr>
            <w:tcW w:w="1961" w:type="pct"/>
            <w:shd w:val="clear" w:color="auto" w:fill="auto"/>
          </w:tcPr>
          <w:p w14:paraId="010575C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Nosaukums</w:t>
            </w:r>
          </w:p>
        </w:tc>
        <w:tc>
          <w:tcPr>
            <w:tcW w:w="3039" w:type="pct"/>
            <w:shd w:val="clear" w:color="auto" w:fill="auto"/>
          </w:tcPr>
          <w:p w14:paraId="4984C1A4"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71FE8C13" w14:textId="77777777" w:rsidTr="00084743">
        <w:trPr>
          <w:trHeight w:val="72"/>
        </w:trPr>
        <w:tc>
          <w:tcPr>
            <w:tcW w:w="1961" w:type="pct"/>
            <w:shd w:val="clear" w:color="auto" w:fill="auto"/>
          </w:tcPr>
          <w:p w14:paraId="3F73F554"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Ražotājs</w:t>
            </w:r>
          </w:p>
        </w:tc>
        <w:tc>
          <w:tcPr>
            <w:tcW w:w="3039" w:type="pct"/>
            <w:shd w:val="clear" w:color="auto" w:fill="auto"/>
          </w:tcPr>
          <w:p w14:paraId="5E976B5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17330958" w14:textId="77777777" w:rsidTr="00084743">
        <w:tc>
          <w:tcPr>
            <w:tcW w:w="1961" w:type="pct"/>
            <w:shd w:val="clear" w:color="auto" w:fill="auto"/>
          </w:tcPr>
          <w:p w14:paraId="4D50A512"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Ražotāja valsts</w:t>
            </w:r>
          </w:p>
        </w:tc>
        <w:tc>
          <w:tcPr>
            <w:tcW w:w="3039" w:type="pct"/>
            <w:shd w:val="clear" w:color="auto" w:fill="auto"/>
          </w:tcPr>
          <w:p w14:paraId="29D97A3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290067" w:rsidRPr="009D269B" w14:paraId="36524494" w14:textId="77777777" w:rsidTr="00084743">
        <w:tc>
          <w:tcPr>
            <w:tcW w:w="1961" w:type="pct"/>
            <w:shd w:val="clear" w:color="auto" w:fill="auto"/>
          </w:tcPr>
          <w:p w14:paraId="23297DDA" w14:textId="50C3345C" w:rsidR="00290067" w:rsidRPr="009D269B" w:rsidRDefault="00290067"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Ražošanas gads</w:t>
            </w:r>
          </w:p>
        </w:tc>
        <w:tc>
          <w:tcPr>
            <w:tcW w:w="3039" w:type="pct"/>
            <w:shd w:val="clear" w:color="auto" w:fill="auto"/>
          </w:tcPr>
          <w:p w14:paraId="09CDC6DA" w14:textId="77777777" w:rsidR="00290067" w:rsidRPr="009D269B" w:rsidRDefault="00290067"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2A925C65" w14:textId="77777777" w:rsidTr="00084743">
        <w:tc>
          <w:tcPr>
            <w:tcW w:w="1961" w:type="pct"/>
            <w:shd w:val="clear" w:color="auto" w:fill="auto"/>
          </w:tcPr>
          <w:p w14:paraId="1BFA3BA1"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Modelis</w:t>
            </w:r>
          </w:p>
        </w:tc>
        <w:tc>
          <w:tcPr>
            <w:tcW w:w="3039" w:type="pct"/>
            <w:shd w:val="clear" w:color="auto" w:fill="auto"/>
          </w:tcPr>
          <w:p w14:paraId="69CE4DFA"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4F660698" w14:textId="77777777" w:rsidTr="00084743">
        <w:tc>
          <w:tcPr>
            <w:tcW w:w="1961" w:type="pct"/>
            <w:shd w:val="clear" w:color="auto" w:fill="auto"/>
          </w:tcPr>
          <w:p w14:paraId="4BEF49B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Sēri</w:t>
            </w:r>
            <w:r w:rsidRPr="009D269B">
              <w:rPr>
                <w:rFonts w:ascii="Calibri" w:hAnsi="Calibri"/>
                <w:shd w:val="clear" w:color="auto" w:fill="DBE5F1" w:themeFill="accent1" w:themeFillTint="33"/>
                <w:lang w:val="lv-LV"/>
              </w:rPr>
              <w:t>j</w:t>
            </w:r>
            <w:r w:rsidRPr="009D269B">
              <w:rPr>
                <w:rFonts w:ascii="Calibri" w:hAnsi="Calibri"/>
                <w:lang w:val="lv-LV"/>
              </w:rPr>
              <w:t>as numuri</w:t>
            </w:r>
          </w:p>
        </w:tc>
        <w:tc>
          <w:tcPr>
            <w:tcW w:w="3039" w:type="pct"/>
            <w:shd w:val="clear" w:color="auto" w:fill="auto"/>
          </w:tcPr>
          <w:p w14:paraId="35EC903B"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5306305D" w14:textId="77777777" w:rsidTr="00084743">
        <w:tc>
          <w:tcPr>
            <w:tcW w:w="1961" w:type="pct"/>
            <w:shd w:val="clear" w:color="auto" w:fill="auto"/>
          </w:tcPr>
          <w:p w14:paraId="1817C2E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Iekārtas klase</w:t>
            </w:r>
          </w:p>
        </w:tc>
        <w:tc>
          <w:tcPr>
            <w:tcW w:w="3039" w:type="pct"/>
            <w:shd w:val="clear" w:color="auto" w:fill="auto"/>
          </w:tcPr>
          <w:p w14:paraId="629D9912"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61F1530C" w14:textId="77777777" w:rsidTr="00084743">
        <w:tc>
          <w:tcPr>
            <w:tcW w:w="1961" w:type="pct"/>
            <w:shd w:val="clear" w:color="auto" w:fill="auto"/>
          </w:tcPr>
          <w:p w14:paraId="2F7A3E0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w:t>
            </w:r>
          </w:p>
        </w:tc>
        <w:tc>
          <w:tcPr>
            <w:tcW w:w="3039" w:type="pct"/>
            <w:shd w:val="clear" w:color="auto" w:fill="auto"/>
          </w:tcPr>
          <w:p w14:paraId="7FAB192A"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bl>
    <w:p w14:paraId="020BD7B1" w14:textId="77777777" w:rsidR="00A461A6" w:rsidRPr="009D269B" w:rsidRDefault="00A461A6"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 xml:space="preserve">Pasūtītājs apliecina, ka Piegādātājs ir piegādājis augstāk minēto </w:t>
      </w:r>
      <w:r w:rsidR="00C64F10" w:rsidRPr="009D269B">
        <w:rPr>
          <w:rFonts w:ascii="Calibri" w:hAnsi="Calibri" w:cs="Times New Roman"/>
          <w:lang w:val="lv-LV"/>
        </w:rPr>
        <w:t>iekārtu</w:t>
      </w:r>
      <w:r w:rsidRPr="009D269B">
        <w:rPr>
          <w:rFonts w:ascii="Calibri" w:hAnsi="Calibri" w:cs="Times New Roman"/>
          <w:lang w:val="lv-LV"/>
        </w:rPr>
        <w:t xml:space="preserve"> atbilstoši līgumam nr.__________ un pavadzīmei nr.__________ no 20____ gada __._______ par kopējo summu ________EUR, ieskaitot PVN __% _________EUR.</w:t>
      </w:r>
    </w:p>
    <w:p w14:paraId="1B5E5D19" w14:textId="0724ACCA" w:rsidR="001C23DF" w:rsidRPr="009D269B" w:rsidRDefault="00A461A6" w:rsidP="006A1B2C">
      <w:pPr>
        <w:widowControl w:val="0"/>
        <w:numPr>
          <w:ilvl w:val="0"/>
          <w:numId w:val="26"/>
        </w:numPr>
        <w:tabs>
          <w:tab w:val="clear" w:pos="360"/>
          <w:tab w:val="num" w:pos="-142"/>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 xml:space="preserve">Ierīces komplektācijā ietilpst dokumentācija, kas ietver informāciju par ierīci no ražotāja, t.sk. ekspluatācijas noteikumus un lietošanas instrukciju latviešu valodā. </w:t>
      </w:r>
    </w:p>
    <w:p w14:paraId="6B7D08FC" w14:textId="61412DD7" w:rsidR="00A461A6" w:rsidRPr="009D269B" w:rsidRDefault="00A461A6"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Piegādātājs nodrošina medicīniskās ierīces tehnisko apkalpošanu</w:t>
      </w:r>
      <w:r w:rsidR="007F31EA" w:rsidRPr="009D269B">
        <w:rPr>
          <w:rFonts w:ascii="Calibri" w:hAnsi="Calibri" w:cs="Times New Roman"/>
          <w:lang w:val="lv-LV"/>
        </w:rPr>
        <w:t>, t.sk. tehniskās apkopes</w:t>
      </w:r>
      <w:r w:rsidRPr="009D269B">
        <w:rPr>
          <w:rFonts w:ascii="Calibri" w:hAnsi="Calibri" w:cs="Times New Roman"/>
          <w:lang w:val="lv-LV"/>
        </w:rPr>
        <w:t xml:space="preserve"> noteiktajā garantijas laikā.</w:t>
      </w:r>
    </w:p>
    <w:p w14:paraId="36CE9A4B" w14:textId="3105FD1F" w:rsidR="0013461B" w:rsidRPr="009D269B" w:rsidRDefault="0013461B"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Pēc pareizi noformēta rēķina</w:t>
      </w:r>
      <w:r w:rsidR="00E4501E" w:rsidRPr="009D269B">
        <w:rPr>
          <w:rFonts w:ascii="Calibri" w:hAnsi="Calibri" w:cs="Times New Roman"/>
          <w:lang w:val="lv-LV"/>
        </w:rPr>
        <w:t xml:space="preserve"> (līguma nr., dat.)</w:t>
      </w:r>
      <w:r w:rsidRPr="009D269B">
        <w:rPr>
          <w:rFonts w:ascii="Calibri" w:hAnsi="Calibri" w:cs="Times New Roman"/>
          <w:lang w:val="lv-LV"/>
        </w:rPr>
        <w:t xml:space="preserve"> saņemšanas Pasūtītājs maksā Piegādātājam saskaņā ar Līguma nosacījumiem.</w:t>
      </w:r>
    </w:p>
    <w:p w14:paraId="59F67B56" w14:textId="261ACFD0" w:rsidR="00A131E8" w:rsidRPr="009D269B" w:rsidRDefault="00A131E8"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Medicīniskās iekārtas garantijas termiņš- ___ mēneši, t.i., līdz _____.gada ________.</w:t>
      </w:r>
    </w:p>
    <w:p w14:paraId="2F01F4B5" w14:textId="77777777" w:rsidR="00A461A6" w:rsidRPr="009D269B" w:rsidRDefault="00A461A6" w:rsidP="006A1B2C">
      <w:pPr>
        <w:widowControl w:val="0"/>
        <w:tabs>
          <w:tab w:val="left" w:pos="426"/>
        </w:tabs>
        <w:autoSpaceDE w:val="0"/>
        <w:autoSpaceDN w:val="0"/>
        <w:spacing w:before="60" w:after="60" w:line="276" w:lineRule="auto"/>
        <w:jc w:val="both"/>
        <w:rPr>
          <w:rFonts w:ascii="Calibri" w:hAnsi="Calibri" w:cs="Times New Roman"/>
          <w:lang w:val="lv-LV"/>
        </w:rPr>
      </w:pPr>
    </w:p>
    <w:p w14:paraId="791585D6" w14:textId="77777777" w:rsidR="00A461A6" w:rsidRPr="009D269B" w:rsidRDefault="00A461A6" w:rsidP="006A1B2C">
      <w:pPr>
        <w:tabs>
          <w:tab w:val="left" w:pos="426"/>
        </w:tabs>
        <w:spacing w:line="276" w:lineRule="auto"/>
        <w:jc w:val="both"/>
        <w:rPr>
          <w:rFonts w:ascii="Calibri" w:hAnsi="Calibri" w:cs="Times New Roman"/>
          <w:lang w:val="lv-LV"/>
        </w:rPr>
      </w:pPr>
      <w:r w:rsidRPr="009D269B">
        <w:rPr>
          <w:rFonts w:ascii="Calibri" w:hAnsi="Calibri" w:cs="Times New Roman"/>
          <w:b/>
          <w:smallCaps/>
          <w:lang w:val="lv-LV"/>
        </w:rPr>
        <w:t>Nodeva</w:t>
      </w:r>
      <w:r w:rsidRPr="009D269B">
        <w:rPr>
          <w:rFonts w:ascii="Calibri" w:hAnsi="Calibri" w:cs="Times New Roman"/>
          <w:lang w:val="lv-LV"/>
        </w:rPr>
        <w:t>:</w:t>
      </w:r>
    </w:p>
    <w:tbl>
      <w:tblPr>
        <w:tblW w:w="0" w:type="auto"/>
        <w:tblLook w:val="04A0" w:firstRow="1" w:lastRow="0" w:firstColumn="1" w:lastColumn="0" w:noHBand="0" w:noVBand="1"/>
      </w:tblPr>
      <w:tblGrid>
        <w:gridCol w:w="3569"/>
        <w:gridCol w:w="1651"/>
        <w:gridCol w:w="271"/>
        <w:gridCol w:w="1551"/>
        <w:gridCol w:w="262"/>
        <w:gridCol w:w="1516"/>
      </w:tblGrid>
      <w:tr w:rsidR="00A461A6" w:rsidRPr="009D269B" w14:paraId="6E552528" w14:textId="77777777" w:rsidTr="002B62C1">
        <w:trPr>
          <w:trHeight w:val="650"/>
        </w:trPr>
        <w:tc>
          <w:tcPr>
            <w:tcW w:w="4077" w:type="dxa"/>
            <w:shd w:val="clear" w:color="auto" w:fill="auto"/>
            <w:vAlign w:val="bottom"/>
          </w:tcPr>
          <w:p w14:paraId="49BC6AE3"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SIA ____________,</w:t>
            </w:r>
          </w:p>
        </w:tc>
        <w:tc>
          <w:tcPr>
            <w:tcW w:w="1843" w:type="dxa"/>
            <w:tcBorders>
              <w:bottom w:val="single" w:sz="4" w:space="0" w:color="auto"/>
            </w:tcBorders>
            <w:shd w:val="clear" w:color="auto" w:fill="auto"/>
            <w:vAlign w:val="bottom"/>
          </w:tcPr>
          <w:p w14:paraId="5C5D61F3"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84" w:type="dxa"/>
            <w:shd w:val="clear" w:color="auto" w:fill="auto"/>
          </w:tcPr>
          <w:p w14:paraId="05839F2B"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bottom w:val="single" w:sz="4" w:space="0" w:color="auto"/>
            </w:tcBorders>
            <w:shd w:val="clear" w:color="auto" w:fill="auto"/>
          </w:tcPr>
          <w:p w14:paraId="257DD9B6"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72" w:type="dxa"/>
            <w:shd w:val="clear" w:color="auto" w:fill="auto"/>
          </w:tcPr>
          <w:p w14:paraId="6815F195"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bottom w:val="single" w:sz="4" w:space="0" w:color="auto"/>
            </w:tcBorders>
            <w:shd w:val="clear" w:color="auto" w:fill="auto"/>
          </w:tcPr>
          <w:p w14:paraId="2CE1D27F"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r>
      <w:tr w:rsidR="00A461A6" w:rsidRPr="009D269B" w14:paraId="5052B9D1" w14:textId="77777777" w:rsidTr="002B62C1">
        <w:tc>
          <w:tcPr>
            <w:tcW w:w="4077" w:type="dxa"/>
            <w:shd w:val="clear" w:color="auto" w:fill="auto"/>
          </w:tcPr>
          <w:p w14:paraId="537F5343"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Uzņēmums, amats</w:t>
            </w:r>
          </w:p>
        </w:tc>
        <w:tc>
          <w:tcPr>
            <w:tcW w:w="1843" w:type="dxa"/>
            <w:tcBorders>
              <w:top w:val="single" w:sz="4" w:space="0" w:color="auto"/>
            </w:tcBorders>
            <w:shd w:val="clear" w:color="auto" w:fill="auto"/>
          </w:tcPr>
          <w:p w14:paraId="56AA0230"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vārds, uzvārds</w:t>
            </w:r>
          </w:p>
        </w:tc>
        <w:tc>
          <w:tcPr>
            <w:tcW w:w="284" w:type="dxa"/>
            <w:shd w:val="clear" w:color="auto" w:fill="auto"/>
          </w:tcPr>
          <w:p w14:paraId="5322C4E7"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top w:val="single" w:sz="4" w:space="0" w:color="auto"/>
            </w:tcBorders>
            <w:shd w:val="clear" w:color="auto" w:fill="auto"/>
          </w:tcPr>
          <w:p w14:paraId="77E8A71C"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paraksts</w:t>
            </w:r>
          </w:p>
        </w:tc>
        <w:tc>
          <w:tcPr>
            <w:tcW w:w="272" w:type="dxa"/>
            <w:shd w:val="clear" w:color="auto" w:fill="auto"/>
          </w:tcPr>
          <w:p w14:paraId="335FCB2B"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top w:val="single" w:sz="4" w:space="0" w:color="auto"/>
            </w:tcBorders>
            <w:shd w:val="clear" w:color="auto" w:fill="auto"/>
          </w:tcPr>
          <w:p w14:paraId="7D01FCF8"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datums</w:t>
            </w:r>
          </w:p>
        </w:tc>
      </w:tr>
    </w:tbl>
    <w:p w14:paraId="10AF6D5B" w14:textId="77777777" w:rsidR="00A461A6" w:rsidRPr="009D269B" w:rsidRDefault="00A461A6" w:rsidP="006A1B2C">
      <w:pPr>
        <w:tabs>
          <w:tab w:val="left" w:pos="426"/>
        </w:tabs>
        <w:spacing w:line="276" w:lineRule="auto"/>
        <w:jc w:val="both"/>
        <w:rPr>
          <w:rFonts w:ascii="Calibri" w:hAnsi="Calibri" w:cs="Times New Roman"/>
          <w:lang w:val="lv-LV"/>
        </w:rPr>
      </w:pPr>
      <w:r w:rsidRPr="009D269B">
        <w:rPr>
          <w:rFonts w:ascii="Calibri" w:hAnsi="Calibri" w:cs="Times New Roman"/>
          <w:b/>
          <w:smallCaps/>
          <w:lang w:val="lv-LV"/>
        </w:rPr>
        <w:t>Pieņēma</w:t>
      </w:r>
      <w:r w:rsidRPr="009D269B">
        <w:rPr>
          <w:rFonts w:ascii="Calibri" w:hAnsi="Calibri" w:cs="Times New Roman"/>
          <w:lang w:val="lv-LV"/>
        </w:rPr>
        <w:t>:</w:t>
      </w:r>
    </w:p>
    <w:tbl>
      <w:tblPr>
        <w:tblW w:w="0" w:type="auto"/>
        <w:tblLook w:val="04A0" w:firstRow="1" w:lastRow="0" w:firstColumn="1" w:lastColumn="0" w:noHBand="0" w:noVBand="1"/>
      </w:tblPr>
      <w:tblGrid>
        <w:gridCol w:w="3569"/>
        <w:gridCol w:w="1651"/>
        <w:gridCol w:w="271"/>
        <w:gridCol w:w="1551"/>
        <w:gridCol w:w="262"/>
        <w:gridCol w:w="1516"/>
      </w:tblGrid>
      <w:tr w:rsidR="00C64F10" w:rsidRPr="009D269B" w14:paraId="4316CDBA" w14:textId="77777777" w:rsidTr="002B62C1">
        <w:tc>
          <w:tcPr>
            <w:tcW w:w="4077" w:type="dxa"/>
            <w:shd w:val="clear" w:color="auto" w:fill="auto"/>
            <w:vAlign w:val="bottom"/>
          </w:tcPr>
          <w:p w14:paraId="3502FB26" w14:textId="77777777" w:rsidR="00A461A6" w:rsidRPr="009D269B" w:rsidRDefault="00A461A6" w:rsidP="006A1B2C">
            <w:pPr>
              <w:tabs>
                <w:tab w:val="left" w:pos="426"/>
              </w:tabs>
              <w:spacing w:line="276" w:lineRule="auto"/>
              <w:jc w:val="both"/>
              <w:rPr>
                <w:rFonts w:ascii="Calibri" w:hAnsi="Calibri" w:cs="Times New Roman"/>
                <w:lang w:val="lv-LV" w:eastAsia="lv-LV"/>
              </w:rPr>
            </w:pPr>
          </w:p>
          <w:p w14:paraId="4E69B865" w14:textId="77777777" w:rsidR="00A461A6" w:rsidRPr="009D269B" w:rsidRDefault="001C23DF"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SIA ____________,</w:t>
            </w:r>
          </w:p>
        </w:tc>
        <w:tc>
          <w:tcPr>
            <w:tcW w:w="1843" w:type="dxa"/>
            <w:tcBorders>
              <w:bottom w:val="single" w:sz="4" w:space="0" w:color="auto"/>
            </w:tcBorders>
            <w:shd w:val="clear" w:color="auto" w:fill="auto"/>
            <w:vAlign w:val="bottom"/>
          </w:tcPr>
          <w:p w14:paraId="48D3E17E"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84" w:type="dxa"/>
            <w:shd w:val="clear" w:color="auto" w:fill="auto"/>
          </w:tcPr>
          <w:p w14:paraId="037E80B5"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bottom w:val="single" w:sz="4" w:space="0" w:color="auto"/>
            </w:tcBorders>
            <w:shd w:val="clear" w:color="auto" w:fill="auto"/>
          </w:tcPr>
          <w:p w14:paraId="271C62BE"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72" w:type="dxa"/>
            <w:shd w:val="clear" w:color="auto" w:fill="auto"/>
          </w:tcPr>
          <w:p w14:paraId="0704D557"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bottom w:val="single" w:sz="4" w:space="0" w:color="auto"/>
            </w:tcBorders>
            <w:shd w:val="clear" w:color="auto" w:fill="auto"/>
          </w:tcPr>
          <w:p w14:paraId="5F791490"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r>
      <w:tr w:rsidR="00C64F10" w:rsidRPr="009D269B" w14:paraId="14CF674F" w14:textId="77777777" w:rsidTr="002B62C1">
        <w:tc>
          <w:tcPr>
            <w:tcW w:w="4077" w:type="dxa"/>
            <w:shd w:val="clear" w:color="auto" w:fill="auto"/>
          </w:tcPr>
          <w:p w14:paraId="5CDF243F"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843" w:type="dxa"/>
            <w:tcBorders>
              <w:top w:val="single" w:sz="4" w:space="0" w:color="auto"/>
            </w:tcBorders>
            <w:shd w:val="clear" w:color="auto" w:fill="auto"/>
          </w:tcPr>
          <w:p w14:paraId="777E7042"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vārds, uzvārds</w:t>
            </w:r>
          </w:p>
        </w:tc>
        <w:tc>
          <w:tcPr>
            <w:tcW w:w="284" w:type="dxa"/>
            <w:shd w:val="clear" w:color="auto" w:fill="auto"/>
          </w:tcPr>
          <w:p w14:paraId="48A578FB"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top w:val="single" w:sz="4" w:space="0" w:color="auto"/>
            </w:tcBorders>
            <w:shd w:val="clear" w:color="auto" w:fill="auto"/>
          </w:tcPr>
          <w:p w14:paraId="0F1F0955"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paraksts</w:t>
            </w:r>
          </w:p>
        </w:tc>
        <w:tc>
          <w:tcPr>
            <w:tcW w:w="272" w:type="dxa"/>
            <w:shd w:val="clear" w:color="auto" w:fill="auto"/>
          </w:tcPr>
          <w:p w14:paraId="34B5B4AE"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top w:val="single" w:sz="4" w:space="0" w:color="auto"/>
            </w:tcBorders>
            <w:shd w:val="clear" w:color="auto" w:fill="auto"/>
          </w:tcPr>
          <w:p w14:paraId="39E156E5"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datums</w:t>
            </w:r>
          </w:p>
        </w:tc>
      </w:tr>
    </w:tbl>
    <w:p w14:paraId="73BB0C8D" w14:textId="77777777" w:rsidR="005A3E49" w:rsidRPr="009D269B" w:rsidRDefault="005A3E49" w:rsidP="006A1B2C">
      <w:pPr>
        <w:tabs>
          <w:tab w:val="left" w:pos="426"/>
        </w:tabs>
        <w:spacing w:line="276" w:lineRule="auto"/>
        <w:jc w:val="both"/>
        <w:rPr>
          <w:rFonts w:ascii="Calibri" w:hAnsi="Calibri" w:cs="Times New Roman"/>
          <w:vanish/>
          <w:lang w:val="lv-LV"/>
        </w:rPr>
      </w:pPr>
    </w:p>
    <w:sectPr w:rsidR="005A3E49" w:rsidRPr="009D269B" w:rsidSect="009506DA">
      <w:headerReference w:type="even" r:id="rId20"/>
      <w:footerReference w:type="even" r:id="rId21"/>
      <w:footerReference w:type="default" r:id="rId22"/>
      <w:footerReference w:type="first" r:id="rId23"/>
      <w:pgSz w:w="11906" w:h="16838"/>
      <w:pgMar w:top="1440" w:right="1286" w:bottom="1440" w:left="1800" w:header="709"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0BEF" w14:textId="77777777" w:rsidR="00F86ACB" w:rsidRDefault="00F86ACB" w:rsidP="00B46808">
      <w:r>
        <w:separator/>
      </w:r>
    </w:p>
  </w:endnote>
  <w:endnote w:type="continuationSeparator" w:id="0">
    <w:p w14:paraId="39B662E9" w14:textId="77777777" w:rsidR="00F86ACB" w:rsidRDefault="00F86ACB" w:rsidP="00B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12DB" w14:textId="77777777" w:rsidR="000C68B1" w:rsidRDefault="000C68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D19F" w14:textId="77777777" w:rsidR="000C68B1" w:rsidRPr="0077794B" w:rsidRDefault="000C68B1">
    <w:pPr>
      <w:pStyle w:val="Kjene"/>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FFF9" w14:textId="77777777" w:rsidR="000C68B1" w:rsidRPr="0095305A" w:rsidRDefault="000C68B1">
    <w:pPr>
      <w:pStyle w:val="Kjene"/>
      <w:jc w:val="center"/>
      <w:rPr>
        <w:color w:val="FFFFFF"/>
      </w:rPr>
    </w:pPr>
    <w:r>
      <w:rPr>
        <w:noProof/>
        <w:lang w:val="en-US"/>
      </w:rPr>
      <mc:AlternateContent>
        <mc:Choice Requires="wps">
          <w:drawing>
            <wp:anchor distT="45720" distB="45720" distL="114300" distR="114300" simplePos="0" relativeHeight="251660288" behindDoc="0" locked="0" layoutInCell="1" allowOverlap="1" wp14:anchorId="2CB26382" wp14:editId="52A035BC">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450B2088" w14:textId="77777777" w:rsidR="000C68B1" w:rsidRDefault="000C68B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CB26382"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14:paraId="450B2088" w14:textId="77777777" w:rsidR="000C68B1" w:rsidRDefault="000C68B1"/>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Pr>
        <w:noProof/>
        <w:color w:val="FFFFFF"/>
      </w:rPr>
      <w:t>1</w:t>
    </w:r>
    <w:r w:rsidRPr="0095305A">
      <w:rPr>
        <w:color w:val="FFFFFF"/>
      </w:rPr>
      <w:fldChar w:fldCharType="end"/>
    </w:r>
  </w:p>
  <w:p w14:paraId="517CAAE7" w14:textId="77777777" w:rsidR="000C68B1" w:rsidRPr="00D73119" w:rsidRDefault="000C68B1" w:rsidP="00B74C8E">
    <w:pPr>
      <w:pStyle w:val="Kjene"/>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2572" w14:textId="77777777" w:rsidR="000C68B1" w:rsidRPr="0077794B" w:rsidRDefault="000C68B1">
    <w:pPr>
      <w:pStyle w:val="Kjene"/>
      <w:jc w:val="center"/>
    </w:pPr>
    <w:r>
      <w:fldChar w:fldCharType="begin"/>
    </w:r>
    <w:r>
      <w:instrText xml:space="preserve"> PAGE   \* MERGEFORMAT </w:instrText>
    </w:r>
    <w:r>
      <w:fldChar w:fldCharType="separate"/>
    </w:r>
    <w:r>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A66B" w14:textId="77777777" w:rsidR="000C68B1" w:rsidRPr="0095305A" w:rsidRDefault="000C68B1">
    <w:pPr>
      <w:pStyle w:val="Kjene"/>
      <w:jc w:val="center"/>
      <w:rPr>
        <w:color w:val="FFFFFF"/>
      </w:rPr>
    </w:pPr>
    <w:r>
      <w:rPr>
        <w:noProof/>
        <w:lang w:val="en-US"/>
      </w:rPr>
      <mc:AlternateContent>
        <mc:Choice Requires="wps">
          <w:drawing>
            <wp:anchor distT="45720" distB="45720" distL="114300" distR="114300" simplePos="0" relativeHeight="251662336" behindDoc="0" locked="0" layoutInCell="1" allowOverlap="1" wp14:anchorId="6222D714" wp14:editId="6DA20BC8">
              <wp:simplePos x="0" y="0"/>
              <wp:positionH relativeFrom="column">
                <wp:posOffset>2557780</wp:posOffset>
              </wp:positionH>
              <wp:positionV relativeFrom="paragraph">
                <wp:posOffset>7620</wp:posOffset>
              </wp:positionV>
              <wp:extent cx="360680" cy="197485"/>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41D6E929" w14:textId="77777777" w:rsidR="000C68B1" w:rsidRDefault="000C68B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222D714" id="_x0000_t202" coordsize="21600,21600" o:spt="202" path="m,l,21600r21600,l21600,xe">
              <v:stroke joinstyle="miter"/>
              <v:path gradientshapeok="t" o:connecttype="rect"/>
            </v:shapetype>
            <v:shape id="_x0000_s1027" type="#_x0000_t202" style="position:absolute;left:0;text-align:left;margin-left:201.4pt;margin-top:.6pt;width:28.4pt;height:1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" stroked="f">
              <v:textbox>
                <w:txbxContent>
                  <w:p w14:paraId="41D6E929" w14:textId="77777777" w:rsidR="000C68B1" w:rsidRDefault="000C68B1"/>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Pr>
        <w:noProof/>
        <w:color w:val="FFFFFF"/>
      </w:rPr>
      <w:t>15</w:t>
    </w:r>
    <w:r w:rsidRPr="0095305A">
      <w:rPr>
        <w:color w:val="FFFFFF"/>
      </w:rPr>
      <w:fldChar w:fldCharType="end"/>
    </w:r>
  </w:p>
  <w:p w14:paraId="51DA471D" w14:textId="77777777" w:rsidR="000C68B1" w:rsidRPr="00D73119" w:rsidRDefault="000C68B1" w:rsidP="0042145E">
    <w:pPr>
      <w:pStyle w:val="Kjene"/>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45C7" w14:textId="77777777" w:rsidR="000C68B1" w:rsidRDefault="000C68B1" w:rsidP="00AA6D9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B2CEAA" w14:textId="77777777" w:rsidR="000C68B1" w:rsidRDefault="000C68B1" w:rsidP="00AA6D98">
    <w:pPr>
      <w:pStyle w:val="Kjene"/>
      <w:ind w:right="360"/>
    </w:pPr>
  </w:p>
  <w:p w14:paraId="39AF34C3" w14:textId="77777777" w:rsidR="000C68B1" w:rsidRDefault="000C68B1"/>
  <w:p w14:paraId="1187F0FD" w14:textId="77777777" w:rsidR="000C68B1" w:rsidRDefault="000C68B1"/>
  <w:p w14:paraId="2734CCB7" w14:textId="77777777" w:rsidR="000C68B1" w:rsidRDefault="000C68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80209"/>
      <w:docPartObj>
        <w:docPartGallery w:val="Page Numbers (Bottom of Page)"/>
        <w:docPartUnique/>
      </w:docPartObj>
    </w:sdtPr>
    <w:sdtEndPr>
      <w:rPr>
        <w:rFonts w:asciiTheme="minorHAnsi" w:hAnsiTheme="minorHAnsi"/>
        <w:noProof/>
      </w:rPr>
    </w:sdtEndPr>
    <w:sdtContent>
      <w:p w14:paraId="654F2D96" w14:textId="77777777" w:rsidR="000C68B1" w:rsidRPr="008B431B" w:rsidRDefault="000C68B1">
        <w:pPr>
          <w:pStyle w:val="Kjene"/>
          <w:jc w:val="center"/>
          <w:rPr>
            <w:rFonts w:asciiTheme="minorHAnsi" w:hAnsiTheme="minorHAnsi"/>
          </w:rPr>
        </w:pPr>
        <w:r w:rsidRPr="008B431B">
          <w:rPr>
            <w:rFonts w:asciiTheme="minorHAnsi" w:hAnsiTheme="minorHAnsi"/>
          </w:rPr>
          <w:fldChar w:fldCharType="begin"/>
        </w:r>
        <w:r w:rsidRPr="008B431B">
          <w:rPr>
            <w:rFonts w:asciiTheme="minorHAnsi" w:hAnsiTheme="minorHAnsi"/>
          </w:rPr>
          <w:instrText xml:space="preserve"> PAGE   \* MERGEFORMAT </w:instrText>
        </w:r>
        <w:r w:rsidRPr="008B431B">
          <w:rPr>
            <w:rFonts w:asciiTheme="minorHAnsi" w:hAnsiTheme="minorHAnsi"/>
          </w:rPr>
          <w:fldChar w:fldCharType="separate"/>
        </w:r>
        <w:r>
          <w:rPr>
            <w:rFonts w:asciiTheme="minorHAnsi" w:hAnsiTheme="minorHAnsi"/>
            <w:noProof/>
          </w:rPr>
          <w:t>32</w:t>
        </w:r>
        <w:r w:rsidRPr="008B431B">
          <w:rPr>
            <w:rFonts w:asciiTheme="minorHAnsi" w:hAnsiTheme="minorHAnsi"/>
            <w:noProof/>
          </w:rPr>
          <w:fldChar w:fldCharType="end"/>
        </w:r>
      </w:p>
    </w:sdtContent>
  </w:sdt>
  <w:p w14:paraId="2994C4B6" w14:textId="77777777" w:rsidR="000C68B1" w:rsidRPr="003B569E" w:rsidRDefault="000C68B1">
    <w:pPr>
      <w:rPr>
        <w:lang w:val="lv-LV"/>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7380" w14:textId="77777777" w:rsidR="000C68B1" w:rsidRDefault="000C68B1">
    <w:pPr>
      <w:pStyle w:val="Kjene"/>
      <w:rPr>
        <w:lang w:val="lv-LV"/>
      </w:rPr>
    </w:pPr>
    <w:r>
      <w:rPr>
        <w:lang w:val="lv-LV"/>
      </w:rPr>
      <w:t>Būvdarbi VAMOIC 2016/28</w:t>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CA77" w14:textId="77777777" w:rsidR="00F86ACB" w:rsidRDefault="00F86ACB" w:rsidP="00B46808">
      <w:r>
        <w:separator/>
      </w:r>
    </w:p>
  </w:footnote>
  <w:footnote w:type="continuationSeparator" w:id="0">
    <w:p w14:paraId="4CF315CB" w14:textId="77777777" w:rsidR="00F86ACB" w:rsidRDefault="00F86ACB" w:rsidP="00B46808">
      <w:r>
        <w:continuationSeparator/>
      </w:r>
    </w:p>
  </w:footnote>
  <w:footnote w:id="1">
    <w:p w14:paraId="4B450E79" w14:textId="77777777" w:rsidR="000C68B1" w:rsidRPr="001C07BF" w:rsidRDefault="000C68B1" w:rsidP="00F10C50">
      <w:pPr>
        <w:pStyle w:val="Vresteksts"/>
        <w:jc w:val="both"/>
        <w:rPr>
          <w:rFonts w:asciiTheme="minorHAnsi" w:hAnsiTheme="minorHAnsi"/>
          <w:color w:val="000000" w:themeColor="text1"/>
        </w:rPr>
      </w:pPr>
      <w:r w:rsidRPr="00F10C50">
        <w:rPr>
          <w:rStyle w:val="Vresatsauce"/>
          <w:color w:val="000000" w:themeColor="text1"/>
        </w:rPr>
        <w:footnoteRef/>
      </w:r>
      <w:r w:rsidRPr="00F10C50">
        <w:rPr>
          <w:color w:val="000000" w:themeColor="text1"/>
        </w:rPr>
        <w:t xml:space="preserve">    </w:t>
      </w:r>
      <w:proofErr w:type="spellStart"/>
      <w:r w:rsidRPr="001C07BF">
        <w:rPr>
          <w:rFonts w:asciiTheme="minorHAnsi" w:hAnsiTheme="minorHAnsi"/>
          <w:color w:val="000000" w:themeColor="text1"/>
        </w:rPr>
        <w:t>Vēršam</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uzmanību</w:t>
      </w:r>
      <w:proofErr w:type="spellEnd"/>
      <w:r w:rsidRPr="001C07BF">
        <w:rPr>
          <w:rFonts w:asciiTheme="minorHAnsi" w:hAnsiTheme="minorHAnsi"/>
          <w:color w:val="000000" w:themeColor="text1"/>
        </w:rPr>
        <w:t xml:space="preserve">, ka </w:t>
      </w:r>
      <w:proofErr w:type="spellStart"/>
      <w:r w:rsidRPr="001C07BF">
        <w:rPr>
          <w:rFonts w:asciiTheme="minorHAnsi" w:hAnsiTheme="minorHAnsi"/>
          <w:color w:val="000000" w:themeColor="text1"/>
        </w:rPr>
        <w:t>reģistrēšanās</w:t>
      </w:r>
      <w:proofErr w:type="spellEnd"/>
      <w:r w:rsidRPr="001C07BF">
        <w:rPr>
          <w:rFonts w:asciiTheme="minorHAnsi" w:hAnsiTheme="minorHAnsi"/>
          <w:color w:val="000000" w:themeColor="text1"/>
        </w:rPr>
        <w:t xml:space="preserve"> var </w:t>
      </w:r>
      <w:proofErr w:type="spellStart"/>
      <w:r w:rsidRPr="001C07BF">
        <w:rPr>
          <w:rFonts w:asciiTheme="minorHAnsi" w:hAnsiTheme="minorHAnsi"/>
          <w:color w:val="000000" w:themeColor="text1"/>
        </w:rPr>
        <w:t>aizņemt</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ilgāku</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laiku</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tāpēc</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lūdzam</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reģistrāciju</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veikt</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savlaicīgi</w:t>
      </w:r>
      <w:proofErr w:type="spellEnd"/>
      <w:r w:rsidRPr="001C07BF">
        <w:rPr>
          <w:rFonts w:asciiTheme="minorHAnsi" w:hAnsiTheme="minorHAnsi"/>
          <w:color w:val="000000" w:themeColor="text1"/>
        </w:rPr>
        <w:t>.</w:t>
      </w:r>
    </w:p>
  </w:footnote>
  <w:footnote w:id="2">
    <w:p w14:paraId="3FF17497" w14:textId="77777777" w:rsidR="000C68B1" w:rsidRPr="00900326" w:rsidRDefault="000C68B1" w:rsidP="00F10C50">
      <w:pPr>
        <w:pStyle w:val="Vresteksts"/>
        <w:jc w:val="both"/>
        <w:rPr>
          <w:rFonts w:asciiTheme="minorHAnsi" w:hAnsiTheme="minorHAnsi"/>
          <w:color w:val="1F497D"/>
        </w:rPr>
      </w:pPr>
      <w:r w:rsidRPr="00900326">
        <w:rPr>
          <w:rStyle w:val="Vresatsauce"/>
          <w:rFonts w:asciiTheme="minorHAnsi" w:hAnsiTheme="minorHAnsi"/>
        </w:rPr>
        <w:footnoteRef/>
      </w:r>
      <w:r w:rsidRPr="00900326">
        <w:rPr>
          <w:rFonts w:asciiTheme="minorHAnsi" w:hAnsiTheme="minorHAnsi"/>
        </w:rPr>
        <w:t xml:space="preserve"> </w:t>
      </w:r>
      <w:proofErr w:type="spellStart"/>
      <w:r w:rsidRPr="00900326">
        <w:rPr>
          <w:rFonts w:asciiTheme="minorHAnsi" w:hAnsiTheme="minorHAnsi"/>
        </w:rPr>
        <w:t>Informāciju</w:t>
      </w:r>
      <w:proofErr w:type="spellEnd"/>
      <w:r w:rsidRPr="00900326">
        <w:rPr>
          <w:rFonts w:asciiTheme="minorHAnsi" w:hAnsiTheme="minorHAnsi"/>
        </w:rPr>
        <w:t xml:space="preserve"> par to, </w:t>
      </w:r>
      <w:proofErr w:type="spellStart"/>
      <w:r w:rsidRPr="00900326">
        <w:rPr>
          <w:rFonts w:asciiTheme="minorHAnsi" w:hAnsiTheme="minorHAnsi"/>
        </w:rPr>
        <w:t>kā</w:t>
      </w:r>
      <w:proofErr w:type="spellEnd"/>
      <w:r w:rsidRPr="00900326">
        <w:rPr>
          <w:rFonts w:asciiTheme="minorHAnsi" w:hAnsiTheme="minorHAnsi"/>
        </w:rPr>
        <w:t xml:space="preserve"> </w:t>
      </w:r>
      <w:proofErr w:type="spellStart"/>
      <w:r w:rsidRPr="00900326">
        <w:rPr>
          <w:rFonts w:asciiTheme="minorHAnsi" w:hAnsiTheme="minorHAnsi"/>
        </w:rPr>
        <w:t>ieinteresētais</w:t>
      </w:r>
      <w:proofErr w:type="spellEnd"/>
      <w:r w:rsidRPr="00900326">
        <w:rPr>
          <w:rFonts w:asciiTheme="minorHAnsi" w:hAnsiTheme="minorHAnsi"/>
        </w:rPr>
        <w:t xml:space="preserve"> </w:t>
      </w:r>
      <w:proofErr w:type="spellStart"/>
      <w:r w:rsidRPr="00900326">
        <w:rPr>
          <w:rFonts w:asciiTheme="minorHAnsi" w:hAnsiTheme="minorHAnsi"/>
        </w:rPr>
        <w:t>pretendents</w:t>
      </w:r>
      <w:proofErr w:type="spellEnd"/>
      <w:r w:rsidRPr="00900326">
        <w:rPr>
          <w:rFonts w:asciiTheme="minorHAnsi" w:hAnsiTheme="minorHAnsi"/>
        </w:rPr>
        <w:t xml:space="preserve"> var </w:t>
      </w:r>
      <w:proofErr w:type="spellStart"/>
      <w:r w:rsidRPr="00900326">
        <w:rPr>
          <w:rFonts w:asciiTheme="minorHAnsi" w:hAnsiTheme="minorHAnsi"/>
        </w:rPr>
        <w:t>reģistrēties</w:t>
      </w:r>
      <w:proofErr w:type="spellEnd"/>
      <w:r w:rsidRPr="00900326">
        <w:rPr>
          <w:rFonts w:asciiTheme="minorHAnsi" w:hAnsiTheme="minorHAnsi"/>
        </w:rPr>
        <w:t xml:space="preserve"> par </w:t>
      </w:r>
      <w:proofErr w:type="spellStart"/>
      <w:r w:rsidRPr="00900326">
        <w:rPr>
          <w:rFonts w:asciiTheme="minorHAnsi" w:hAnsiTheme="minorHAnsi"/>
        </w:rPr>
        <w:t>Nolikuma</w:t>
      </w:r>
      <w:proofErr w:type="spellEnd"/>
      <w:r w:rsidRPr="00900326">
        <w:rPr>
          <w:rFonts w:asciiTheme="minorHAnsi" w:hAnsiTheme="minorHAnsi"/>
        </w:rPr>
        <w:t xml:space="preserve"> </w:t>
      </w:r>
      <w:proofErr w:type="spellStart"/>
      <w:r w:rsidRPr="00900326">
        <w:rPr>
          <w:rFonts w:asciiTheme="minorHAnsi" w:hAnsiTheme="minorHAnsi"/>
        </w:rPr>
        <w:t>saņēmēju</w:t>
      </w:r>
      <w:proofErr w:type="spellEnd"/>
      <w:r w:rsidRPr="00900326">
        <w:rPr>
          <w:rFonts w:asciiTheme="minorHAnsi" w:hAnsiTheme="minorHAnsi"/>
        </w:rPr>
        <w:t xml:space="preserve"> sk.</w:t>
      </w:r>
      <w:r w:rsidRPr="00900326">
        <w:rPr>
          <w:rFonts w:asciiTheme="minorHAnsi" w:hAnsiTheme="minorHAnsi"/>
          <w:color w:val="FF0000"/>
        </w:rPr>
        <w:t xml:space="preserve"> </w:t>
      </w:r>
      <w:hyperlink r:id="rId1" w:history="1">
        <w:r w:rsidRPr="00900326">
          <w:rPr>
            <w:rStyle w:val="Hipersaite"/>
            <w:rFonts w:asciiTheme="minorHAnsi" w:hAnsiTheme="minorHAnsi"/>
          </w:rPr>
          <w:t>https://www.eis.gov.lv/EIS/Publications/PublicationView.aspx?PublicationId=883</w:t>
        </w:r>
      </w:hyperlink>
      <w:r w:rsidRPr="00900326">
        <w:rPr>
          <w:rFonts w:asciiTheme="minorHAnsi" w:hAnsiTheme="minorHAnsi"/>
          <w:color w:val="FF0000"/>
          <w:lang w:val="lv-LV"/>
        </w:rPr>
        <w:t>.</w:t>
      </w:r>
    </w:p>
    <w:p w14:paraId="2D12AA03" w14:textId="77777777" w:rsidR="000C68B1" w:rsidRPr="00D85869" w:rsidRDefault="000C68B1" w:rsidP="007D07ED">
      <w:pPr>
        <w:pStyle w:val="Vresteksts"/>
      </w:pPr>
    </w:p>
  </w:footnote>
  <w:footnote w:id="3">
    <w:p w14:paraId="673A6062" w14:textId="06D4D8A5" w:rsidR="000C68B1" w:rsidRDefault="000C68B1" w:rsidP="00BE47FC">
      <w:pPr>
        <w:pStyle w:val="Vresteksts"/>
        <w:jc w:val="both"/>
      </w:pPr>
      <w:r>
        <w:rPr>
          <w:rStyle w:val="Vresatsauce"/>
        </w:rPr>
        <w:footnoteRef/>
      </w:r>
      <w:r>
        <w:t xml:space="preserve"> </w:t>
      </w:r>
      <w:proofErr w:type="spellStart"/>
      <w:r w:rsidRPr="00BE47FC">
        <w:t>Eiropas</w:t>
      </w:r>
      <w:proofErr w:type="spellEnd"/>
      <w:r w:rsidRPr="00BE47FC">
        <w:t xml:space="preserve"> </w:t>
      </w:r>
      <w:proofErr w:type="spellStart"/>
      <w:r w:rsidRPr="00BE47FC">
        <w:t>vienotā</w:t>
      </w:r>
      <w:proofErr w:type="spellEnd"/>
      <w:r w:rsidRPr="00BE47FC">
        <w:t xml:space="preserve"> </w:t>
      </w:r>
      <w:proofErr w:type="spellStart"/>
      <w:r w:rsidRPr="00BE47FC">
        <w:t>procedūras</w:t>
      </w:r>
      <w:proofErr w:type="spellEnd"/>
      <w:r w:rsidRPr="00BE47FC">
        <w:t xml:space="preserve"> </w:t>
      </w:r>
      <w:proofErr w:type="spellStart"/>
      <w:r w:rsidRPr="00BE47FC">
        <w:t>dokumenta</w:t>
      </w:r>
      <w:proofErr w:type="spellEnd"/>
      <w:r w:rsidRPr="00BE47FC">
        <w:t xml:space="preserve"> </w:t>
      </w:r>
      <w:proofErr w:type="spellStart"/>
      <w:r w:rsidRPr="00BE47FC">
        <w:t>aizpildīšanai</w:t>
      </w:r>
      <w:proofErr w:type="spellEnd"/>
      <w:r w:rsidRPr="00BE47FC">
        <w:t xml:space="preserve"> </w:t>
      </w:r>
      <w:proofErr w:type="spellStart"/>
      <w:r w:rsidRPr="00BE47FC">
        <w:t>pretendents</w:t>
      </w:r>
      <w:proofErr w:type="spellEnd"/>
      <w:r w:rsidRPr="00BE47FC">
        <w:t xml:space="preserve"> </w:t>
      </w:r>
      <w:proofErr w:type="spellStart"/>
      <w:r w:rsidRPr="00BE47FC">
        <w:t>Eiropas</w:t>
      </w:r>
      <w:proofErr w:type="spellEnd"/>
      <w:r w:rsidRPr="00BE47FC">
        <w:t xml:space="preserve"> </w:t>
      </w:r>
      <w:proofErr w:type="spellStart"/>
      <w:proofErr w:type="gramStart"/>
      <w:r w:rsidRPr="00BE47FC">
        <w:t>komisijas</w:t>
      </w:r>
      <w:proofErr w:type="spellEnd"/>
      <w:r w:rsidRPr="00BE47FC">
        <w:t xml:space="preserve">  </w:t>
      </w:r>
      <w:proofErr w:type="spellStart"/>
      <w:r w:rsidRPr="00BE47FC">
        <w:t>interneta</w:t>
      </w:r>
      <w:proofErr w:type="spellEnd"/>
      <w:proofErr w:type="gramEnd"/>
      <w:r w:rsidRPr="00BE47FC">
        <w:t xml:space="preserve"> </w:t>
      </w:r>
      <w:proofErr w:type="spellStart"/>
      <w:r w:rsidRPr="00BE47FC">
        <w:t>vietnē</w:t>
      </w:r>
      <w:proofErr w:type="spellEnd"/>
      <w:r w:rsidRPr="00BE47FC">
        <w:t xml:space="preserve"> </w:t>
      </w:r>
      <w:proofErr w:type="spellStart"/>
      <w:r w:rsidRPr="00BE47FC">
        <w:t>izmanto</w:t>
      </w:r>
      <w:proofErr w:type="spellEnd"/>
      <w:r w:rsidRPr="00BE47FC">
        <w:t xml:space="preserve">  </w:t>
      </w:r>
      <w:proofErr w:type="spellStart"/>
      <w:r w:rsidRPr="00BE47FC">
        <w:t>pakalpojumu</w:t>
      </w:r>
      <w:proofErr w:type="spellEnd"/>
      <w:r w:rsidRPr="00BE47FC">
        <w:t xml:space="preserve"> </w:t>
      </w:r>
      <w:r>
        <w:t>ESPD</w:t>
      </w:r>
      <w:r w:rsidRPr="00BE47FC">
        <w:t xml:space="preserve"> </w:t>
      </w:r>
      <w:proofErr w:type="spellStart"/>
      <w:r w:rsidRPr="00BE47FC">
        <w:t>aizpildīšanai</w:t>
      </w:r>
      <w:proofErr w:type="spellEnd"/>
      <w:r w:rsidRPr="00BE47FC">
        <w:t xml:space="preserve"> un </w:t>
      </w:r>
      <w:proofErr w:type="spellStart"/>
      <w:r w:rsidRPr="00BE47FC">
        <w:t>atkārtotai</w:t>
      </w:r>
      <w:proofErr w:type="spellEnd"/>
      <w:r w:rsidRPr="00BE47FC">
        <w:t xml:space="preserve"> </w:t>
      </w:r>
      <w:proofErr w:type="spellStart"/>
      <w:r w:rsidRPr="00BE47FC">
        <w:t>izmantošanai</w:t>
      </w:r>
      <w:proofErr w:type="spellEnd"/>
      <w:r w:rsidRPr="00BE47FC">
        <w:t xml:space="preserve">  (https://ec.europa.eu/tools/espd/filter?lang=lv  ) .    </w:t>
      </w:r>
    </w:p>
  </w:footnote>
  <w:footnote w:id="4">
    <w:p w14:paraId="45908FCE" w14:textId="77777777" w:rsidR="000C68B1" w:rsidRPr="00CA0954" w:rsidRDefault="000C68B1">
      <w:pPr>
        <w:pStyle w:val="Vresteksts"/>
        <w:rPr>
          <w:rFonts w:asciiTheme="minorHAnsi" w:hAnsiTheme="minorHAnsi"/>
          <w:lang w:val="lv-LV"/>
        </w:rPr>
      </w:pPr>
      <w:r w:rsidRPr="00CA0954">
        <w:rPr>
          <w:rStyle w:val="Vresatsauce"/>
          <w:rFonts w:asciiTheme="minorHAnsi" w:hAnsiTheme="minorHAnsi"/>
        </w:rPr>
        <w:footnoteRef/>
      </w:r>
      <w:r w:rsidRPr="00CA0954">
        <w:rPr>
          <w:rFonts w:asciiTheme="minorHAnsi" w:hAnsiTheme="minorHAnsi"/>
        </w:rPr>
        <w:t xml:space="preserve"> </w:t>
      </w:r>
      <w:r w:rsidRPr="00CA0954">
        <w:rPr>
          <w:rFonts w:asciiTheme="minorHAnsi" w:hAnsiTheme="minorHAnsi"/>
          <w:lang w:val="lv-LV"/>
        </w:rPr>
        <w:t>PIL -</w:t>
      </w:r>
      <w:r w:rsidRPr="00CA0954">
        <w:rPr>
          <w:rFonts w:asciiTheme="minorHAnsi" w:hAnsiTheme="minorHAnsi"/>
        </w:rPr>
        <w:t xml:space="preserve"> </w:t>
      </w:r>
      <w:r w:rsidRPr="00CA0954">
        <w:rPr>
          <w:rFonts w:asciiTheme="minorHAnsi" w:hAnsiTheme="minorHAnsi"/>
          <w:lang w:val="lv-LV"/>
        </w:rPr>
        <w:t>https://likumi.lv/ta/id/287760-publisko-iepirkumu-likums</w:t>
      </w:r>
    </w:p>
  </w:footnote>
  <w:footnote w:id="5">
    <w:p w14:paraId="55E9A382" w14:textId="00867FD0" w:rsidR="000C68B1" w:rsidRPr="00553537" w:rsidRDefault="000C68B1" w:rsidP="00553537">
      <w:pPr>
        <w:pStyle w:val="Vresteksts"/>
        <w:jc w:val="both"/>
        <w:rPr>
          <w:lang w:val="lv-LV"/>
        </w:rPr>
      </w:pPr>
      <w:r w:rsidRPr="00CA0954">
        <w:rPr>
          <w:rStyle w:val="Vresatsauce"/>
          <w:rFonts w:asciiTheme="minorHAnsi" w:hAnsiTheme="minorHAnsi"/>
        </w:rPr>
        <w:footnoteRef/>
      </w:r>
      <w:r w:rsidRPr="00CA0954">
        <w:rPr>
          <w:rFonts w:asciiTheme="minorHAnsi" w:hAnsiTheme="minorHAnsi"/>
          <w:lang w:val="lv-LV"/>
        </w:rPr>
        <w:t xml:space="preserve"> Ja Pretendents vai personālsabiedrības biedrs (ja pretendents ir personālsabiedrība), atbilst PIL 42. panta pirmās daļas 1., 3., 4., 6. vai 7.punktā noteiktajiem izslēgšanas gadījumam, tas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A0954">
        <w:rPr>
          <w:rFonts w:asciiTheme="minorHAnsi" w:hAnsiTheme="minorHAnsi"/>
          <w:lang w:val="lv-LV"/>
        </w:rPr>
        <w:t>personālvadības</w:t>
      </w:r>
      <w:proofErr w:type="spellEnd"/>
      <w:r w:rsidRPr="00CA0954">
        <w:rPr>
          <w:rFonts w:asciiTheme="minorHAnsi" w:hAnsiTheme="minorHAnsi"/>
          <w:lang w:val="lv-LV"/>
        </w:rPr>
        <w:t xml:space="preserve"> pārkāpumiem.</w:t>
      </w:r>
    </w:p>
  </w:footnote>
  <w:footnote w:id="6">
    <w:p w14:paraId="45D85C3B" w14:textId="1869A264" w:rsidR="000C68B1" w:rsidRPr="00195611" w:rsidRDefault="000C68B1">
      <w:pPr>
        <w:pStyle w:val="Vresteksts"/>
        <w:rPr>
          <w:lang w:val="lv-LV"/>
        </w:rPr>
      </w:pPr>
      <w:r>
        <w:rPr>
          <w:rStyle w:val="Vresatsauce"/>
        </w:rPr>
        <w:footnoteRef/>
      </w:r>
      <w:r>
        <w:t xml:space="preserve"> </w:t>
      </w:r>
      <w:proofErr w:type="spellStart"/>
      <w:r w:rsidRPr="00965A16">
        <w:t>Likums</w:t>
      </w:r>
      <w:proofErr w:type="spellEnd"/>
      <w:r w:rsidRPr="00965A16">
        <w:t xml:space="preserve"> par </w:t>
      </w:r>
      <w:proofErr w:type="spellStart"/>
      <w:r w:rsidRPr="00965A16">
        <w:t>radiācijas</w:t>
      </w:r>
      <w:proofErr w:type="spellEnd"/>
      <w:r w:rsidRPr="00965A16">
        <w:t xml:space="preserve"> </w:t>
      </w:r>
      <w:proofErr w:type="spellStart"/>
      <w:r w:rsidRPr="00965A16">
        <w:t>drošību</w:t>
      </w:r>
      <w:proofErr w:type="spellEnd"/>
      <w:r w:rsidRPr="00965A16">
        <w:t xml:space="preserve"> un </w:t>
      </w:r>
      <w:proofErr w:type="spellStart"/>
      <w:r w:rsidRPr="00965A16">
        <w:t>kodoldrošību</w:t>
      </w:r>
      <w:proofErr w:type="spellEnd"/>
      <w:r w:rsidRPr="00965A16">
        <w:t xml:space="preserve"> </w:t>
      </w:r>
      <w:r>
        <w:t xml:space="preserve"> </w:t>
      </w:r>
      <w:hyperlink r:id="rId2" w:history="1">
        <w:r w:rsidRPr="00084286">
          <w:rPr>
            <w:rStyle w:val="Hipersaite"/>
          </w:rPr>
          <w:t>https://likumi.lv/doc.php?id=12484</w:t>
        </w:r>
      </w:hyperlink>
      <w:r>
        <w:t xml:space="preserve"> </w:t>
      </w:r>
    </w:p>
  </w:footnote>
  <w:footnote w:id="7">
    <w:p w14:paraId="646B1312" w14:textId="77777777" w:rsidR="000C68B1" w:rsidRPr="00900326" w:rsidRDefault="000C68B1" w:rsidP="00097E18">
      <w:pPr>
        <w:pStyle w:val="Vresteksts"/>
        <w:jc w:val="both"/>
        <w:rPr>
          <w:rFonts w:asciiTheme="minorHAnsi" w:hAnsiTheme="minorHAnsi"/>
          <w:lang w:val="lv-LV"/>
        </w:rPr>
      </w:pPr>
      <w:r w:rsidRPr="00097E18">
        <w:rPr>
          <w:rStyle w:val="Vresatsauce"/>
          <w:rFonts w:asciiTheme="minorHAnsi" w:hAnsiTheme="minorHAnsi"/>
        </w:rPr>
        <w:footnoteRef/>
      </w:r>
      <w:r w:rsidRPr="00900326">
        <w:rPr>
          <w:rFonts w:asciiTheme="minorHAnsi" w:hAnsiTheme="minorHAnsi"/>
          <w:lang w:val="lv-LV"/>
        </w:rPr>
        <w:t xml:space="preserve"> Pieteikuma 1. un 2. punkts jāiekļauj Piedāvājumā tikai Pretendentam, kas neiesniedz ESPD.</w:t>
      </w:r>
    </w:p>
  </w:footnote>
  <w:footnote w:id="8">
    <w:p w14:paraId="7AC77E77" w14:textId="77777777" w:rsidR="000C68B1" w:rsidRPr="00900326" w:rsidRDefault="000C68B1" w:rsidP="00097E18">
      <w:pPr>
        <w:pStyle w:val="Vresteksts"/>
        <w:jc w:val="both"/>
        <w:rPr>
          <w:rFonts w:asciiTheme="minorHAnsi" w:hAnsiTheme="minorHAnsi"/>
          <w:lang w:val="lv-LV"/>
        </w:rPr>
      </w:pPr>
      <w:r w:rsidRPr="00097E18">
        <w:rPr>
          <w:rStyle w:val="Vresatsauce"/>
          <w:rFonts w:asciiTheme="minorHAnsi" w:hAnsiTheme="minorHAnsi"/>
        </w:rPr>
        <w:footnoteRef/>
      </w:r>
      <w:r w:rsidRPr="00900326">
        <w:rPr>
          <w:rFonts w:asciiTheme="minorHAnsi" w:hAnsiTheme="minorHAnsi"/>
          <w:lang w:val="lv-LV"/>
        </w:rPr>
        <w:t xml:space="preserve"> </w:t>
      </w:r>
      <w:hyperlink r:id="rId3" w:history="1">
        <w:r w:rsidRPr="00900326">
          <w:rPr>
            <w:rStyle w:val="Hipersaite"/>
            <w:rFonts w:asciiTheme="minorHAnsi" w:hAnsiTheme="minorHAnsi"/>
            <w:lang w:val="lv-LV"/>
          </w:rPr>
          <w:t>https://www.iub.gov.lv/sites/default/files/upload/skaidrojums_mazajie_videjie_uzn.pdf</w:t>
        </w:r>
      </w:hyperlink>
      <w:r w:rsidRPr="00900326">
        <w:rPr>
          <w:rFonts w:asciiTheme="minorHAnsi" w:hAnsiTheme="minorHAnsi"/>
          <w:lang w:val="lv-LV"/>
        </w:rPr>
        <w:t>.</w:t>
      </w:r>
    </w:p>
  </w:footnote>
  <w:footnote w:id="9">
    <w:p w14:paraId="3900324E" w14:textId="5CF09377" w:rsidR="000C68B1" w:rsidRPr="006A29A2" w:rsidRDefault="000C68B1" w:rsidP="00046039">
      <w:pPr>
        <w:pStyle w:val="Vresteksts"/>
      </w:pPr>
      <w:r w:rsidRPr="001711DB">
        <w:rPr>
          <w:rStyle w:val="Vresatsauce"/>
        </w:rPr>
        <w:footnoteRef/>
      </w:r>
      <w:r w:rsidRPr="001711DB">
        <w:t xml:space="preserve"> Ja </w:t>
      </w:r>
      <w:proofErr w:type="spellStart"/>
      <w:r w:rsidRPr="001711DB">
        <w:t>Pretendents</w:t>
      </w:r>
      <w:proofErr w:type="spellEnd"/>
      <w:r w:rsidRPr="001711DB">
        <w:t xml:space="preserve"> </w:t>
      </w:r>
      <w:proofErr w:type="spellStart"/>
      <w:r w:rsidRPr="001711DB">
        <w:t>atbilst</w:t>
      </w:r>
      <w:proofErr w:type="spellEnd"/>
      <w:r w:rsidRPr="001711DB">
        <w:t xml:space="preserve"> PIL 42. </w:t>
      </w:r>
      <w:proofErr w:type="spellStart"/>
      <w:r w:rsidRPr="001711DB">
        <w:t>panta</w:t>
      </w:r>
      <w:proofErr w:type="spellEnd"/>
      <w:r w:rsidRPr="001711DB">
        <w:t xml:space="preserve"> </w:t>
      </w:r>
      <w:proofErr w:type="spellStart"/>
      <w:r w:rsidRPr="001711DB">
        <w:t>pirmās</w:t>
      </w:r>
      <w:proofErr w:type="spellEnd"/>
      <w:r w:rsidRPr="001711DB">
        <w:t xml:space="preserve"> </w:t>
      </w:r>
      <w:proofErr w:type="spellStart"/>
      <w:r w:rsidRPr="001711DB">
        <w:t>daļas</w:t>
      </w:r>
      <w:proofErr w:type="spellEnd"/>
      <w:r w:rsidRPr="001711DB">
        <w:t xml:space="preserve"> 1., 3., 4., 5., 6. un 7. </w:t>
      </w:r>
      <w:proofErr w:type="spellStart"/>
      <w:r w:rsidRPr="001711DB">
        <w:t>punktā</w:t>
      </w:r>
      <w:proofErr w:type="spellEnd"/>
      <w:r w:rsidRPr="001711DB">
        <w:t xml:space="preserve"> </w:t>
      </w:r>
      <w:proofErr w:type="spellStart"/>
      <w:r w:rsidRPr="001711DB">
        <w:t>minētajiem</w:t>
      </w:r>
      <w:proofErr w:type="spellEnd"/>
      <w:r w:rsidRPr="001711DB">
        <w:t xml:space="preserve"> </w:t>
      </w:r>
      <w:proofErr w:type="spellStart"/>
      <w:r w:rsidRPr="001711DB">
        <w:t>izslēgšanas</w:t>
      </w:r>
      <w:proofErr w:type="spellEnd"/>
      <w:r w:rsidRPr="001711DB">
        <w:t xml:space="preserve"> </w:t>
      </w:r>
      <w:proofErr w:type="spellStart"/>
      <w:r w:rsidRPr="001711DB">
        <w:t>gadījumiem</w:t>
      </w:r>
      <w:proofErr w:type="spellEnd"/>
      <w:r w:rsidRPr="001711DB">
        <w:t xml:space="preserve">, </w:t>
      </w:r>
      <w:proofErr w:type="spellStart"/>
      <w:r w:rsidRPr="001711DB">
        <w:t>Pretendents</w:t>
      </w:r>
      <w:proofErr w:type="spellEnd"/>
      <w:r w:rsidRPr="001711DB">
        <w:t xml:space="preserve"> to </w:t>
      </w:r>
      <w:proofErr w:type="spellStart"/>
      <w:r w:rsidRPr="001711DB">
        <w:t>norāda</w:t>
      </w:r>
      <w:proofErr w:type="spellEnd"/>
      <w:r w:rsidRPr="001711DB">
        <w:t xml:space="preserve">. </w:t>
      </w:r>
      <w:proofErr w:type="spellStart"/>
      <w:r w:rsidRPr="001711DB">
        <w:t>Papildus</w:t>
      </w:r>
      <w:proofErr w:type="spellEnd"/>
      <w:r w:rsidRPr="001711DB">
        <w:t xml:space="preserve">, </w:t>
      </w:r>
      <w:proofErr w:type="spellStart"/>
      <w:r w:rsidRPr="001711DB">
        <w:t>pretendents</w:t>
      </w:r>
      <w:proofErr w:type="spellEnd"/>
      <w:r w:rsidRPr="001711DB">
        <w:t xml:space="preserve"> </w:t>
      </w:r>
      <w:proofErr w:type="spellStart"/>
      <w:r w:rsidRPr="001711DB">
        <w:t>ir</w:t>
      </w:r>
      <w:proofErr w:type="spellEnd"/>
      <w:r w:rsidRPr="001711DB">
        <w:t xml:space="preserve"> </w:t>
      </w:r>
      <w:proofErr w:type="spellStart"/>
      <w:r w:rsidRPr="001711DB">
        <w:t>tiesīgs</w:t>
      </w:r>
      <w:proofErr w:type="spellEnd"/>
      <w:r w:rsidRPr="001711DB">
        <w:t xml:space="preserve"> </w:t>
      </w:r>
      <w:proofErr w:type="spellStart"/>
      <w:r w:rsidRPr="001711DB">
        <w:t>sniegt</w:t>
      </w:r>
      <w:proofErr w:type="spellEnd"/>
      <w:r w:rsidRPr="001711DB">
        <w:t xml:space="preserve"> </w:t>
      </w:r>
      <w:proofErr w:type="spellStart"/>
      <w:r w:rsidRPr="001711DB">
        <w:t>skaidrojumus</w:t>
      </w:r>
      <w:proofErr w:type="spellEnd"/>
      <w:r w:rsidRPr="001711DB">
        <w:t xml:space="preserve"> </w:t>
      </w:r>
      <w:proofErr w:type="spellStart"/>
      <w:r w:rsidRPr="001711DB">
        <w:t>vai</w:t>
      </w:r>
      <w:proofErr w:type="spellEnd"/>
      <w:r w:rsidRPr="001711DB">
        <w:t xml:space="preserve"> </w:t>
      </w:r>
      <w:proofErr w:type="spellStart"/>
      <w:r w:rsidRPr="001711DB">
        <w:t>pierādījumus</w:t>
      </w:r>
      <w:proofErr w:type="spellEnd"/>
      <w:r w:rsidRPr="001711DB">
        <w:t xml:space="preserve"> </w:t>
      </w:r>
      <w:proofErr w:type="spellStart"/>
      <w:r w:rsidRPr="001711DB">
        <w:t>saskaņā</w:t>
      </w:r>
      <w:proofErr w:type="spellEnd"/>
      <w:r w:rsidRPr="001711DB">
        <w:t xml:space="preserve"> </w:t>
      </w:r>
      <w:proofErr w:type="spellStart"/>
      <w:r w:rsidRPr="001711DB">
        <w:t>ar</w:t>
      </w:r>
      <w:proofErr w:type="spellEnd"/>
      <w:r w:rsidRPr="001711DB">
        <w:t xml:space="preserve"> </w:t>
      </w:r>
      <w:proofErr w:type="spellStart"/>
      <w:r w:rsidRPr="001711DB">
        <w:t>nolikumu</w:t>
      </w:r>
      <w:proofErr w:type="spellEnd"/>
      <w:r w:rsidRPr="001711DB">
        <w:t xml:space="preserve"> un PIL.</w:t>
      </w:r>
    </w:p>
  </w:footnote>
  <w:footnote w:id="10">
    <w:p w14:paraId="7D564522" w14:textId="77777777" w:rsidR="000C68B1" w:rsidRPr="00097E18" w:rsidRDefault="000C68B1" w:rsidP="00DF69EC">
      <w:pPr>
        <w:pStyle w:val="Vresteksts"/>
        <w:jc w:val="both"/>
        <w:rPr>
          <w:rFonts w:asciiTheme="minorHAnsi" w:hAnsiTheme="minorHAnsi"/>
          <w:lang w:val="lv-LV"/>
        </w:rPr>
      </w:pPr>
      <w:r w:rsidRPr="00097E18">
        <w:rPr>
          <w:rStyle w:val="Vresatsauce"/>
          <w:rFonts w:asciiTheme="minorHAnsi" w:hAnsiTheme="minorHAnsi"/>
        </w:rPr>
        <w:footnoteRef/>
      </w:r>
      <w:r w:rsidRPr="00097E18">
        <w:rPr>
          <w:rFonts w:asciiTheme="minorHAnsi" w:hAnsiTheme="minorHAnsi"/>
          <w:lang w:val="lv-LV"/>
        </w:rPr>
        <w:t xml:space="preserve"> </w:t>
      </w:r>
      <w:r w:rsidRPr="00097E18">
        <w:rPr>
          <w:rFonts w:asciiTheme="minorHAnsi" w:hAnsiTheme="minorHAnsi"/>
          <w:sz w:val="18"/>
          <w:szCs w:val="18"/>
          <w:lang w:val="lv-LV"/>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097E18">
        <w:rPr>
          <w:rFonts w:asciiTheme="minorHAnsi" w:hAnsiTheme="minorHAnsi"/>
          <w:sz w:val="18"/>
          <w:szCs w:val="18"/>
          <w:lang w:val="lv-LV"/>
        </w:rPr>
        <w:t>euro</w:t>
      </w:r>
      <w:proofErr w:type="spellEnd"/>
      <w:r w:rsidRPr="00097E18">
        <w:rPr>
          <w:rFonts w:asciiTheme="minorHAnsi" w:hAnsiTheme="minorHAnsi"/>
          <w:sz w:val="18"/>
          <w:szCs w:val="18"/>
          <w:lang w:val="lv-LV"/>
        </w:rPr>
        <w:t xml:space="preserve">; Vidējais uzņēmums ir uzņēmums, kas nav mazais uzņēmums, un kurā  nodarbinātas mazāk nekā 250 personas un kura gada apgrozījums nepārsniedz 50 miljonus </w:t>
      </w:r>
      <w:proofErr w:type="spellStart"/>
      <w:r w:rsidRPr="00097E18">
        <w:rPr>
          <w:rFonts w:asciiTheme="minorHAnsi" w:hAnsiTheme="minorHAnsi"/>
          <w:sz w:val="18"/>
          <w:szCs w:val="18"/>
          <w:lang w:val="lv-LV"/>
        </w:rPr>
        <w:t>euro</w:t>
      </w:r>
      <w:proofErr w:type="spellEnd"/>
      <w:r w:rsidRPr="00097E18">
        <w:rPr>
          <w:rFonts w:asciiTheme="minorHAnsi" w:hAnsiTheme="minorHAnsi"/>
          <w:sz w:val="18"/>
          <w:szCs w:val="18"/>
          <w:lang w:val="lv-LV"/>
        </w:rPr>
        <w:t xml:space="preserve">, un/vai, kura gada bilance kopā nepārsniedz 43 miljonus </w:t>
      </w:r>
      <w:proofErr w:type="spellStart"/>
      <w:r w:rsidRPr="00097E18">
        <w:rPr>
          <w:rFonts w:asciiTheme="minorHAnsi" w:hAnsiTheme="minorHAnsi"/>
          <w:sz w:val="18"/>
          <w:szCs w:val="18"/>
          <w:lang w:val="lv-LV"/>
        </w:rPr>
        <w:t>euro</w:t>
      </w:r>
      <w:proofErr w:type="spellEnd"/>
      <w:r w:rsidRPr="00097E18">
        <w:rPr>
          <w:rFonts w:asciiTheme="minorHAnsi" w:hAnsiTheme="minorHAnsi"/>
          <w:sz w:val="18"/>
          <w:szCs w:val="18"/>
          <w:lang w:val="lv-LV"/>
        </w:rPr>
        <w:t>.</w:t>
      </w:r>
    </w:p>
  </w:footnote>
  <w:footnote w:id="11">
    <w:p w14:paraId="179007E7" w14:textId="77777777" w:rsidR="000C68B1" w:rsidRPr="00900326" w:rsidRDefault="000C68B1" w:rsidP="00142B71">
      <w:pPr>
        <w:pStyle w:val="Vresteksts"/>
        <w:jc w:val="both"/>
        <w:rPr>
          <w:rFonts w:asciiTheme="minorHAnsi" w:hAnsiTheme="minorHAnsi"/>
          <w:lang w:val="lv-LV"/>
        </w:rPr>
      </w:pPr>
      <w:r w:rsidRPr="006B4D91">
        <w:rPr>
          <w:rStyle w:val="Vresatsauce"/>
          <w:rFonts w:asciiTheme="minorHAnsi" w:hAnsiTheme="minorHAnsi"/>
        </w:rPr>
        <w:footnoteRef/>
      </w:r>
      <w:r w:rsidRPr="00900326">
        <w:rPr>
          <w:rFonts w:asciiTheme="minorHAnsi" w:hAnsiTheme="minorHAnsi"/>
          <w:lang w:val="lv-LV"/>
        </w:rPr>
        <w:t xml:space="preserve"> Šī apliecinājuma kontekstā ar terminu „konkurents” apzīmē jebkuru fizisku vai juridisku personu, kura nav Pretendents un kura:</w:t>
      </w:r>
    </w:p>
    <w:p w14:paraId="0B8BE085" w14:textId="77777777" w:rsidR="000C68B1" w:rsidRPr="00516A39" w:rsidRDefault="000C68B1" w:rsidP="00142B71">
      <w:pPr>
        <w:pStyle w:val="Vresteksts"/>
        <w:ind w:left="284"/>
        <w:jc w:val="both"/>
        <w:rPr>
          <w:rFonts w:asciiTheme="minorHAnsi" w:hAnsiTheme="minorHAnsi"/>
          <w:lang w:val="lv-LV"/>
        </w:rPr>
      </w:pPr>
      <w:r w:rsidRPr="00516A39">
        <w:rPr>
          <w:rFonts w:asciiTheme="minorHAnsi" w:hAnsiTheme="minorHAnsi"/>
          <w:lang w:val="lv-LV"/>
        </w:rPr>
        <w:t>1) iesniedz piedāvājumu šim iepirkumam;</w:t>
      </w:r>
    </w:p>
    <w:p w14:paraId="1030F941" w14:textId="77777777" w:rsidR="000C68B1" w:rsidRPr="00516A39" w:rsidRDefault="000C68B1" w:rsidP="00142B71">
      <w:pPr>
        <w:pStyle w:val="Vresteksts"/>
        <w:ind w:left="284"/>
        <w:jc w:val="both"/>
        <w:rPr>
          <w:lang w:val="lv-LV"/>
        </w:rPr>
      </w:pPr>
      <w:r w:rsidRPr="00516A39">
        <w:rPr>
          <w:rFonts w:asciiTheme="minorHAnsi" w:hAnsiTheme="minorHAnsi"/>
          <w:lang w:val="lv-LV"/>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B32C" w14:textId="77777777" w:rsidR="000C68B1" w:rsidRDefault="000C68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1C0A" w14:textId="77777777" w:rsidR="000C68B1" w:rsidRDefault="000C68B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E8A8" w14:textId="77777777" w:rsidR="000C68B1" w:rsidRDefault="000C68B1">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FDBB" w14:textId="77777777" w:rsidR="000C68B1" w:rsidRDefault="000C68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9D0D104" w14:textId="77777777" w:rsidR="000C68B1" w:rsidRDefault="000C68B1">
    <w:pPr>
      <w:pStyle w:val="Galvene"/>
    </w:pPr>
  </w:p>
  <w:p w14:paraId="6AEF5760" w14:textId="77777777" w:rsidR="000C68B1" w:rsidRDefault="000C68B1"/>
  <w:p w14:paraId="7AF7DE4E" w14:textId="77777777" w:rsidR="000C68B1" w:rsidRDefault="000C68B1"/>
  <w:p w14:paraId="12184DDA" w14:textId="77777777" w:rsidR="000C68B1" w:rsidRDefault="000C6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2C98FA"/>
    <w:name w:val="WW8Num9"/>
    <w:lvl w:ilvl="0">
      <w:start w:val="4"/>
      <w:numFmt w:val="decimal"/>
      <w:lvlText w:val="%1."/>
      <w:lvlJc w:val="left"/>
      <w:pPr>
        <w:tabs>
          <w:tab w:val="num" w:pos="2061"/>
        </w:tabs>
        <w:ind w:left="2061" w:hanging="360"/>
      </w:pPr>
      <w:rPr>
        <w:b/>
        <w:bCs/>
        <w:sz w:val="24"/>
        <w:szCs w:val="24"/>
      </w:rPr>
    </w:lvl>
    <w:lvl w:ilvl="1">
      <w:start w:val="1"/>
      <w:numFmt w:val="decimal"/>
      <w:lvlText w:val="%1.%2."/>
      <w:lvlJc w:val="left"/>
      <w:pPr>
        <w:tabs>
          <w:tab w:val="num" w:pos="2781"/>
        </w:tabs>
        <w:ind w:left="2781" w:hanging="360"/>
      </w:pPr>
      <w:rPr>
        <w:b w:val="0"/>
        <w:i w:val="0"/>
        <w:iCs/>
        <w:color w:val="000000"/>
        <w:szCs w:val="24"/>
        <w:lang w:eastAsia="lv-LV"/>
      </w:rPr>
    </w:lvl>
    <w:lvl w:ilvl="2">
      <w:start w:val="1"/>
      <w:numFmt w:val="decimal"/>
      <w:lvlText w:val="%1.%2.%3."/>
      <w:lvlJc w:val="left"/>
      <w:pPr>
        <w:tabs>
          <w:tab w:val="num" w:pos="3321"/>
        </w:tabs>
        <w:ind w:left="3321" w:hanging="720"/>
      </w:pPr>
      <w:rPr>
        <w:b w:val="0"/>
        <w:i w:val="0"/>
        <w:color w:val="000000"/>
      </w:rPr>
    </w:lvl>
    <w:lvl w:ilvl="3">
      <w:start w:val="1"/>
      <w:numFmt w:val="decimal"/>
      <w:lvlText w:val="%1.%2.%3.%4."/>
      <w:lvlJc w:val="left"/>
      <w:pPr>
        <w:tabs>
          <w:tab w:val="num" w:pos="2232"/>
        </w:tabs>
        <w:ind w:left="2232" w:hanging="720"/>
      </w:pPr>
      <w:rPr>
        <w:szCs w:val="24"/>
      </w:rPr>
    </w:lvl>
    <w:lvl w:ilvl="4">
      <w:start w:val="1"/>
      <w:numFmt w:val="decimal"/>
      <w:lvlText w:val="%1.%2.%3.%4.%5."/>
      <w:lvlJc w:val="left"/>
      <w:pPr>
        <w:tabs>
          <w:tab w:val="num" w:pos="2529"/>
        </w:tabs>
        <w:ind w:left="2529" w:hanging="1080"/>
      </w:pPr>
    </w:lvl>
    <w:lvl w:ilvl="5">
      <w:start w:val="1"/>
      <w:numFmt w:val="decimal"/>
      <w:lvlText w:val="%1.%2.%3.%4.%5.%6."/>
      <w:lvlJc w:val="left"/>
      <w:pPr>
        <w:tabs>
          <w:tab w:val="num" w:pos="2466"/>
        </w:tabs>
        <w:ind w:left="2466" w:hanging="1080"/>
      </w:pPr>
    </w:lvl>
    <w:lvl w:ilvl="6">
      <w:start w:val="1"/>
      <w:numFmt w:val="decimal"/>
      <w:lvlText w:val="%1.%2.%3.%4.%5.%6.%7."/>
      <w:lvlJc w:val="left"/>
      <w:pPr>
        <w:tabs>
          <w:tab w:val="num" w:pos="2763"/>
        </w:tabs>
        <w:ind w:left="2763"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997"/>
        </w:tabs>
        <w:ind w:left="2997" w:hanging="1800"/>
      </w:pPr>
    </w:lvl>
  </w:abstractNum>
  <w:abstractNum w:abstractNumId="1" w15:restartNumberingAfterBreak="0">
    <w:nsid w:val="00000004"/>
    <w:multiLevelType w:val="multilevel"/>
    <w:tmpl w:val="8E44435E"/>
    <w:name w:val="WW8Num7"/>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711" w:hanging="570"/>
      </w:pPr>
      <w:rPr>
        <w:rFonts w:cs="Times New Roman" w:hint="default"/>
        <w:b w:val="0"/>
        <w:i w:val="0"/>
      </w:rPr>
    </w:lvl>
    <w:lvl w:ilvl="2">
      <w:start w:val="1"/>
      <w:numFmt w:val="decimal"/>
      <w:isLgl/>
      <w:lvlText w:val="%1.%2.%3."/>
      <w:lvlJc w:val="left"/>
      <w:pPr>
        <w:ind w:left="126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000000C"/>
    <w:multiLevelType w:val="multilevel"/>
    <w:tmpl w:val="7AEE95B2"/>
    <w:name w:val="WW8Num12"/>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9642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BE2D8A"/>
    <w:multiLevelType w:val="hybridMultilevel"/>
    <w:tmpl w:val="E1D4382E"/>
    <w:lvl w:ilvl="0" w:tplc="CD9EA124">
      <w:start w:val="1"/>
      <w:numFmt w:val="decimal"/>
      <w:lvlText w:val="%1)"/>
      <w:lvlJc w:val="left"/>
      <w:pPr>
        <w:ind w:left="1004" w:hanging="360"/>
      </w:pPr>
      <w:rPr>
        <w:b w:val="0"/>
        <w:strike w:val="0"/>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9F34D5"/>
    <w:multiLevelType w:val="hybridMultilevel"/>
    <w:tmpl w:val="A902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61C"/>
    <w:multiLevelType w:val="multilevel"/>
    <w:tmpl w:val="729AF6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DA55AB"/>
    <w:multiLevelType w:val="multilevel"/>
    <w:tmpl w:val="81E25296"/>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8B3646"/>
    <w:multiLevelType w:val="hybridMultilevel"/>
    <w:tmpl w:val="B1EC28D2"/>
    <w:lvl w:ilvl="0" w:tplc="51BC3168">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CC73003"/>
    <w:multiLevelType w:val="multilevel"/>
    <w:tmpl w:val="5150FFFC"/>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001DF"/>
    <w:multiLevelType w:val="multilevel"/>
    <w:tmpl w:val="09601B98"/>
    <w:lvl w:ilvl="0">
      <w:start w:val="4"/>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4DA660C"/>
    <w:multiLevelType w:val="hybridMultilevel"/>
    <w:tmpl w:val="00EA7B8C"/>
    <w:lvl w:ilvl="0" w:tplc="4634B682">
      <w:start w:val="1"/>
      <w:numFmt w:val="decimal"/>
      <w:lvlText w:val="%1."/>
      <w:lvlJc w:val="left"/>
      <w:pPr>
        <w:tabs>
          <w:tab w:val="num" w:pos="4187"/>
        </w:tabs>
        <w:ind w:left="418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0859A0"/>
    <w:multiLevelType w:val="multilevel"/>
    <w:tmpl w:val="4F002C0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F9C300F"/>
    <w:multiLevelType w:val="multilevel"/>
    <w:tmpl w:val="DCE254B8"/>
    <w:lvl w:ilvl="0">
      <w:start w:val="3"/>
      <w:numFmt w:val="decimal"/>
      <w:lvlText w:val="%1."/>
      <w:lvlJc w:val="left"/>
      <w:pPr>
        <w:ind w:left="540" w:hanging="540"/>
      </w:pPr>
      <w:rPr>
        <w:rFonts w:eastAsiaTheme="minorHAnsi" w:cstheme="minorBidi" w:hint="default"/>
      </w:rPr>
    </w:lvl>
    <w:lvl w:ilvl="1">
      <w:start w:val="4"/>
      <w:numFmt w:val="decimal"/>
      <w:lvlText w:val="%1.%2."/>
      <w:lvlJc w:val="left"/>
      <w:pPr>
        <w:ind w:left="900" w:hanging="540"/>
      </w:pPr>
      <w:rPr>
        <w:rFonts w:eastAsiaTheme="minorHAnsi" w:cstheme="minorBidi" w:hint="default"/>
      </w:rPr>
    </w:lvl>
    <w:lvl w:ilvl="2">
      <w:start w:val="2"/>
      <w:numFmt w:val="decimal"/>
      <w:lvlText w:val="%1.%2.%3."/>
      <w:lvlJc w:val="left"/>
      <w:pPr>
        <w:ind w:left="862"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22" w15:restartNumberingAfterBreak="0">
    <w:nsid w:val="30310B8B"/>
    <w:multiLevelType w:val="multilevel"/>
    <w:tmpl w:val="4CE67D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B3CBE"/>
    <w:multiLevelType w:val="hybridMultilevel"/>
    <w:tmpl w:val="0E50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C3F66"/>
    <w:multiLevelType w:val="multilevel"/>
    <w:tmpl w:val="C8004936"/>
    <w:lvl w:ilvl="0">
      <w:start w:val="7"/>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4"/>
      <w:numFmt w:val="decimal"/>
      <w:lvlText w:val="%1.%2.%3"/>
      <w:lvlJc w:val="left"/>
      <w:pPr>
        <w:ind w:left="1004"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6"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A7300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614A67"/>
    <w:multiLevelType w:val="multilevel"/>
    <w:tmpl w:val="6A8A93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1D51E0"/>
    <w:multiLevelType w:val="multilevel"/>
    <w:tmpl w:val="055623B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iCs/>
        <w:color w:val="auto"/>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0" w15:restartNumberingAfterBreak="0">
    <w:nsid w:val="3E5E6F0B"/>
    <w:multiLevelType w:val="multilevel"/>
    <w:tmpl w:val="DF52F1C0"/>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15:restartNumberingAfterBreak="0">
    <w:nsid w:val="3E881905"/>
    <w:multiLevelType w:val="multilevel"/>
    <w:tmpl w:val="10CA8D4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Calibri" w:hAnsi="Calibri" w:cs="Times New Roman" w:hint="default"/>
        <w:b w:val="0"/>
        <w:sz w:val="22"/>
        <w:szCs w:val="22"/>
      </w:rPr>
    </w:lvl>
    <w:lvl w:ilvl="2">
      <w:start w:val="1"/>
      <w:numFmt w:val="decimal"/>
      <w:isLgl/>
      <w:lvlText w:val="%1.%2.%3."/>
      <w:lvlJc w:val="left"/>
      <w:pPr>
        <w:tabs>
          <w:tab w:val="num" w:pos="1997"/>
        </w:tabs>
        <w:ind w:left="1997" w:hanging="720"/>
      </w:pPr>
      <w:rPr>
        <w:rFonts w:ascii="Calibri" w:hAnsi="Calibri" w:cs="Times New Roman" w:hint="default"/>
        <w:b w:val="0"/>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45BE4CF0"/>
    <w:multiLevelType w:val="hybridMultilevel"/>
    <w:tmpl w:val="5B589372"/>
    <w:lvl w:ilvl="0" w:tplc="4FDC07EC">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DBE48B2"/>
    <w:multiLevelType w:val="multilevel"/>
    <w:tmpl w:val="62C4631E"/>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420DAA"/>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4F9962E3"/>
    <w:multiLevelType w:val="hybridMultilevel"/>
    <w:tmpl w:val="BE401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1" w15:restartNumberingAfterBreak="0">
    <w:nsid w:val="507A2BB4"/>
    <w:multiLevelType w:val="multilevel"/>
    <w:tmpl w:val="12B40934"/>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56E378BF"/>
    <w:multiLevelType w:val="hybridMultilevel"/>
    <w:tmpl w:val="9752BD2A"/>
    <w:lvl w:ilvl="0" w:tplc="773828F8">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73269F2"/>
    <w:multiLevelType w:val="multilevel"/>
    <w:tmpl w:val="9202D506"/>
    <w:lvl w:ilvl="0">
      <w:start w:val="10"/>
      <w:numFmt w:val="decimal"/>
      <w:lvlText w:val="%1"/>
      <w:lvlJc w:val="left"/>
      <w:pPr>
        <w:ind w:left="420" w:hanging="420"/>
      </w:pPr>
      <w:rPr>
        <w:rFonts w:hint="default"/>
      </w:rPr>
    </w:lvl>
    <w:lvl w:ilvl="1">
      <w:start w:val="6"/>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7551E8C"/>
    <w:multiLevelType w:val="multilevel"/>
    <w:tmpl w:val="58924988"/>
    <w:lvl w:ilvl="0">
      <w:start w:val="1"/>
      <w:numFmt w:val="decimal"/>
      <w:pStyle w:val="Virsraksts1"/>
      <w:lvlText w:val="%1."/>
      <w:lvlJc w:val="left"/>
      <w:pPr>
        <w:ind w:left="720" w:hanging="360"/>
      </w:pPr>
      <w:rPr>
        <w:rFonts w:hint="default"/>
      </w:rPr>
    </w:lvl>
    <w:lvl w:ilvl="1">
      <w:start w:val="7"/>
      <w:numFmt w:val="decimal"/>
      <w:isLgl/>
      <w:lvlText w:val="%1.%2."/>
      <w:lvlJc w:val="left"/>
      <w:pPr>
        <w:ind w:left="682" w:hanging="540"/>
      </w:pPr>
      <w:rPr>
        <w:rFonts w:ascii="Calibri" w:hAnsi="Calibri" w:cs="Times New Roman" w:hint="default"/>
      </w:rPr>
    </w:lvl>
    <w:lvl w:ilvl="2">
      <w:start w:val="3"/>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0"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1BC21D1"/>
    <w:multiLevelType w:val="multilevel"/>
    <w:tmpl w:val="48369890"/>
    <w:lvl w:ilvl="0">
      <w:start w:val="11"/>
      <w:numFmt w:val="decimal"/>
      <w:lvlText w:val="%1."/>
      <w:lvlJc w:val="left"/>
      <w:pPr>
        <w:ind w:left="2487" w:hanging="360"/>
      </w:pPr>
      <w:rPr>
        <w:rFonts w:hint="default"/>
      </w:rPr>
    </w:lvl>
    <w:lvl w:ilvl="1">
      <w:start w:val="1"/>
      <w:numFmt w:val="decimal"/>
      <w:lvlText w:val="%1.%2."/>
      <w:lvlJc w:val="left"/>
      <w:pPr>
        <w:ind w:left="2487" w:hanging="360"/>
      </w:pPr>
      <w:rPr>
        <w:rFonts w:ascii="Times New Roman" w:hAnsi="Times New Roman" w:cs="Times New Roman" w:hint="default"/>
      </w:rPr>
    </w:lvl>
    <w:lvl w:ilvl="2">
      <w:start w:val="1"/>
      <w:numFmt w:val="decimal"/>
      <w:lvlText w:val="%1.%2.%3."/>
      <w:lvlJc w:val="left"/>
      <w:pPr>
        <w:ind w:left="3387"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52"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2872E79"/>
    <w:multiLevelType w:val="hybridMultilevel"/>
    <w:tmpl w:val="3A04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D403E9"/>
    <w:multiLevelType w:val="multilevel"/>
    <w:tmpl w:val="5E125A50"/>
    <w:lvl w:ilvl="0">
      <w:start w:val="5"/>
      <w:numFmt w:val="decimal"/>
      <w:lvlText w:val="%1."/>
      <w:lvlJc w:val="left"/>
      <w:pPr>
        <w:ind w:left="360" w:hanging="360"/>
      </w:pPr>
    </w:lvl>
    <w:lvl w:ilvl="1">
      <w:start w:val="1"/>
      <w:numFmt w:val="decimal"/>
      <w:lvlText w:val="%2."/>
      <w:lvlJc w:val="left"/>
      <w:pPr>
        <w:ind w:left="1637" w:hanging="360"/>
      </w:pPr>
      <w:rPr>
        <w:rFonts w:ascii="Times New Roman" w:eastAsia="Times New Roman" w:hAnsi="Times New Roman" w:cs="Times New Roman"/>
        <w:b w:val="0"/>
        <w:bCs/>
      </w:rPr>
    </w:lvl>
    <w:lvl w:ilvl="2">
      <w:start w:val="1"/>
      <w:numFmt w:val="decimal"/>
      <w:lvlText w:val="%1.%2.%3."/>
      <w:lvlJc w:val="left"/>
      <w:pPr>
        <w:ind w:left="1440" w:hanging="720"/>
      </w:pPr>
      <w:rPr>
        <w:b w:val="0"/>
        <w:bCs/>
        <w:color w:val="auto"/>
      </w:rPr>
    </w:lvl>
    <w:lvl w:ilvl="3">
      <w:start w:val="1"/>
      <w:numFmt w:val="decimal"/>
      <w:lvlText w:val="%1.%2.%3.%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5D15999"/>
    <w:multiLevelType w:val="multilevel"/>
    <w:tmpl w:val="526EA0D2"/>
    <w:lvl w:ilvl="0">
      <w:start w:val="1"/>
      <w:numFmt w:val="upperRoman"/>
      <w:lvlText w:val="%1."/>
      <w:lvlJc w:val="left"/>
      <w:pPr>
        <w:ind w:left="1080" w:hanging="72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7" w15:restartNumberingAfterBreak="0">
    <w:nsid w:val="6A7434CF"/>
    <w:multiLevelType w:val="multilevel"/>
    <w:tmpl w:val="1D50E5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D4F30A5"/>
    <w:multiLevelType w:val="multilevel"/>
    <w:tmpl w:val="D3809480"/>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9"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0"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1" w15:restartNumberingAfterBreak="0">
    <w:nsid w:val="71FC1D20"/>
    <w:multiLevelType w:val="hybridMultilevel"/>
    <w:tmpl w:val="A2B0A31E"/>
    <w:lvl w:ilvl="0" w:tplc="97C84404">
      <w:start w:val="1"/>
      <w:numFmt w:val="decimal"/>
      <w:pStyle w:val="1pielikums"/>
      <w:lvlText w:val="%1. pielikums"/>
      <w:lvlJc w:val="left"/>
      <w:pPr>
        <w:ind w:left="900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62"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63"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1168F8"/>
    <w:multiLevelType w:val="multilevel"/>
    <w:tmpl w:val="59743362"/>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7" w15:restartNumberingAfterBreak="0">
    <w:nsid w:val="7DB604AC"/>
    <w:multiLevelType w:val="multilevel"/>
    <w:tmpl w:val="62C4631E"/>
    <w:lvl w:ilvl="0">
      <w:start w:val="9"/>
      <w:numFmt w:val="decimal"/>
      <w:lvlText w:val="%1."/>
      <w:lvlJc w:val="left"/>
      <w:pPr>
        <w:ind w:left="4307"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1"/>
    <w:lvlOverride w:ilvl="0">
      <w:lvl w:ilvl="0">
        <w:start w:val="1"/>
        <w:numFmt w:val="decimal"/>
        <w:lvlText w:val="%1."/>
        <w:lvlJc w:val="left"/>
        <w:pPr>
          <w:tabs>
            <w:tab w:val="num" w:pos="360"/>
          </w:tabs>
          <w:ind w:left="360" w:hanging="360"/>
        </w:pPr>
      </w:lvl>
    </w:lvlOverride>
    <w:lvlOverride w:ilvl="1">
      <w:lvl w:ilvl="1">
        <w:start w:val="1"/>
        <w:numFmt w:val="decimal"/>
        <w:pStyle w:val="Noteikumutekstam"/>
        <w:lvlText w:val="%1.%2."/>
        <w:lvlJc w:val="left"/>
        <w:pPr>
          <w:tabs>
            <w:tab w:val="num" w:pos="432"/>
          </w:tabs>
          <w:ind w:left="432" w:hanging="432"/>
        </w:pPr>
        <w:rPr>
          <w:b w:val="0"/>
          <w:i w:val="0"/>
          <w:color w:val="auto"/>
          <w:sz w:val="22"/>
          <w:szCs w:val="22"/>
          <w:vertAlign w:val="baseline"/>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59"/>
  </w:num>
  <w:num w:numId="4">
    <w:abstractNumId w:val="60"/>
  </w:num>
  <w:num w:numId="5">
    <w:abstractNumId w:val="17"/>
  </w:num>
  <w:num w:numId="6">
    <w:abstractNumId w:val="40"/>
  </w:num>
  <w:num w:numId="7">
    <w:abstractNumId w:val="32"/>
  </w:num>
  <w:num w:numId="8">
    <w:abstractNumId w:val="50"/>
  </w:num>
  <w:num w:numId="9">
    <w:abstractNumId w:val="3"/>
  </w:num>
  <w:num w:numId="10">
    <w:abstractNumId w:val="23"/>
  </w:num>
  <w:num w:numId="11">
    <w:abstractNumId w:val="41"/>
  </w:num>
  <w:num w:numId="12">
    <w:abstractNumId w:val="1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63"/>
  </w:num>
  <w:num w:numId="16">
    <w:abstractNumId w:val="26"/>
  </w:num>
  <w:num w:numId="17">
    <w:abstractNumId w:val="55"/>
  </w:num>
  <w:num w:numId="18">
    <w:abstractNumId w:val="43"/>
  </w:num>
  <w:num w:numId="19">
    <w:abstractNumId w:val="15"/>
  </w:num>
  <w:num w:numId="20">
    <w:abstractNumId w:val="29"/>
  </w:num>
  <w:num w:numId="21">
    <w:abstractNumId w:val="35"/>
  </w:num>
  <w:num w:numId="22">
    <w:abstractNumId w:val="5"/>
  </w:num>
  <w:num w:numId="23">
    <w:abstractNumId w:val="57"/>
  </w:num>
  <w:num w:numId="24">
    <w:abstractNumId w:val="51"/>
  </w:num>
  <w:num w:numId="25">
    <w:abstractNumId w:val="61"/>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8"/>
  </w:num>
  <w:num w:numId="29">
    <w:abstractNumId w:val="18"/>
  </w:num>
  <w:num w:numId="30">
    <w:abstractNumId w:val="53"/>
  </w:num>
  <w:num w:numId="31">
    <w:abstractNumId w:val="48"/>
  </w:num>
  <w:num w:numId="32">
    <w:abstractNumId w:val="48"/>
  </w:num>
  <w:num w:numId="33">
    <w:abstractNumId w:val="48"/>
    <w:lvlOverride w:ilvl="0">
      <w:startOverride w:val="8"/>
    </w:lvlOverride>
    <w:lvlOverride w:ilvl="1">
      <w:startOverride w:val="1"/>
    </w:lvlOverride>
  </w:num>
  <w:num w:numId="34">
    <w:abstractNumId w:val="48"/>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1"/>
    </w:lvlOverride>
    <w:lvlOverride w:ilvl="1">
      <w:startOverride w:val="1"/>
    </w:lvlOverride>
  </w:num>
  <w:num w:numId="39">
    <w:abstractNumId w:val="48"/>
    <w:lvlOverride w:ilvl="0">
      <w:startOverride w:val="11"/>
    </w:lvlOverride>
    <w:lvlOverride w:ilvl="1">
      <w:startOverride w:val="1"/>
    </w:lvlOverride>
    <w:lvlOverride w:ilvl="2">
      <w:startOverride w:val="1"/>
    </w:lvlOverride>
  </w:num>
  <w:num w:numId="40">
    <w:abstractNumId w:val="56"/>
  </w:num>
  <w:num w:numId="41">
    <w:abstractNumId w:val="22"/>
  </w:num>
  <w:num w:numId="42">
    <w:abstractNumId w:val="66"/>
  </w:num>
  <w:num w:numId="43">
    <w:abstractNumId w:val="41"/>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lvlOverride w:ilvl="3">
      <w:startOverride w:val="1"/>
      <w:lvl w:ilvl="3">
        <w:start w:val="1"/>
        <w:numFmt w:val="decimal"/>
        <w:lvlText w:val="%1.%2.%3.%4."/>
        <w:lvlJc w:val="left"/>
        <w:pPr>
          <w:tabs>
            <w:tab w:val="num" w:pos="3065"/>
          </w:tabs>
          <w:ind w:left="2633" w:hanging="648"/>
        </w:pPr>
        <w:rPr>
          <w:b w:val="0"/>
          <w:sz w:val="22"/>
          <w:szCs w:val="22"/>
        </w:r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4680"/>
          </w:tabs>
          <w:ind w:left="4320" w:hanging="1440"/>
        </w:pPr>
      </w:lvl>
    </w:lvlOverride>
  </w:num>
  <w:num w:numId="44">
    <w:abstractNumId w:val="16"/>
  </w:num>
  <w:num w:numId="45">
    <w:abstractNumId w:val="13"/>
  </w:num>
  <w:num w:numId="46">
    <w:abstractNumId w:val="41"/>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lvlOverride w:ilvl="3">
      <w:startOverride w:val="1"/>
      <w:lvl w:ilvl="3">
        <w:start w:val="1"/>
        <w:numFmt w:val="decimal"/>
        <w:lvlText w:val="%1.%2.%3.%4."/>
        <w:lvlJc w:val="left"/>
        <w:pPr>
          <w:tabs>
            <w:tab w:val="num" w:pos="3065"/>
          </w:tabs>
          <w:ind w:left="2633" w:hanging="648"/>
        </w:pPr>
        <w:rPr>
          <w:b w:val="0"/>
          <w:sz w:val="22"/>
          <w:szCs w:val="22"/>
        </w:r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4680"/>
          </w:tabs>
          <w:ind w:left="4320" w:hanging="1440"/>
        </w:pPr>
      </w:lvl>
    </w:lvlOverride>
  </w:num>
  <w:num w:numId="47">
    <w:abstractNumId w:val="37"/>
  </w:num>
  <w:num w:numId="48">
    <w:abstractNumId w:val="48"/>
  </w:num>
  <w:num w:numId="49">
    <w:abstractNumId w:val="54"/>
  </w:num>
  <w:num w:numId="50">
    <w:abstractNumId w:val="11"/>
  </w:num>
  <w:num w:numId="51">
    <w:abstractNumId w:val="14"/>
  </w:num>
  <w:num w:numId="52">
    <w:abstractNumId w:val="7"/>
  </w:num>
  <w:num w:numId="53">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4">
    <w:abstractNumId w:val="65"/>
  </w:num>
  <w:num w:numId="55">
    <w:abstractNumId w:val="27"/>
  </w:num>
  <w:num w:numId="56">
    <w:abstractNumId w:val="48"/>
    <w:lvlOverride w:ilvl="0">
      <w:startOverride w:val="7"/>
    </w:lvlOverride>
    <w:lvlOverride w:ilvl="1">
      <w:startOverride w:val="1"/>
    </w:lvlOverride>
  </w:num>
  <w:num w:numId="57">
    <w:abstractNumId w:val="48"/>
    <w:lvlOverride w:ilvl="0">
      <w:startOverride w:val="7"/>
    </w:lvlOverride>
    <w:lvlOverride w:ilvl="1">
      <w:startOverride w:val="2"/>
    </w:lvlOverride>
    <w:lvlOverride w:ilvl="2">
      <w:startOverride w:val="4"/>
    </w:lvlOverride>
  </w:num>
  <w:num w:numId="58">
    <w:abstractNumId w:val="48"/>
    <w:lvlOverride w:ilvl="0">
      <w:startOverride w:val="7"/>
    </w:lvlOverride>
    <w:lvlOverride w:ilvl="1">
      <w:startOverride w:val="2"/>
    </w:lvlOverride>
    <w:lvlOverride w:ilvl="2">
      <w:startOverride w:val="4"/>
    </w:lvlOverride>
  </w:num>
  <w:num w:numId="59">
    <w:abstractNumId w:val="25"/>
  </w:num>
  <w:num w:numId="60">
    <w:abstractNumId w:val="31"/>
  </w:num>
  <w:num w:numId="61">
    <w:abstractNumId w:val="6"/>
  </w:num>
  <w:num w:numId="62">
    <w:abstractNumId w:val="52"/>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9"/>
  </w:num>
  <w:num w:numId="66">
    <w:abstractNumId w:val="8"/>
  </w:num>
  <w:num w:numId="67">
    <w:abstractNumId w:val="19"/>
  </w:num>
  <w:num w:numId="68">
    <w:abstractNumId w:val="9"/>
  </w:num>
  <w:num w:numId="69">
    <w:abstractNumId w:val="30"/>
  </w:num>
  <w:num w:numId="70">
    <w:abstractNumId w:val="10"/>
  </w:num>
  <w:num w:numId="71">
    <w:abstractNumId w:val="21"/>
  </w:num>
  <w:num w:numId="72">
    <w:abstractNumId w:val="67"/>
  </w:num>
  <w:num w:numId="73">
    <w:abstractNumId w:val="47"/>
  </w:num>
  <w:num w:numId="74">
    <w:abstractNumId w:val="36"/>
  </w:num>
  <w:num w:numId="75">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1"/>
  </w:num>
  <w:num w:numId="7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b w:val="0"/>
          <w:i w:val="0"/>
        </w:rPr>
      </w:lvl>
    </w:lvlOverride>
    <w:lvlOverride w:ilvl="2">
      <w:lvl w:ilvl="2">
        <w:start w:val="1"/>
        <w:numFmt w:val="decimal"/>
        <w:lvlText w:val="%1.%2.%3."/>
        <w:lvlJc w:val="left"/>
        <w:pPr>
          <w:ind w:left="788" w:hanging="504"/>
        </w:pPr>
        <w:rPr>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9">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pStyle w:val="Noteikumutekstam"/>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82">
    <w:abstractNumId w:val="45"/>
  </w:num>
  <w:num w:numId="83">
    <w:abstractNumId w:val="46"/>
  </w:num>
  <w:num w:numId="84">
    <w:abstractNumId w:val="64"/>
  </w:num>
  <w:num w:numId="85">
    <w:abstractNumId w:val="24"/>
  </w:num>
  <w:num w:numId="86">
    <w:abstractNumId w:val="33"/>
  </w:num>
  <w:num w:numId="87">
    <w:abstractNumId w:val="39"/>
  </w:num>
  <w:num w:numId="88">
    <w:abstractNumId w:val="41"/>
    <w:lvlOverride w:ilvl="0">
      <w:startOverride w:val="5"/>
      <w:lvl w:ilvl="0">
        <w:start w:val="5"/>
        <w:numFmt w:val="decimal"/>
        <w:lvlText w:val="%1."/>
        <w:lvlJc w:val="left"/>
        <w:pPr>
          <w:tabs>
            <w:tab w:val="num" w:pos="360"/>
          </w:tabs>
          <w:ind w:left="360" w:hanging="360"/>
        </w:pPr>
      </w:lvl>
    </w:lvlOverride>
    <w:lvlOverride w:ilvl="1">
      <w:startOverride w:val="7"/>
      <w:lvl w:ilvl="1">
        <w:start w:val="7"/>
        <w:numFmt w:val="decimal"/>
        <w:pStyle w:val="Noteikumutekstam"/>
        <w:lvlText w:val="%1.%2."/>
        <w:lvlJc w:val="left"/>
        <w:pPr>
          <w:tabs>
            <w:tab w:val="num" w:pos="792"/>
          </w:tabs>
          <w:ind w:left="792" w:hanging="432"/>
        </w:pPr>
        <w:rPr>
          <w:b w:val="0"/>
          <w:i w:val="0"/>
          <w:color w:val="auto"/>
          <w:sz w:val="22"/>
          <w:szCs w:val="22"/>
          <w:vertAlign w:val="baseline"/>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num>
  <w:num w:numId="89">
    <w:abstractNumId w:val="4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lvlOverride w:ilvl="3">
      <w:startOverride w:val="1"/>
      <w:lvl w:ilvl="3">
        <w:start w:val="1"/>
        <w:numFmt w:val="decimal"/>
        <w:lvlText w:val="%1.%2.%3.%4."/>
        <w:lvlJc w:val="left"/>
        <w:pPr>
          <w:tabs>
            <w:tab w:val="num" w:pos="3065"/>
          </w:tabs>
          <w:ind w:left="2633" w:hanging="648"/>
        </w:pPr>
        <w:rPr>
          <w:b w:val="0"/>
          <w:sz w:val="22"/>
          <w:szCs w:val="22"/>
        </w:r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4680"/>
          </w:tabs>
          <w:ind w:left="4320" w:hanging="1440"/>
        </w:p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3C"/>
    <w:rsid w:val="00000A3A"/>
    <w:rsid w:val="00000BA8"/>
    <w:rsid w:val="00000E41"/>
    <w:rsid w:val="00001498"/>
    <w:rsid w:val="00002538"/>
    <w:rsid w:val="000029A1"/>
    <w:rsid w:val="00002EF1"/>
    <w:rsid w:val="00004145"/>
    <w:rsid w:val="00004704"/>
    <w:rsid w:val="000051CF"/>
    <w:rsid w:val="00006CD7"/>
    <w:rsid w:val="00006D79"/>
    <w:rsid w:val="00006E2F"/>
    <w:rsid w:val="00007A3E"/>
    <w:rsid w:val="00011CE5"/>
    <w:rsid w:val="000126BA"/>
    <w:rsid w:val="00013021"/>
    <w:rsid w:val="0001453F"/>
    <w:rsid w:val="0001534F"/>
    <w:rsid w:val="00015BF4"/>
    <w:rsid w:val="00016184"/>
    <w:rsid w:val="0001750A"/>
    <w:rsid w:val="00017CEB"/>
    <w:rsid w:val="00017E59"/>
    <w:rsid w:val="00020809"/>
    <w:rsid w:val="00022F13"/>
    <w:rsid w:val="000239F8"/>
    <w:rsid w:val="00023DBE"/>
    <w:rsid w:val="00025ABD"/>
    <w:rsid w:val="00026740"/>
    <w:rsid w:val="00027CD1"/>
    <w:rsid w:val="0003064D"/>
    <w:rsid w:val="000307C0"/>
    <w:rsid w:val="00030E85"/>
    <w:rsid w:val="0003114B"/>
    <w:rsid w:val="000315F3"/>
    <w:rsid w:val="0003204F"/>
    <w:rsid w:val="000322BD"/>
    <w:rsid w:val="000323DC"/>
    <w:rsid w:val="00032FE2"/>
    <w:rsid w:val="00033568"/>
    <w:rsid w:val="00033C80"/>
    <w:rsid w:val="00033F49"/>
    <w:rsid w:val="00035FD3"/>
    <w:rsid w:val="000373F2"/>
    <w:rsid w:val="00040109"/>
    <w:rsid w:val="000414BB"/>
    <w:rsid w:val="00041DDA"/>
    <w:rsid w:val="00042148"/>
    <w:rsid w:val="000428B3"/>
    <w:rsid w:val="00042E7D"/>
    <w:rsid w:val="00043565"/>
    <w:rsid w:val="00043669"/>
    <w:rsid w:val="00044483"/>
    <w:rsid w:val="000448BA"/>
    <w:rsid w:val="00046039"/>
    <w:rsid w:val="00046128"/>
    <w:rsid w:val="00046301"/>
    <w:rsid w:val="000467E2"/>
    <w:rsid w:val="0004681E"/>
    <w:rsid w:val="0005039C"/>
    <w:rsid w:val="0005065E"/>
    <w:rsid w:val="00050882"/>
    <w:rsid w:val="00050E80"/>
    <w:rsid w:val="0005166B"/>
    <w:rsid w:val="00051B78"/>
    <w:rsid w:val="000532B2"/>
    <w:rsid w:val="00053CA2"/>
    <w:rsid w:val="000544D4"/>
    <w:rsid w:val="00054A70"/>
    <w:rsid w:val="00054F93"/>
    <w:rsid w:val="000550C0"/>
    <w:rsid w:val="00057C20"/>
    <w:rsid w:val="000607CE"/>
    <w:rsid w:val="0006167C"/>
    <w:rsid w:val="0006374D"/>
    <w:rsid w:val="000637D2"/>
    <w:rsid w:val="00063DAA"/>
    <w:rsid w:val="00063E93"/>
    <w:rsid w:val="00063E9D"/>
    <w:rsid w:val="000640D7"/>
    <w:rsid w:val="000641F8"/>
    <w:rsid w:val="000648B0"/>
    <w:rsid w:val="00064F83"/>
    <w:rsid w:val="00065AEB"/>
    <w:rsid w:val="000666D7"/>
    <w:rsid w:val="00066F08"/>
    <w:rsid w:val="0006766D"/>
    <w:rsid w:val="00070191"/>
    <w:rsid w:val="00070CD0"/>
    <w:rsid w:val="00073A4F"/>
    <w:rsid w:val="00074874"/>
    <w:rsid w:val="000757AA"/>
    <w:rsid w:val="00075AFC"/>
    <w:rsid w:val="00077433"/>
    <w:rsid w:val="00081795"/>
    <w:rsid w:val="00082254"/>
    <w:rsid w:val="000823E8"/>
    <w:rsid w:val="000826E0"/>
    <w:rsid w:val="0008279A"/>
    <w:rsid w:val="000834C6"/>
    <w:rsid w:val="00083736"/>
    <w:rsid w:val="00083994"/>
    <w:rsid w:val="00084743"/>
    <w:rsid w:val="00084D11"/>
    <w:rsid w:val="00084DB0"/>
    <w:rsid w:val="00085808"/>
    <w:rsid w:val="000859A3"/>
    <w:rsid w:val="00086337"/>
    <w:rsid w:val="00087416"/>
    <w:rsid w:val="00087507"/>
    <w:rsid w:val="00087877"/>
    <w:rsid w:val="00087A54"/>
    <w:rsid w:val="00090FCA"/>
    <w:rsid w:val="0009143C"/>
    <w:rsid w:val="00093163"/>
    <w:rsid w:val="00093291"/>
    <w:rsid w:val="00093F5C"/>
    <w:rsid w:val="00095130"/>
    <w:rsid w:val="00095BA9"/>
    <w:rsid w:val="00095C93"/>
    <w:rsid w:val="000972FA"/>
    <w:rsid w:val="00097616"/>
    <w:rsid w:val="0009792D"/>
    <w:rsid w:val="00097E18"/>
    <w:rsid w:val="000A0DE0"/>
    <w:rsid w:val="000A0EDB"/>
    <w:rsid w:val="000A1298"/>
    <w:rsid w:val="000A12DB"/>
    <w:rsid w:val="000A1C95"/>
    <w:rsid w:val="000A20A0"/>
    <w:rsid w:val="000A350D"/>
    <w:rsid w:val="000A3C8C"/>
    <w:rsid w:val="000A3F92"/>
    <w:rsid w:val="000A439C"/>
    <w:rsid w:val="000A43D2"/>
    <w:rsid w:val="000A46D2"/>
    <w:rsid w:val="000A4B39"/>
    <w:rsid w:val="000A5DA6"/>
    <w:rsid w:val="000A63C6"/>
    <w:rsid w:val="000A6AE8"/>
    <w:rsid w:val="000A7581"/>
    <w:rsid w:val="000B0A53"/>
    <w:rsid w:val="000B1AAF"/>
    <w:rsid w:val="000B1F8F"/>
    <w:rsid w:val="000B2870"/>
    <w:rsid w:val="000B4B51"/>
    <w:rsid w:val="000B4BEC"/>
    <w:rsid w:val="000B56B1"/>
    <w:rsid w:val="000B594A"/>
    <w:rsid w:val="000B5CD5"/>
    <w:rsid w:val="000B5FB9"/>
    <w:rsid w:val="000B6191"/>
    <w:rsid w:val="000B7DE1"/>
    <w:rsid w:val="000C0361"/>
    <w:rsid w:val="000C17B9"/>
    <w:rsid w:val="000C1831"/>
    <w:rsid w:val="000C193B"/>
    <w:rsid w:val="000C1BBB"/>
    <w:rsid w:val="000C33F6"/>
    <w:rsid w:val="000C4520"/>
    <w:rsid w:val="000C48C3"/>
    <w:rsid w:val="000C551D"/>
    <w:rsid w:val="000C677A"/>
    <w:rsid w:val="000C68B1"/>
    <w:rsid w:val="000C6BB8"/>
    <w:rsid w:val="000C6E0B"/>
    <w:rsid w:val="000C77C9"/>
    <w:rsid w:val="000D0435"/>
    <w:rsid w:val="000D06CC"/>
    <w:rsid w:val="000D07D0"/>
    <w:rsid w:val="000D0FE6"/>
    <w:rsid w:val="000D2461"/>
    <w:rsid w:val="000D24F0"/>
    <w:rsid w:val="000D48D0"/>
    <w:rsid w:val="000D57F2"/>
    <w:rsid w:val="000D598C"/>
    <w:rsid w:val="000D6324"/>
    <w:rsid w:val="000D63A9"/>
    <w:rsid w:val="000D6423"/>
    <w:rsid w:val="000D79F8"/>
    <w:rsid w:val="000E0545"/>
    <w:rsid w:val="000E14AA"/>
    <w:rsid w:val="000E15BC"/>
    <w:rsid w:val="000E17DE"/>
    <w:rsid w:val="000E198F"/>
    <w:rsid w:val="000E213A"/>
    <w:rsid w:val="000E30F4"/>
    <w:rsid w:val="000E327B"/>
    <w:rsid w:val="000E3F89"/>
    <w:rsid w:val="000E408B"/>
    <w:rsid w:val="000E4E08"/>
    <w:rsid w:val="000E5EAD"/>
    <w:rsid w:val="000E721D"/>
    <w:rsid w:val="000E725E"/>
    <w:rsid w:val="000F09F1"/>
    <w:rsid w:val="000F0E7C"/>
    <w:rsid w:val="000F14C9"/>
    <w:rsid w:val="000F1A10"/>
    <w:rsid w:val="000F39E5"/>
    <w:rsid w:val="000F3BB9"/>
    <w:rsid w:val="000F4363"/>
    <w:rsid w:val="000F47F4"/>
    <w:rsid w:val="000F5438"/>
    <w:rsid w:val="000F6090"/>
    <w:rsid w:val="000F7DE3"/>
    <w:rsid w:val="000F7EB3"/>
    <w:rsid w:val="00100EAC"/>
    <w:rsid w:val="0010144D"/>
    <w:rsid w:val="00101DDA"/>
    <w:rsid w:val="00102C75"/>
    <w:rsid w:val="00103AD9"/>
    <w:rsid w:val="00105287"/>
    <w:rsid w:val="001054C8"/>
    <w:rsid w:val="001056DD"/>
    <w:rsid w:val="00105920"/>
    <w:rsid w:val="00105E92"/>
    <w:rsid w:val="00106745"/>
    <w:rsid w:val="00106B3F"/>
    <w:rsid w:val="00107CCE"/>
    <w:rsid w:val="001103AA"/>
    <w:rsid w:val="0011230F"/>
    <w:rsid w:val="00113DA5"/>
    <w:rsid w:val="001146E8"/>
    <w:rsid w:val="00115469"/>
    <w:rsid w:val="00115A0F"/>
    <w:rsid w:val="00116017"/>
    <w:rsid w:val="00117386"/>
    <w:rsid w:val="00117DF5"/>
    <w:rsid w:val="00121737"/>
    <w:rsid w:val="00121AB6"/>
    <w:rsid w:val="0012259D"/>
    <w:rsid w:val="001226DB"/>
    <w:rsid w:val="001227F6"/>
    <w:rsid w:val="001231F8"/>
    <w:rsid w:val="00123D81"/>
    <w:rsid w:val="00123DC7"/>
    <w:rsid w:val="00124806"/>
    <w:rsid w:val="00125957"/>
    <w:rsid w:val="00126A82"/>
    <w:rsid w:val="00126F4B"/>
    <w:rsid w:val="0013030B"/>
    <w:rsid w:val="00131156"/>
    <w:rsid w:val="00131B7D"/>
    <w:rsid w:val="001324F0"/>
    <w:rsid w:val="001326C7"/>
    <w:rsid w:val="00133CFE"/>
    <w:rsid w:val="0013461B"/>
    <w:rsid w:val="00136DDC"/>
    <w:rsid w:val="001372F7"/>
    <w:rsid w:val="001376B4"/>
    <w:rsid w:val="00137DEF"/>
    <w:rsid w:val="00137EBC"/>
    <w:rsid w:val="001410A5"/>
    <w:rsid w:val="001416D0"/>
    <w:rsid w:val="001418B2"/>
    <w:rsid w:val="0014237A"/>
    <w:rsid w:val="0014295F"/>
    <w:rsid w:val="00142B71"/>
    <w:rsid w:val="00142F7F"/>
    <w:rsid w:val="0014344E"/>
    <w:rsid w:val="00143714"/>
    <w:rsid w:val="00143769"/>
    <w:rsid w:val="00143BAD"/>
    <w:rsid w:val="00143BB2"/>
    <w:rsid w:val="00143D76"/>
    <w:rsid w:val="00144E72"/>
    <w:rsid w:val="00146366"/>
    <w:rsid w:val="00146403"/>
    <w:rsid w:val="001518D1"/>
    <w:rsid w:val="001526E1"/>
    <w:rsid w:val="00152922"/>
    <w:rsid w:val="00152D79"/>
    <w:rsid w:val="00152E4D"/>
    <w:rsid w:val="0015348F"/>
    <w:rsid w:val="00153F6C"/>
    <w:rsid w:val="0015479D"/>
    <w:rsid w:val="001549AB"/>
    <w:rsid w:val="00154D0D"/>
    <w:rsid w:val="0015514B"/>
    <w:rsid w:val="001552BA"/>
    <w:rsid w:val="00155743"/>
    <w:rsid w:val="00157A93"/>
    <w:rsid w:val="00157F26"/>
    <w:rsid w:val="001600E1"/>
    <w:rsid w:val="001602D5"/>
    <w:rsid w:val="00160619"/>
    <w:rsid w:val="00160F61"/>
    <w:rsid w:val="00160F80"/>
    <w:rsid w:val="00163E3A"/>
    <w:rsid w:val="001647FD"/>
    <w:rsid w:val="00165AB1"/>
    <w:rsid w:val="00165C62"/>
    <w:rsid w:val="00166036"/>
    <w:rsid w:val="0016664B"/>
    <w:rsid w:val="00166CC2"/>
    <w:rsid w:val="00170648"/>
    <w:rsid w:val="001706BA"/>
    <w:rsid w:val="00171804"/>
    <w:rsid w:val="0017262D"/>
    <w:rsid w:val="001729EE"/>
    <w:rsid w:val="00173C9E"/>
    <w:rsid w:val="001744BC"/>
    <w:rsid w:val="00175375"/>
    <w:rsid w:val="00175576"/>
    <w:rsid w:val="00175D34"/>
    <w:rsid w:val="00175FD6"/>
    <w:rsid w:val="0017625B"/>
    <w:rsid w:val="0017655B"/>
    <w:rsid w:val="001774E1"/>
    <w:rsid w:val="00181704"/>
    <w:rsid w:val="0018178E"/>
    <w:rsid w:val="00182371"/>
    <w:rsid w:val="001829FD"/>
    <w:rsid w:val="00182FDD"/>
    <w:rsid w:val="00183682"/>
    <w:rsid w:val="00183D5E"/>
    <w:rsid w:val="0018427D"/>
    <w:rsid w:val="001842E8"/>
    <w:rsid w:val="00184439"/>
    <w:rsid w:val="00184E5B"/>
    <w:rsid w:val="0018540B"/>
    <w:rsid w:val="001859BF"/>
    <w:rsid w:val="00185C9C"/>
    <w:rsid w:val="001860A6"/>
    <w:rsid w:val="0019101A"/>
    <w:rsid w:val="001914AA"/>
    <w:rsid w:val="001918D1"/>
    <w:rsid w:val="00191DD5"/>
    <w:rsid w:val="001927B7"/>
    <w:rsid w:val="00192FE0"/>
    <w:rsid w:val="00192FF2"/>
    <w:rsid w:val="00193025"/>
    <w:rsid w:val="001940D0"/>
    <w:rsid w:val="00194D43"/>
    <w:rsid w:val="00194EE3"/>
    <w:rsid w:val="00195317"/>
    <w:rsid w:val="00195611"/>
    <w:rsid w:val="001959F2"/>
    <w:rsid w:val="00196866"/>
    <w:rsid w:val="00196E07"/>
    <w:rsid w:val="001970E1"/>
    <w:rsid w:val="00197738"/>
    <w:rsid w:val="0019797E"/>
    <w:rsid w:val="001A0002"/>
    <w:rsid w:val="001A0107"/>
    <w:rsid w:val="001A0F22"/>
    <w:rsid w:val="001A1BFF"/>
    <w:rsid w:val="001A2170"/>
    <w:rsid w:val="001A2BA5"/>
    <w:rsid w:val="001A31FF"/>
    <w:rsid w:val="001A408C"/>
    <w:rsid w:val="001A443B"/>
    <w:rsid w:val="001A56D1"/>
    <w:rsid w:val="001A577C"/>
    <w:rsid w:val="001A5A15"/>
    <w:rsid w:val="001A6209"/>
    <w:rsid w:val="001A65E0"/>
    <w:rsid w:val="001A77DB"/>
    <w:rsid w:val="001B066C"/>
    <w:rsid w:val="001B1E60"/>
    <w:rsid w:val="001B1F2C"/>
    <w:rsid w:val="001B201F"/>
    <w:rsid w:val="001B2641"/>
    <w:rsid w:val="001B30EB"/>
    <w:rsid w:val="001B3F45"/>
    <w:rsid w:val="001B403E"/>
    <w:rsid w:val="001B4525"/>
    <w:rsid w:val="001B4C66"/>
    <w:rsid w:val="001B54CD"/>
    <w:rsid w:val="001B55BC"/>
    <w:rsid w:val="001B719D"/>
    <w:rsid w:val="001C07BF"/>
    <w:rsid w:val="001C106C"/>
    <w:rsid w:val="001C1352"/>
    <w:rsid w:val="001C18FA"/>
    <w:rsid w:val="001C1919"/>
    <w:rsid w:val="001C23DF"/>
    <w:rsid w:val="001C2574"/>
    <w:rsid w:val="001C34E9"/>
    <w:rsid w:val="001C4219"/>
    <w:rsid w:val="001C50F3"/>
    <w:rsid w:val="001C5661"/>
    <w:rsid w:val="001C566A"/>
    <w:rsid w:val="001C660A"/>
    <w:rsid w:val="001C7BD9"/>
    <w:rsid w:val="001C7D8E"/>
    <w:rsid w:val="001C7EA0"/>
    <w:rsid w:val="001D0562"/>
    <w:rsid w:val="001D0D1D"/>
    <w:rsid w:val="001D0D1E"/>
    <w:rsid w:val="001D1403"/>
    <w:rsid w:val="001D16FB"/>
    <w:rsid w:val="001D186D"/>
    <w:rsid w:val="001D1873"/>
    <w:rsid w:val="001D2181"/>
    <w:rsid w:val="001D27E4"/>
    <w:rsid w:val="001D2919"/>
    <w:rsid w:val="001D2E8E"/>
    <w:rsid w:val="001D3BA9"/>
    <w:rsid w:val="001D420F"/>
    <w:rsid w:val="001D4AC2"/>
    <w:rsid w:val="001D68C4"/>
    <w:rsid w:val="001D6A45"/>
    <w:rsid w:val="001D6B8C"/>
    <w:rsid w:val="001D747E"/>
    <w:rsid w:val="001D74C3"/>
    <w:rsid w:val="001D74D9"/>
    <w:rsid w:val="001D76F0"/>
    <w:rsid w:val="001D7EDF"/>
    <w:rsid w:val="001E14B2"/>
    <w:rsid w:val="001E1C38"/>
    <w:rsid w:val="001E1C4A"/>
    <w:rsid w:val="001E23A2"/>
    <w:rsid w:val="001E4738"/>
    <w:rsid w:val="001E4C25"/>
    <w:rsid w:val="001E5041"/>
    <w:rsid w:val="001E6218"/>
    <w:rsid w:val="001E7A18"/>
    <w:rsid w:val="001E7C13"/>
    <w:rsid w:val="001F0BC0"/>
    <w:rsid w:val="001F1478"/>
    <w:rsid w:val="001F2613"/>
    <w:rsid w:val="001F343A"/>
    <w:rsid w:val="001F3470"/>
    <w:rsid w:val="001F3699"/>
    <w:rsid w:val="001F4A9B"/>
    <w:rsid w:val="001F552F"/>
    <w:rsid w:val="001F6173"/>
    <w:rsid w:val="001F6A23"/>
    <w:rsid w:val="001F6F29"/>
    <w:rsid w:val="001F729D"/>
    <w:rsid w:val="00200E08"/>
    <w:rsid w:val="002017AA"/>
    <w:rsid w:val="002019B8"/>
    <w:rsid w:val="00202DD8"/>
    <w:rsid w:val="0020384A"/>
    <w:rsid w:val="00203D0E"/>
    <w:rsid w:val="002044DC"/>
    <w:rsid w:val="002046AD"/>
    <w:rsid w:val="0020495A"/>
    <w:rsid w:val="00204AB8"/>
    <w:rsid w:val="00205C61"/>
    <w:rsid w:val="00205D27"/>
    <w:rsid w:val="00206228"/>
    <w:rsid w:val="00206940"/>
    <w:rsid w:val="00207824"/>
    <w:rsid w:val="00207E32"/>
    <w:rsid w:val="002108E1"/>
    <w:rsid w:val="002116D0"/>
    <w:rsid w:val="00211A7F"/>
    <w:rsid w:val="002130BA"/>
    <w:rsid w:val="00213B8B"/>
    <w:rsid w:val="002147E0"/>
    <w:rsid w:val="00214E44"/>
    <w:rsid w:val="002150AF"/>
    <w:rsid w:val="00217644"/>
    <w:rsid w:val="00217781"/>
    <w:rsid w:val="002177DF"/>
    <w:rsid w:val="00217FC2"/>
    <w:rsid w:val="0022068A"/>
    <w:rsid w:val="00220D69"/>
    <w:rsid w:val="002229E3"/>
    <w:rsid w:val="00223305"/>
    <w:rsid w:val="0022558C"/>
    <w:rsid w:val="00226461"/>
    <w:rsid w:val="0022652E"/>
    <w:rsid w:val="00226F0F"/>
    <w:rsid w:val="002272A9"/>
    <w:rsid w:val="00227EDB"/>
    <w:rsid w:val="00230AAF"/>
    <w:rsid w:val="00231EB5"/>
    <w:rsid w:val="002325A0"/>
    <w:rsid w:val="00235767"/>
    <w:rsid w:val="002375F0"/>
    <w:rsid w:val="00237C0E"/>
    <w:rsid w:val="00237D71"/>
    <w:rsid w:val="00237D75"/>
    <w:rsid w:val="002403D8"/>
    <w:rsid w:val="00242E72"/>
    <w:rsid w:val="00243052"/>
    <w:rsid w:val="00244A38"/>
    <w:rsid w:val="0024503C"/>
    <w:rsid w:val="002450F5"/>
    <w:rsid w:val="002451B8"/>
    <w:rsid w:val="00245AB0"/>
    <w:rsid w:val="0024615E"/>
    <w:rsid w:val="00246D5F"/>
    <w:rsid w:val="0024721E"/>
    <w:rsid w:val="00247AB8"/>
    <w:rsid w:val="00250452"/>
    <w:rsid w:val="00251077"/>
    <w:rsid w:val="00251C0F"/>
    <w:rsid w:val="00251F8E"/>
    <w:rsid w:val="00252527"/>
    <w:rsid w:val="0025265F"/>
    <w:rsid w:val="00254BA5"/>
    <w:rsid w:val="0025506A"/>
    <w:rsid w:val="00255289"/>
    <w:rsid w:val="00255751"/>
    <w:rsid w:val="00257DF0"/>
    <w:rsid w:val="002607DB"/>
    <w:rsid w:val="00261153"/>
    <w:rsid w:val="00261601"/>
    <w:rsid w:val="0026235B"/>
    <w:rsid w:val="00264457"/>
    <w:rsid w:val="002658FA"/>
    <w:rsid w:val="002673EB"/>
    <w:rsid w:val="002673F9"/>
    <w:rsid w:val="00267D7F"/>
    <w:rsid w:val="00271CB8"/>
    <w:rsid w:val="00272876"/>
    <w:rsid w:val="00272AB4"/>
    <w:rsid w:val="002737E5"/>
    <w:rsid w:val="002749B7"/>
    <w:rsid w:val="00276E2F"/>
    <w:rsid w:val="00277E90"/>
    <w:rsid w:val="002807BA"/>
    <w:rsid w:val="002823B1"/>
    <w:rsid w:val="00283D37"/>
    <w:rsid w:val="00283ECA"/>
    <w:rsid w:val="00284D2D"/>
    <w:rsid w:val="00285070"/>
    <w:rsid w:val="0028526E"/>
    <w:rsid w:val="00286130"/>
    <w:rsid w:val="00286212"/>
    <w:rsid w:val="0028779A"/>
    <w:rsid w:val="00290067"/>
    <w:rsid w:val="00290327"/>
    <w:rsid w:val="0029088C"/>
    <w:rsid w:val="00291297"/>
    <w:rsid w:val="0029194E"/>
    <w:rsid w:val="002921FA"/>
    <w:rsid w:val="002930E7"/>
    <w:rsid w:val="002944E2"/>
    <w:rsid w:val="00295206"/>
    <w:rsid w:val="0029702D"/>
    <w:rsid w:val="00297A98"/>
    <w:rsid w:val="002A01BE"/>
    <w:rsid w:val="002A0264"/>
    <w:rsid w:val="002A0CF1"/>
    <w:rsid w:val="002A179F"/>
    <w:rsid w:val="002A2E98"/>
    <w:rsid w:val="002A3498"/>
    <w:rsid w:val="002A35F7"/>
    <w:rsid w:val="002A3A91"/>
    <w:rsid w:val="002A40EB"/>
    <w:rsid w:val="002A4146"/>
    <w:rsid w:val="002A44F0"/>
    <w:rsid w:val="002A560A"/>
    <w:rsid w:val="002A5D81"/>
    <w:rsid w:val="002A6517"/>
    <w:rsid w:val="002A6721"/>
    <w:rsid w:val="002A715E"/>
    <w:rsid w:val="002A77A5"/>
    <w:rsid w:val="002B0192"/>
    <w:rsid w:val="002B082E"/>
    <w:rsid w:val="002B1087"/>
    <w:rsid w:val="002B13FE"/>
    <w:rsid w:val="002B144B"/>
    <w:rsid w:val="002B24CF"/>
    <w:rsid w:val="002B33FA"/>
    <w:rsid w:val="002B4407"/>
    <w:rsid w:val="002B53D7"/>
    <w:rsid w:val="002B5695"/>
    <w:rsid w:val="002B5CE3"/>
    <w:rsid w:val="002B62C1"/>
    <w:rsid w:val="002B675C"/>
    <w:rsid w:val="002B7136"/>
    <w:rsid w:val="002B7A4B"/>
    <w:rsid w:val="002B7C27"/>
    <w:rsid w:val="002B7E85"/>
    <w:rsid w:val="002C08AF"/>
    <w:rsid w:val="002C2E1B"/>
    <w:rsid w:val="002C3001"/>
    <w:rsid w:val="002C30E0"/>
    <w:rsid w:val="002C4B8F"/>
    <w:rsid w:val="002C4D67"/>
    <w:rsid w:val="002C5306"/>
    <w:rsid w:val="002C59E2"/>
    <w:rsid w:val="002C6429"/>
    <w:rsid w:val="002C6D07"/>
    <w:rsid w:val="002D1955"/>
    <w:rsid w:val="002D246F"/>
    <w:rsid w:val="002D262E"/>
    <w:rsid w:val="002D2822"/>
    <w:rsid w:val="002D3788"/>
    <w:rsid w:val="002D4044"/>
    <w:rsid w:val="002D42F8"/>
    <w:rsid w:val="002D4377"/>
    <w:rsid w:val="002D505F"/>
    <w:rsid w:val="002D5243"/>
    <w:rsid w:val="002D5C29"/>
    <w:rsid w:val="002D6246"/>
    <w:rsid w:val="002D7756"/>
    <w:rsid w:val="002E010B"/>
    <w:rsid w:val="002E0737"/>
    <w:rsid w:val="002E0E7E"/>
    <w:rsid w:val="002E0FCF"/>
    <w:rsid w:val="002E23D3"/>
    <w:rsid w:val="002E253F"/>
    <w:rsid w:val="002E3D3D"/>
    <w:rsid w:val="002E3E2D"/>
    <w:rsid w:val="002E41C2"/>
    <w:rsid w:val="002E543C"/>
    <w:rsid w:val="002E592C"/>
    <w:rsid w:val="002E6252"/>
    <w:rsid w:val="002E6DD8"/>
    <w:rsid w:val="002F1761"/>
    <w:rsid w:val="002F1AC8"/>
    <w:rsid w:val="002F366A"/>
    <w:rsid w:val="002F451E"/>
    <w:rsid w:val="002F4B0A"/>
    <w:rsid w:val="002F680D"/>
    <w:rsid w:val="002F7564"/>
    <w:rsid w:val="002F7765"/>
    <w:rsid w:val="0030031C"/>
    <w:rsid w:val="00300521"/>
    <w:rsid w:val="00301986"/>
    <w:rsid w:val="00301ED5"/>
    <w:rsid w:val="003023CB"/>
    <w:rsid w:val="003026AD"/>
    <w:rsid w:val="003027B0"/>
    <w:rsid w:val="003027FA"/>
    <w:rsid w:val="003038AA"/>
    <w:rsid w:val="003049EB"/>
    <w:rsid w:val="003049FC"/>
    <w:rsid w:val="00304FC4"/>
    <w:rsid w:val="00304FF6"/>
    <w:rsid w:val="003053F5"/>
    <w:rsid w:val="0030682D"/>
    <w:rsid w:val="00306A31"/>
    <w:rsid w:val="003072BC"/>
    <w:rsid w:val="0030730E"/>
    <w:rsid w:val="00310EA8"/>
    <w:rsid w:val="00311239"/>
    <w:rsid w:val="003115AB"/>
    <w:rsid w:val="003115FA"/>
    <w:rsid w:val="003118C7"/>
    <w:rsid w:val="00312342"/>
    <w:rsid w:val="003124B0"/>
    <w:rsid w:val="00314890"/>
    <w:rsid w:val="00314D8E"/>
    <w:rsid w:val="00314EC5"/>
    <w:rsid w:val="0031505F"/>
    <w:rsid w:val="0031546A"/>
    <w:rsid w:val="003156CD"/>
    <w:rsid w:val="00316951"/>
    <w:rsid w:val="00316BC9"/>
    <w:rsid w:val="00317E8E"/>
    <w:rsid w:val="0032285E"/>
    <w:rsid w:val="00322C96"/>
    <w:rsid w:val="003232FC"/>
    <w:rsid w:val="00323A0F"/>
    <w:rsid w:val="0032441E"/>
    <w:rsid w:val="003245C0"/>
    <w:rsid w:val="003249D3"/>
    <w:rsid w:val="003268E1"/>
    <w:rsid w:val="00326ABE"/>
    <w:rsid w:val="00326DED"/>
    <w:rsid w:val="00327200"/>
    <w:rsid w:val="0032762C"/>
    <w:rsid w:val="00327821"/>
    <w:rsid w:val="00327936"/>
    <w:rsid w:val="00327F93"/>
    <w:rsid w:val="00332F53"/>
    <w:rsid w:val="003339F2"/>
    <w:rsid w:val="00333EAC"/>
    <w:rsid w:val="0033648A"/>
    <w:rsid w:val="003365F6"/>
    <w:rsid w:val="00336757"/>
    <w:rsid w:val="00336D2F"/>
    <w:rsid w:val="003370E1"/>
    <w:rsid w:val="003375F2"/>
    <w:rsid w:val="0034042D"/>
    <w:rsid w:val="00340941"/>
    <w:rsid w:val="00340BBF"/>
    <w:rsid w:val="003411D2"/>
    <w:rsid w:val="0034369B"/>
    <w:rsid w:val="00344151"/>
    <w:rsid w:val="00344538"/>
    <w:rsid w:val="0034693D"/>
    <w:rsid w:val="00347731"/>
    <w:rsid w:val="00347D31"/>
    <w:rsid w:val="00350ED9"/>
    <w:rsid w:val="00351626"/>
    <w:rsid w:val="0035251A"/>
    <w:rsid w:val="00353026"/>
    <w:rsid w:val="003537C4"/>
    <w:rsid w:val="003538DA"/>
    <w:rsid w:val="00354326"/>
    <w:rsid w:val="003546F4"/>
    <w:rsid w:val="003556CD"/>
    <w:rsid w:val="0035601E"/>
    <w:rsid w:val="00360AE2"/>
    <w:rsid w:val="00360F7B"/>
    <w:rsid w:val="00361C46"/>
    <w:rsid w:val="00362C5B"/>
    <w:rsid w:val="0036336B"/>
    <w:rsid w:val="003656D6"/>
    <w:rsid w:val="00365998"/>
    <w:rsid w:val="00365A01"/>
    <w:rsid w:val="00366586"/>
    <w:rsid w:val="00366683"/>
    <w:rsid w:val="0037114D"/>
    <w:rsid w:val="0037199B"/>
    <w:rsid w:val="0037236A"/>
    <w:rsid w:val="00372ECE"/>
    <w:rsid w:val="00373B89"/>
    <w:rsid w:val="00373D95"/>
    <w:rsid w:val="00373DCD"/>
    <w:rsid w:val="00374A76"/>
    <w:rsid w:val="00376962"/>
    <w:rsid w:val="00376F5D"/>
    <w:rsid w:val="00376F67"/>
    <w:rsid w:val="003804B2"/>
    <w:rsid w:val="00382D30"/>
    <w:rsid w:val="00383543"/>
    <w:rsid w:val="0038380E"/>
    <w:rsid w:val="00383CDC"/>
    <w:rsid w:val="00383D91"/>
    <w:rsid w:val="003847C1"/>
    <w:rsid w:val="00384C61"/>
    <w:rsid w:val="00386268"/>
    <w:rsid w:val="00386415"/>
    <w:rsid w:val="0038668A"/>
    <w:rsid w:val="00386A36"/>
    <w:rsid w:val="0039150A"/>
    <w:rsid w:val="00393AF5"/>
    <w:rsid w:val="003941CE"/>
    <w:rsid w:val="0039456C"/>
    <w:rsid w:val="003948F5"/>
    <w:rsid w:val="00394C5B"/>
    <w:rsid w:val="00395896"/>
    <w:rsid w:val="00396FE8"/>
    <w:rsid w:val="0039704D"/>
    <w:rsid w:val="003A00E3"/>
    <w:rsid w:val="003A0890"/>
    <w:rsid w:val="003A17BF"/>
    <w:rsid w:val="003A24A9"/>
    <w:rsid w:val="003A351B"/>
    <w:rsid w:val="003A399A"/>
    <w:rsid w:val="003A4181"/>
    <w:rsid w:val="003A4589"/>
    <w:rsid w:val="003A4A87"/>
    <w:rsid w:val="003A564F"/>
    <w:rsid w:val="003A7E81"/>
    <w:rsid w:val="003B01D6"/>
    <w:rsid w:val="003B0611"/>
    <w:rsid w:val="003B2145"/>
    <w:rsid w:val="003B36A4"/>
    <w:rsid w:val="003B45B4"/>
    <w:rsid w:val="003B4E28"/>
    <w:rsid w:val="003B5042"/>
    <w:rsid w:val="003B569E"/>
    <w:rsid w:val="003B5E12"/>
    <w:rsid w:val="003B6256"/>
    <w:rsid w:val="003B6BA4"/>
    <w:rsid w:val="003C02A4"/>
    <w:rsid w:val="003C0421"/>
    <w:rsid w:val="003C0435"/>
    <w:rsid w:val="003C0F3D"/>
    <w:rsid w:val="003C2A3F"/>
    <w:rsid w:val="003C2BBB"/>
    <w:rsid w:val="003C3C99"/>
    <w:rsid w:val="003C45C2"/>
    <w:rsid w:val="003C4B5F"/>
    <w:rsid w:val="003C50DC"/>
    <w:rsid w:val="003C5829"/>
    <w:rsid w:val="003C5C9B"/>
    <w:rsid w:val="003C61FB"/>
    <w:rsid w:val="003C72C7"/>
    <w:rsid w:val="003C7830"/>
    <w:rsid w:val="003D0B0F"/>
    <w:rsid w:val="003D1A51"/>
    <w:rsid w:val="003D1AE1"/>
    <w:rsid w:val="003D24F6"/>
    <w:rsid w:val="003D2B6A"/>
    <w:rsid w:val="003D319E"/>
    <w:rsid w:val="003D39A4"/>
    <w:rsid w:val="003D4681"/>
    <w:rsid w:val="003D6EB6"/>
    <w:rsid w:val="003E18F1"/>
    <w:rsid w:val="003E1AC8"/>
    <w:rsid w:val="003E1E61"/>
    <w:rsid w:val="003E2646"/>
    <w:rsid w:val="003E2658"/>
    <w:rsid w:val="003E2AF5"/>
    <w:rsid w:val="003E2D63"/>
    <w:rsid w:val="003E3C68"/>
    <w:rsid w:val="003E4498"/>
    <w:rsid w:val="003E4809"/>
    <w:rsid w:val="003E4D29"/>
    <w:rsid w:val="003E4EAF"/>
    <w:rsid w:val="003E4FC4"/>
    <w:rsid w:val="003E6DFC"/>
    <w:rsid w:val="003E7007"/>
    <w:rsid w:val="003E7895"/>
    <w:rsid w:val="003E7EC1"/>
    <w:rsid w:val="003F0AC3"/>
    <w:rsid w:val="003F14C5"/>
    <w:rsid w:val="003F197F"/>
    <w:rsid w:val="003F1C58"/>
    <w:rsid w:val="003F2F9F"/>
    <w:rsid w:val="003F42F9"/>
    <w:rsid w:val="003F4543"/>
    <w:rsid w:val="003F4957"/>
    <w:rsid w:val="003F5BEB"/>
    <w:rsid w:val="003F5C16"/>
    <w:rsid w:val="003F5C4C"/>
    <w:rsid w:val="003F675A"/>
    <w:rsid w:val="003F704E"/>
    <w:rsid w:val="0040078E"/>
    <w:rsid w:val="004013DD"/>
    <w:rsid w:val="004024D4"/>
    <w:rsid w:val="00402C9A"/>
    <w:rsid w:val="004035AF"/>
    <w:rsid w:val="00403B2B"/>
    <w:rsid w:val="0040476B"/>
    <w:rsid w:val="00404856"/>
    <w:rsid w:val="00404AA5"/>
    <w:rsid w:val="00404C08"/>
    <w:rsid w:val="00404CD8"/>
    <w:rsid w:val="004050E3"/>
    <w:rsid w:val="004059C4"/>
    <w:rsid w:val="00405AA9"/>
    <w:rsid w:val="004063C0"/>
    <w:rsid w:val="00406CBB"/>
    <w:rsid w:val="00407492"/>
    <w:rsid w:val="00407C23"/>
    <w:rsid w:val="004107ED"/>
    <w:rsid w:val="00410B29"/>
    <w:rsid w:val="004118DD"/>
    <w:rsid w:val="004122D5"/>
    <w:rsid w:val="00412585"/>
    <w:rsid w:val="00412A33"/>
    <w:rsid w:val="00412A36"/>
    <w:rsid w:val="00412B5A"/>
    <w:rsid w:val="00413698"/>
    <w:rsid w:val="00414D80"/>
    <w:rsid w:val="0041644C"/>
    <w:rsid w:val="00416EE1"/>
    <w:rsid w:val="00417899"/>
    <w:rsid w:val="00417B90"/>
    <w:rsid w:val="00420175"/>
    <w:rsid w:val="004206AA"/>
    <w:rsid w:val="00420BEC"/>
    <w:rsid w:val="00420FD7"/>
    <w:rsid w:val="0042145E"/>
    <w:rsid w:val="00421AB3"/>
    <w:rsid w:val="00422446"/>
    <w:rsid w:val="0042295A"/>
    <w:rsid w:val="00423752"/>
    <w:rsid w:val="00423DD9"/>
    <w:rsid w:val="00423F95"/>
    <w:rsid w:val="0042492C"/>
    <w:rsid w:val="004257F0"/>
    <w:rsid w:val="00426012"/>
    <w:rsid w:val="004266D2"/>
    <w:rsid w:val="00431800"/>
    <w:rsid w:val="00432559"/>
    <w:rsid w:val="0043259B"/>
    <w:rsid w:val="004332D6"/>
    <w:rsid w:val="00433725"/>
    <w:rsid w:val="00433A92"/>
    <w:rsid w:val="004352B6"/>
    <w:rsid w:val="00435738"/>
    <w:rsid w:val="00436214"/>
    <w:rsid w:val="004363F0"/>
    <w:rsid w:val="0043699A"/>
    <w:rsid w:val="00436CA6"/>
    <w:rsid w:val="0044202D"/>
    <w:rsid w:val="0044242C"/>
    <w:rsid w:val="0044252B"/>
    <w:rsid w:val="00442A3E"/>
    <w:rsid w:val="0044523C"/>
    <w:rsid w:val="0044534C"/>
    <w:rsid w:val="004462B5"/>
    <w:rsid w:val="00446F55"/>
    <w:rsid w:val="00447AD8"/>
    <w:rsid w:val="0045226F"/>
    <w:rsid w:val="0045381F"/>
    <w:rsid w:val="00453887"/>
    <w:rsid w:val="00454310"/>
    <w:rsid w:val="004545C7"/>
    <w:rsid w:val="00454D27"/>
    <w:rsid w:val="00455423"/>
    <w:rsid w:val="00456FEB"/>
    <w:rsid w:val="00457488"/>
    <w:rsid w:val="00460184"/>
    <w:rsid w:val="00460296"/>
    <w:rsid w:val="0046037E"/>
    <w:rsid w:val="00460882"/>
    <w:rsid w:val="00461579"/>
    <w:rsid w:val="004630CF"/>
    <w:rsid w:val="00463BAA"/>
    <w:rsid w:val="00464503"/>
    <w:rsid w:val="0046514A"/>
    <w:rsid w:val="00465D99"/>
    <w:rsid w:val="00465F42"/>
    <w:rsid w:val="00465FCC"/>
    <w:rsid w:val="00466A5C"/>
    <w:rsid w:val="004677C4"/>
    <w:rsid w:val="00470002"/>
    <w:rsid w:val="00470723"/>
    <w:rsid w:val="00470A0E"/>
    <w:rsid w:val="00470C5D"/>
    <w:rsid w:val="004728D0"/>
    <w:rsid w:val="00472907"/>
    <w:rsid w:val="00473351"/>
    <w:rsid w:val="004738A3"/>
    <w:rsid w:val="00473DB0"/>
    <w:rsid w:val="00473E0D"/>
    <w:rsid w:val="0047448F"/>
    <w:rsid w:val="00477691"/>
    <w:rsid w:val="00477976"/>
    <w:rsid w:val="00477B5B"/>
    <w:rsid w:val="00477BD9"/>
    <w:rsid w:val="00480337"/>
    <w:rsid w:val="00480A0E"/>
    <w:rsid w:val="00480E3D"/>
    <w:rsid w:val="004813C2"/>
    <w:rsid w:val="00481EEC"/>
    <w:rsid w:val="00482507"/>
    <w:rsid w:val="00482E97"/>
    <w:rsid w:val="004851B2"/>
    <w:rsid w:val="00485217"/>
    <w:rsid w:val="00485E7C"/>
    <w:rsid w:val="004875D6"/>
    <w:rsid w:val="00487F84"/>
    <w:rsid w:val="00490DC2"/>
    <w:rsid w:val="00491405"/>
    <w:rsid w:val="00491F49"/>
    <w:rsid w:val="00492E31"/>
    <w:rsid w:val="004933A1"/>
    <w:rsid w:val="00493924"/>
    <w:rsid w:val="00493CB6"/>
    <w:rsid w:val="004948AA"/>
    <w:rsid w:val="004964FA"/>
    <w:rsid w:val="00497BBE"/>
    <w:rsid w:val="004A08A4"/>
    <w:rsid w:val="004A0C0D"/>
    <w:rsid w:val="004A0EDD"/>
    <w:rsid w:val="004A0F4F"/>
    <w:rsid w:val="004A1E0E"/>
    <w:rsid w:val="004A1EA2"/>
    <w:rsid w:val="004A2668"/>
    <w:rsid w:val="004A26F0"/>
    <w:rsid w:val="004A3754"/>
    <w:rsid w:val="004A3A91"/>
    <w:rsid w:val="004A3DA8"/>
    <w:rsid w:val="004A4A51"/>
    <w:rsid w:val="004A5DED"/>
    <w:rsid w:val="004A62B8"/>
    <w:rsid w:val="004B0276"/>
    <w:rsid w:val="004B0293"/>
    <w:rsid w:val="004B02DD"/>
    <w:rsid w:val="004B26C8"/>
    <w:rsid w:val="004B4A81"/>
    <w:rsid w:val="004B4C63"/>
    <w:rsid w:val="004B6129"/>
    <w:rsid w:val="004B731C"/>
    <w:rsid w:val="004B7388"/>
    <w:rsid w:val="004B7507"/>
    <w:rsid w:val="004B77C6"/>
    <w:rsid w:val="004B77CE"/>
    <w:rsid w:val="004B7B72"/>
    <w:rsid w:val="004C2904"/>
    <w:rsid w:val="004C291C"/>
    <w:rsid w:val="004C2A69"/>
    <w:rsid w:val="004C399F"/>
    <w:rsid w:val="004C3F38"/>
    <w:rsid w:val="004C4747"/>
    <w:rsid w:val="004C5100"/>
    <w:rsid w:val="004C5332"/>
    <w:rsid w:val="004C5FE0"/>
    <w:rsid w:val="004C6D66"/>
    <w:rsid w:val="004C720E"/>
    <w:rsid w:val="004C7252"/>
    <w:rsid w:val="004D0605"/>
    <w:rsid w:val="004D0C0A"/>
    <w:rsid w:val="004D0FFF"/>
    <w:rsid w:val="004D2EA5"/>
    <w:rsid w:val="004D34EB"/>
    <w:rsid w:val="004D37F9"/>
    <w:rsid w:val="004D4A49"/>
    <w:rsid w:val="004D4B63"/>
    <w:rsid w:val="004D4FA5"/>
    <w:rsid w:val="004D569B"/>
    <w:rsid w:val="004D6160"/>
    <w:rsid w:val="004D6A5A"/>
    <w:rsid w:val="004D746E"/>
    <w:rsid w:val="004D7EE2"/>
    <w:rsid w:val="004E1339"/>
    <w:rsid w:val="004E147C"/>
    <w:rsid w:val="004E38C5"/>
    <w:rsid w:val="004E4F4C"/>
    <w:rsid w:val="004E59DC"/>
    <w:rsid w:val="004E5EF8"/>
    <w:rsid w:val="004E7DDC"/>
    <w:rsid w:val="004F02D1"/>
    <w:rsid w:val="004F056E"/>
    <w:rsid w:val="004F07C8"/>
    <w:rsid w:val="004F1135"/>
    <w:rsid w:val="004F171F"/>
    <w:rsid w:val="004F1A75"/>
    <w:rsid w:val="004F1F80"/>
    <w:rsid w:val="004F3482"/>
    <w:rsid w:val="004F5742"/>
    <w:rsid w:val="004F66E4"/>
    <w:rsid w:val="004F6704"/>
    <w:rsid w:val="004F6F05"/>
    <w:rsid w:val="00500A9D"/>
    <w:rsid w:val="00501B1B"/>
    <w:rsid w:val="005020DB"/>
    <w:rsid w:val="0050252C"/>
    <w:rsid w:val="005038AE"/>
    <w:rsid w:val="00505620"/>
    <w:rsid w:val="00505F3D"/>
    <w:rsid w:val="005079E1"/>
    <w:rsid w:val="00507BD0"/>
    <w:rsid w:val="005102BC"/>
    <w:rsid w:val="005121BE"/>
    <w:rsid w:val="00512A97"/>
    <w:rsid w:val="00513D2E"/>
    <w:rsid w:val="005143BC"/>
    <w:rsid w:val="00515164"/>
    <w:rsid w:val="00516A39"/>
    <w:rsid w:val="00516C0A"/>
    <w:rsid w:val="00517B82"/>
    <w:rsid w:val="0052076F"/>
    <w:rsid w:val="00520DEF"/>
    <w:rsid w:val="00521293"/>
    <w:rsid w:val="00521BA1"/>
    <w:rsid w:val="005222FF"/>
    <w:rsid w:val="00522845"/>
    <w:rsid w:val="0052292D"/>
    <w:rsid w:val="00522A86"/>
    <w:rsid w:val="0052321B"/>
    <w:rsid w:val="00523737"/>
    <w:rsid w:val="005237CA"/>
    <w:rsid w:val="00523821"/>
    <w:rsid w:val="005246EB"/>
    <w:rsid w:val="00524A4B"/>
    <w:rsid w:val="005251E7"/>
    <w:rsid w:val="00525C5A"/>
    <w:rsid w:val="005263DE"/>
    <w:rsid w:val="00530C50"/>
    <w:rsid w:val="0053269D"/>
    <w:rsid w:val="005326DF"/>
    <w:rsid w:val="00532C69"/>
    <w:rsid w:val="0053314A"/>
    <w:rsid w:val="005338D0"/>
    <w:rsid w:val="00533E3C"/>
    <w:rsid w:val="0053492D"/>
    <w:rsid w:val="0053561F"/>
    <w:rsid w:val="00536328"/>
    <w:rsid w:val="0053666E"/>
    <w:rsid w:val="00537458"/>
    <w:rsid w:val="00537591"/>
    <w:rsid w:val="00540745"/>
    <w:rsid w:val="00540D3D"/>
    <w:rsid w:val="0054136D"/>
    <w:rsid w:val="00541F2A"/>
    <w:rsid w:val="00541FD1"/>
    <w:rsid w:val="00543563"/>
    <w:rsid w:val="00543A7C"/>
    <w:rsid w:val="005441D6"/>
    <w:rsid w:val="00544E82"/>
    <w:rsid w:val="00545271"/>
    <w:rsid w:val="00545676"/>
    <w:rsid w:val="0054729A"/>
    <w:rsid w:val="0055055B"/>
    <w:rsid w:val="00550BB1"/>
    <w:rsid w:val="00550CB1"/>
    <w:rsid w:val="00551264"/>
    <w:rsid w:val="00551A6F"/>
    <w:rsid w:val="00551AA6"/>
    <w:rsid w:val="00553537"/>
    <w:rsid w:val="00554361"/>
    <w:rsid w:val="00554790"/>
    <w:rsid w:val="0055498B"/>
    <w:rsid w:val="00554ADC"/>
    <w:rsid w:val="00556A53"/>
    <w:rsid w:val="005601B1"/>
    <w:rsid w:val="00560778"/>
    <w:rsid w:val="00561154"/>
    <w:rsid w:val="00561632"/>
    <w:rsid w:val="0056191F"/>
    <w:rsid w:val="005619F8"/>
    <w:rsid w:val="00561A3A"/>
    <w:rsid w:val="00562004"/>
    <w:rsid w:val="005624A9"/>
    <w:rsid w:val="00567D7F"/>
    <w:rsid w:val="00567EE7"/>
    <w:rsid w:val="0057027F"/>
    <w:rsid w:val="00570522"/>
    <w:rsid w:val="005706DE"/>
    <w:rsid w:val="005709B4"/>
    <w:rsid w:val="005710BD"/>
    <w:rsid w:val="00571113"/>
    <w:rsid w:val="005715E9"/>
    <w:rsid w:val="00571E34"/>
    <w:rsid w:val="00571FA3"/>
    <w:rsid w:val="00572375"/>
    <w:rsid w:val="0057344B"/>
    <w:rsid w:val="0057453C"/>
    <w:rsid w:val="0057509B"/>
    <w:rsid w:val="00575C9D"/>
    <w:rsid w:val="00575F48"/>
    <w:rsid w:val="00576058"/>
    <w:rsid w:val="00577329"/>
    <w:rsid w:val="00580CD9"/>
    <w:rsid w:val="005814B5"/>
    <w:rsid w:val="00581E00"/>
    <w:rsid w:val="00581E9D"/>
    <w:rsid w:val="005821D9"/>
    <w:rsid w:val="00583654"/>
    <w:rsid w:val="005846DB"/>
    <w:rsid w:val="005846E9"/>
    <w:rsid w:val="0058487B"/>
    <w:rsid w:val="00584CB6"/>
    <w:rsid w:val="00585753"/>
    <w:rsid w:val="00585C11"/>
    <w:rsid w:val="00585E89"/>
    <w:rsid w:val="00586802"/>
    <w:rsid w:val="005868D1"/>
    <w:rsid w:val="00587103"/>
    <w:rsid w:val="00587B82"/>
    <w:rsid w:val="00590269"/>
    <w:rsid w:val="00590BC6"/>
    <w:rsid w:val="00590C88"/>
    <w:rsid w:val="00590FE3"/>
    <w:rsid w:val="005914D4"/>
    <w:rsid w:val="00591616"/>
    <w:rsid w:val="0059225A"/>
    <w:rsid w:val="00593B8E"/>
    <w:rsid w:val="00593F76"/>
    <w:rsid w:val="00595A97"/>
    <w:rsid w:val="005960B1"/>
    <w:rsid w:val="0059629E"/>
    <w:rsid w:val="005966D2"/>
    <w:rsid w:val="005967DC"/>
    <w:rsid w:val="00596A4C"/>
    <w:rsid w:val="005975C1"/>
    <w:rsid w:val="005A092B"/>
    <w:rsid w:val="005A1023"/>
    <w:rsid w:val="005A1A81"/>
    <w:rsid w:val="005A2C75"/>
    <w:rsid w:val="005A2D60"/>
    <w:rsid w:val="005A3E49"/>
    <w:rsid w:val="005A4A1B"/>
    <w:rsid w:val="005A5666"/>
    <w:rsid w:val="005A65DF"/>
    <w:rsid w:val="005A6A07"/>
    <w:rsid w:val="005A6CC6"/>
    <w:rsid w:val="005A71B9"/>
    <w:rsid w:val="005B0B66"/>
    <w:rsid w:val="005B1784"/>
    <w:rsid w:val="005B1977"/>
    <w:rsid w:val="005B275B"/>
    <w:rsid w:val="005B2DC1"/>
    <w:rsid w:val="005B398F"/>
    <w:rsid w:val="005B3AB4"/>
    <w:rsid w:val="005B3C86"/>
    <w:rsid w:val="005B53CF"/>
    <w:rsid w:val="005B5683"/>
    <w:rsid w:val="005B66D9"/>
    <w:rsid w:val="005B6B0B"/>
    <w:rsid w:val="005B6FD2"/>
    <w:rsid w:val="005B7761"/>
    <w:rsid w:val="005B7C52"/>
    <w:rsid w:val="005C0609"/>
    <w:rsid w:val="005C078B"/>
    <w:rsid w:val="005C0D72"/>
    <w:rsid w:val="005C13D8"/>
    <w:rsid w:val="005C1A88"/>
    <w:rsid w:val="005C2A67"/>
    <w:rsid w:val="005C5F52"/>
    <w:rsid w:val="005C7CC2"/>
    <w:rsid w:val="005D01E3"/>
    <w:rsid w:val="005D0313"/>
    <w:rsid w:val="005D07C5"/>
    <w:rsid w:val="005D0AB5"/>
    <w:rsid w:val="005D1499"/>
    <w:rsid w:val="005D2BDA"/>
    <w:rsid w:val="005D31CD"/>
    <w:rsid w:val="005D36F2"/>
    <w:rsid w:val="005D4233"/>
    <w:rsid w:val="005D5813"/>
    <w:rsid w:val="005D60F3"/>
    <w:rsid w:val="005D67FE"/>
    <w:rsid w:val="005D7D7C"/>
    <w:rsid w:val="005E0BA6"/>
    <w:rsid w:val="005E1FDD"/>
    <w:rsid w:val="005E243F"/>
    <w:rsid w:val="005E2BF7"/>
    <w:rsid w:val="005E38BF"/>
    <w:rsid w:val="005E5381"/>
    <w:rsid w:val="005E601B"/>
    <w:rsid w:val="005E699E"/>
    <w:rsid w:val="005F0137"/>
    <w:rsid w:val="005F1F15"/>
    <w:rsid w:val="005F2D18"/>
    <w:rsid w:val="005F3895"/>
    <w:rsid w:val="005F3ADC"/>
    <w:rsid w:val="005F3D56"/>
    <w:rsid w:val="005F413C"/>
    <w:rsid w:val="005F5BD8"/>
    <w:rsid w:val="005F6E5C"/>
    <w:rsid w:val="005F744B"/>
    <w:rsid w:val="005F76B9"/>
    <w:rsid w:val="005F7B70"/>
    <w:rsid w:val="00600824"/>
    <w:rsid w:val="00600E5E"/>
    <w:rsid w:val="0060135C"/>
    <w:rsid w:val="00601650"/>
    <w:rsid w:val="006018B8"/>
    <w:rsid w:val="00602D8A"/>
    <w:rsid w:val="00606BD4"/>
    <w:rsid w:val="00607127"/>
    <w:rsid w:val="0060746E"/>
    <w:rsid w:val="00607583"/>
    <w:rsid w:val="00607876"/>
    <w:rsid w:val="00607DE6"/>
    <w:rsid w:val="00607F90"/>
    <w:rsid w:val="006113BE"/>
    <w:rsid w:val="0061199C"/>
    <w:rsid w:val="00612FD7"/>
    <w:rsid w:val="0061364F"/>
    <w:rsid w:val="00613ACB"/>
    <w:rsid w:val="00613E23"/>
    <w:rsid w:val="0061423B"/>
    <w:rsid w:val="00615C11"/>
    <w:rsid w:val="00615C49"/>
    <w:rsid w:val="006162B9"/>
    <w:rsid w:val="00616350"/>
    <w:rsid w:val="00616AFF"/>
    <w:rsid w:val="00617701"/>
    <w:rsid w:val="00617C0D"/>
    <w:rsid w:val="006200D4"/>
    <w:rsid w:val="00621611"/>
    <w:rsid w:val="006221FF"/>
    <w:rsid w:val="00622481"/>
    <w:rsid w:val="00622A09"/>
    <w:rsid w:val="00622BD2"/>
    <w:rsid w:val="00622CD8"/>
    <w:rsid w:val="0062396E"/>
    <w:rsid w:val="00626CCD"/>
    <w:rsid w:val="006270AB"/>
    <w:rsid w:val="00627AD5"/>
    <w:rsid w:val="00630561"/>
    <w:rsid w:val="0063064D"/>
    <w:rsid w:val="00630C44"/>
    <w:rsid w:val="0063174E"/>
    <w:rsid w:val="006322BF"/>
    <w:rsid w:val="006333A8"/>
    <w:rsid w:val="00634ADF"/>
    <w:rsid w:val="006355B8"/>
    <w:rsid w:val="006364C0"/>
    <w:rsid w:val="00637084"/>
    <w:rsid w:val="006374DF"/>
    <w:rsid w:val="00637DA5"/>
    <w:rsid w:val="0064054E"/>
    <w:rsid w:val="006406F9"/>
    <w:rsid w:val="0064070F"/>
    <w:rsid w:val="00640D52"/>
    <w:rsid w:val="00640E38"/>
    <w:rsid w:val="00641016"/>
    <w:rsid w:val="006420BA"/>
    <w:rsid w:val="00642BA6"/>
    <w:rsid w:val="0064368E"/>
    <w:rsid w:val="006446D7"/>
    <w:rsid w:val="0064493B"/>
    <w:rsid w:val="00645B39"/>
    <w:rsid w:val="0064672D"/>
    <w:rsid w:val="00647E8B"/>
    <w:rsid w:val="006502B3"/>
    <w:rsid w:val="006504B4"/>
    <w:rsid w:val="00652876"/>
    <w:rsid w:val="00653CB6"/>
    <w:rsid w:val="00654560"/>
    <w:rsid w:val="006547C1"/>
    <w:rsid w:val="006558C8"/>
    <w:rsid w:val="0065654E"/>
    <w:rsid w:val="00657EEC"/>
    <w:rsid w:val="006604E0"/>
    <w:rsid w:val="00660F77"/>
    <w:rsid w:val="006612F2"/>
    <w:rsid w:val="00662D1D"/>
    <w:rsid w:val="00663BE7"/>
    <w:rsid w:val="00663D35"/>
    <w:rsid w:val="006646EA"/>
    <w:rsid w:val="00664813"/>
    <w:rsid w:val="00664C36"/>
    <w:rsid w:val="006650AA"/>
    <w:rsid w:val="0066544B"/>
    <w:rsid w:val="0066575C"/>
    <w:rsid w:val="006657B7"/>
    <w:rsid w:val="00665F15"/>
    <w:rsid w:val="00665FBF"/>
    <w:rsid w:val="006661CC"/>
    <w:rsid w:val="006663EA"/>
    <w:rsid w:val="00666794"/>
    <w:rsid w:val="00666E29"/>
    <w:rsid w:val="006678AE"/>
    <w:rsid w:val="00667E53"/>
    <w:rsid w:val="00667FA7"/>
    <w:rsid w:val="00670376"/>
    <w:rsid w:val="00670FA6"/>
    <w:rsid w:val="00671283"/>
    <w:rsid w:val="00673508"/>
    <w:rsid w:val="00673F8E"/>
    <w:rsid w:val="00674A68"/>
    <w:rsid w:val="00675618"/>
    <w:rsid w:val="00675C21"/>
    <w:rsid w:val="00676EA8"/>
    <w:rsid w:val="006775B3"/>
    <w:rsid w:val="006775E0"/>
    <w:rsid w:val="00680110"/>
    <w:rsid w:val="006801CD"/>
    <w:rsid w:val="00680452"/>
    <w:rsid w:val="00682658"/>
    <w:rsid w:val="00683C34"/>
    <w:rsid w:val="00683CD6"/>
    <w:rsid w:val="006842FF"/>
    <w:rsid w:val="006846F2"/>
    <w:rsid w:val="00684F2B"/>
    <w:rsid w:val="0068525E"/>
    <w:rsid w:val="006859BB"/>
    <w:rsid w:val="00686408"/>
    <w:rsid w:val="00686FD9"/>
    <w:rsid w:val="006873BE"/>
    <w:rsid w:val="00687B7C"/>
    <w:rsid w:val="00690357"/>
    <w:rsid w:val="00690BF6"/>
    <w:rsid w:val="00692D34"/>
    <w:rsid w:val="00692F29"/>
    <w:rsid w:val="006938A9"/>
    <w:rsid w:val="006943FB"/>
    <w:rsid w:val="006944B7"/>
    <w:rsid w:val="00694AF1"/>
    <w:rsid w:val="00695B89"/>
    <w:rsid w:val="00696EA3"/>
    <w:rsid w:val="006A090A"/>
    <w:rsid w:val="006A0EFE"/>
    <w:rsid w:val="006A1B2C"/>
    <w:rsid w:val="006A1E78"/>
    <w:rsid w:val="006A1F55"/>
    <w:rsid w:val="006A240E"/>
    <w:rsid w:val="006A27FC"/>
    <w:rsid w:val="006A2A80"/>
    <w:rsid w:val="006A2BBC"/>
    <w:rsid w:val="006A4161"/>
    <w:rsid w:val="006A41E7"/>
    <w:rsid w:val="006A47F7"/>
    <w:rsid w:val="006A4D1F"/>
    <w:rsid w:val="006A525A"/>
    <w:rsid w:val="006A5596"/>
    <w:rsid w:val="006A5F71"/>
    <w:rsid w:val="006B0585"/>
    <w:rsid w:val="006B1BD6"/>
    <w:rsid w:val="006B3D73"/>
    <w:rsid w:val="006B3FAA"/>
    <w:rsid w:val="006B6842"/>
    <w:rsid w:val="006B6981"/>
    <w:rsid w:val="006B6B21"/>
    <w:rsid w:val="006B6C9C"/>
    <w:rsid w:val="006B789C"/>
    <w:rsid w:val="006B7DFD"/>
    <w:rsid w:val="006C078A"/>
    <w:rsid w:val="006C0C04"/>
    <w:rsid w:val="006C0D30"/>
    <w:rsid w:val="006C133D"/>
    <w:rsid w:val="006C1C7D"/>
    <w:rsid w:val="006C45E3"/>
    <w:rsid w:val="006C47C2"/>
    <w:rsid w:val="006C4CFA"/>
    <w:rsid w:val="006C529D"/>
    <w:rsid w:val="006D0F02"/>
    <w:rsid w:val="006D1634"/>
    <w:rsid w:val="006D18F8"/>
    <w:rsid w:val="006D4CDC"/>
    <w:rsid w:val="006D5304"/>
    <w:rsid w:val="006D5695"/>
    <w:rsid w:val="006E0B90"/>
    <w:rsid w:val="006E1908"/>
    <w:rsid w:val="006E1B87"/>
    <w:rsid w:val="006E1E69"/>
    <w:rsid w:val="006E2547"/>
    <w:rsid w:val="006E2EBA"/>
    <w:rsid w:val="006E47A1"/>
    <w:rsid w:val="006E77B9"/>
    <w:rsid w:val="006E7894"/>
    <w:rsid w:val="006F092B"/>
    <w:rsid w:val="006F1A57"/>
    <w:rsid w:val="006F1F12"/>
    <w:rsid w:val="006F1FF7"/>
    <w:rsid w:val="006F2465"/>
    <w:rsid w:val="006F2E82"/>
    <w:rsid w:val="006F47BD"/>
    <w:rsid w:val="006F7922"/>
    <w:rsid w:val="007003B4"/>
    <w:rsid w:val="007010A9"/>
    <w:rsid w:val="00701224"/>
    <w:rsid w:val="0070153B"/>
    <w:rsid w:val="007019B5"/>
    <w:rsid w:val="007022E8"/>
    <w:rsid w:val="0070260D"/>
    <w:rsid w:val="00703A74"/>
    <w:rsid w:val="00703DAF"/>
    <w:rsid w:val="00706266"/>
    <w:rsid w:val="00706355"/>
    <w:rsid w:val="007075EC"/>
    <w:rsid w:val="00710275"/>
    <w:rsid w:val="00711485"/>
    <w:rsid w:val="007123E4"/>
    <w:rsid w:val="007133CD"/>
    <w:rsid w:val="007134BF"/>
    <w:rsid w:val="00713E7C"/>
    <w:rsid w:val="00714930"/>
    <w:rsid w:val="00715E5E"/>
    <w:rsid w:val="007179CC"/>
    <w:rsid w:val="00717F49"/>
    <w:rsid w:val="00720158"/>
    <w:rsid w:val="00720668"/>
    <w:rsid w:val="007208C2"/>
    <w:rsid w:val="0072178E"/>
    <w:rsid w:val="00721A63"/>
    <w:rsid w:val="00722C30"/>
    <w:rsid w:val="00722D45"/>
    <w:rsid w:val="00723321"/>
    <w:rsid w:val="007242EE"/>
    <w:rsid w:val="007247AD"/>
    <w:rsid w:val="007253F4"/>
    <w:rsid w:val="007258FF"/>
    <w:rsid w:val="00725BC5"/>
    <w:rsid w:val="00725E4A"/>
    <w:rsid w:val="007269ED"/>
    <w:rsid w:val="007301B0"/>
    <w:rsid w:val="0073082D"/>
    <w:rsid w:val="00730982"/>
    <w:rsid w:val="00731D80"/>
    <w:rsid w:val="00732A48"/>
    <w:rsid w:val="007332E5"/>
    <w:rsid w:val="0073364A"/>
    <w:rsid w:val="0073509E"/>
    <w:rsid w:val="00735108"/>
    <w:rsid w:val="007364A8"/>
    <w:rsid w:val="007367C1"/>
    <w:rsid w:val="00736A3E"/>
    <w:rsid w:val="00736A76"/>
    <w:rsid w:val="00737326"/>
    <w:rsid w:val="00737531"/>
    <w:rsid w:val="00737706"/>
    <w:rsid w:val="00741104"/>
    <w:rsid w:val="007418E1"/>
    <w:rsid w:val="00741B37"/>
    <w:rsid w:val="00742134"/>
    <w:rsid w:val="00742A16"/>
    <w:rsid w:val="007432CF"/>
    <w:rsid w:val="007437BC"/>
    <w:rsid w:val="0074428D"/>
    <w:rsid w:val="0074574D"/>
    <w:rsid w:val="00746D56"/>
    <w:rsid w:val="00746F87"/>
    <w:rsid w:val="007506D2"/>
    <w:rsid w:val="00750BD5"/>
    <w:rsid w:val="007513FB"/>
    <w:rsid w:val="007529D2"/>
    <w:rsid w:val="00752D0C"/>
    <w:rsid w:val="00753855"/>
    <w:rsid w:val="00755F6D"/>
    <w:rsid w:val="007569BB"/>
    <w:rsid w:val="00756A5F"/>
    <w:rsid w:val="00757302"/>
    <w:rsid w:val="007579C0"/>
    <w:rsid w:val="00757AAB"/>
    <w:rsid w:val="0076112D"/>
    <w:rsid w:val="0076124E"/>
    <w:rsid w:val="007628A1"/>
    <w:rsid w:val="00763D1E"/>
    <w:rsid w:val="00764EFC"/>
    <w:rsid w:val="007651D4"/>
    <w:rsid w:val="00765678"/>
    <w:rsid w:val="00766307"/>
    <w:rsid w:val="007669C1"/>
    <w:rsid w:val="007671E1"/>
    <w:rsid w:val="00767720"/>
    <w:rsid w:val="0077070D"/>
    <w:rsid w:val="00771220"/>
    <w:rsid w:val="00771248"/>
    <w:rsid w:val="00771672"/>
    <w:rsid w:val="0077182D"/>
    <w:rsid w:val="007724F7"/>
    <w:rsid w:val="00773259"/>
    <w:rsid w:val="00773285"/>
    <w:rsid w:val="00774C5F"/>
    <w:rsid w:val="00774E03"/>
    <w:rsid w:val="0077562D"/>
    <w:rsid w:val="00775E46"/>
    <w:rsid w:val="00776A7D"/>
    <w:rsid w:val="00776C50"/>
    <w:rsid w:val="00776CB7"/>
    <w:rsid w:val="0078029C"/>
    <w:rsid w:val="00780BFE"/>
    <w:rsid w:val="00780CB6"/>
    <w:rsid w:val="00781A58"/>
    <w:rsid w:val="007820A8"/>
    <w:rsid w:val="00782158"/>
    <w:rsid w:val="007824EB"/>
    <w:rsid w:val="007830B5"/>
    <w:rsid w:val="00783129"/>
    <w:rsid w:val="00783365"/>
    <w:rsid w:val="007837BF"/>
    <w:rsid w:val="00783FB0"/>
    <w:rsid w:val="00784D2A"/>
    <w:rsid w:val="00785CFD"/>
    <w:rsid w:val="007863DD"/>
    <w:rsid w:val="007868BC"/>
    <w:rsid w:val="00787085"/>
    <w:rsid w:val="00787105"/>
    <w:rsid w:val="0078729B"/>
    <w:rsid w:val="007873B4"/>
    <w:rsid w:val="00790411"/>
    <w:rsid w:val="00790557"/>
    <w:rsid w:val="00790EE9"/>
    <w:rsid w:val="00790FC5"/>
    <w:rsid w:val="007917AE"/>
    <w:rsid w:val="00791B19"/>
    <w:rsid w:val="00792CA1"/>
    <w:rsid w:val="00792FCD"/>
    <w:rsid w:val="007939EA"/>
    <w:rsid w:val="007950E1"/>
    <w:rsid w:val="007955A2"/>
    <w:rsid w:val="00796908"/>
    <w:rsid w:val="00797753"/>
    <w:rsid w:val="00797C36"/>
    <w:rsid w:val="007A1460"/>
    <w:rsid w:val="007A154D"/>
    <w:rsid w:val="007A1AB8"/>
    <w:rsid w:val="007A210F"/>
    <w:rsid w:val="007A2C2F"/>
    <w:rsid w:val="007A3D70"/>
    <w:rsid w:val="007A409A"/>
    <w:rsid w:val="007A43BB"/>
    <w:rsid w:val="007A4C01"/>
    <w:rsid w:val="007A4EFB"/>
    <w:rsid w:val="007A6FFC"/>
    <w:rsid w:val="007A7B51"/>
    <w:rsid w:val="007B25F3"/>
    <w:rsid w:val="007B275D"/>
    <w:rsid w:val="007B371C"/>
    <w:rsid w:val="007B3929"/>
    <w:rsid w:val="007B54C2"/>
    <w:rsid w:val="007B6104"/>
    <w:rsid w:val="007B644D"/>
    <w:rsid w:val="007C0367"/>
    <w:rsid w:val="007C0BE7"/>
    <w:rsid w:val="007C0CF8"/>
    <w:rsid w:val="007C1DA2"/>
    <w:rsid w:val="007C265C"/>
    <w:rsid w:val="007C3CED"/>
    <w:rsid w:val="007C402B"/>
    <w:rsid w:val="007C4EE9"/>
    <w:rsid w:val="007C559D"/>
    <w:rsid w:val="007C586F"/>
    <w:rsid w:val="007C6CD2"/>
    <w:rsid w:val="007C7D3A"/>
    <w:rsid w:val="007C7FFE"/>
    <w:rsid w:val="007D07ED"/>
    <w:rsid w:val="007D1C2A"/>
    <w:rsid w:val="007D2DF3"/>
    <w:rsid w:val="007D3857"/>
    <w:rsid w:val="007D46E8"/>
    <w:rsid w:val="007D4CCD"/>
    <w:rsid w:val="007D68E8"/>
    <w:rsid w:val="007D6FFA"/>
    <w:rsid w:val="007D76AD"/>
    <w:rsid w:val="007D7947"/>
    <w:rsid w:val="007E08DE"/>
    <w:rsid w:val="007E1F96"/>
    <w:rsid w:val="007E2694"/>
    <w:rsid w:val="007E3147"/>
    <w:rsid w:val="007E3304"/>
    <w:rsid w:val="007E3516"/>
    <w:rsid w:val="007E3B8E"/>
    <w:rsid w:val="007E42C9"/>
    <w:rsid w:val="007E49F6"/>
    <w:rsid w:val="007E50D8"/>
    <w:rsid w:val="007E5683"/>
    <w:rsid w:val="007E586F"/>
    <w:rsid w:val="007E5C86"/>
    <w:rsid w:val="007E5E9D"/>
    <w:rsid w:val="007E6DCE"/>
    <w:rsid w:val="007F087F"/>
    <w:rsid w:val="007F0AE9"/>
    <w:rsid w:val="007F0B5A"/>
    <w:rsid w:val="007F0FC5"/>
    <w:rsid w:val="007F13BD"/>
    <w:rsid w:val="007F31EA"/>
    <w:rsid w:val="007F380B"/>
    <w:rsid w:val="007F3839"/>
    <w:rsid w:val="007F43C0"/>
    <w:rsid w:val="007F452B"/>
    <w:rsid w:val="007F47A4"/>
    <w:rsid w:val="007F487B"/>
    <w:rsid w:val="007F54BE"/>
    <w:rsid w:val="007F5580"/>
    <w:rsid w:val="007F6576"/>
    <w:rsid w:val="007F695C"/>
    <w:rsid w:val="00800964"/>
    <w:rsid w:val="00800ADB"/>
    <w:rsid w:val="0080244D"/>
    <w:rsid w:val="008027C1"/>
    <w:rsid w:val="008039F4"/>
    <w:rsid w:val="0080477E"/>
    <w:rsid w:val="0080698C"/>
    <w:rsid w:val="00806BDD"/>
    <w:rsid w:val="00807500"/>
    <w:rsid w:val="00807A22"/>
    <w:rsid w:val="00810188"/>
    <w:rsid w:val="00810BE3"/>
    <w:rsid w:val="00811873"/>
    <w:rsid w:val="00811B42"/>
    <w:rsid w:val="008126A1"/>
    <w:rsid w:val="00812B48"/>
    <w:rsid w:val="008133C7"/>
    <w:rsid w:val="00815677"/>
    <w:rsid w:val="00816CC1"/>
    <w:rsid w:val="008172D8"/>
    <w:rsid w:val="008177EC"/>
    <w:rsid w:val="00817CE2"/>
    <w:rsid w:val="00820092"/>
    <w:rsid w:val="0082018D"/>
    <w:rsid w:val="008203F4"/>
    <w:rsid w:val="0082050A"/>
    <w:rsid w:val="00820967"/>
    <w:rsid w:val="00822AA2"/>
    <w:rsid w:val="00822E1D"/>
    <w:rsid w:val="00823534"/>
    <w:rsid w:val="00823765"/>
    <w:rsid w:val="008239F1"/>
    <w:rsid w:val="00823D91"/>
    <w:rsid w:val="008258B3"/>
    <w:rsid w:val="008258D3"/>
    <w:rsid w:val="008262B8"/>
    <w:rsid w:val="008272FD"/>
    <w:rsid w:val="00831EA1"/>
    <w:rsid w:val="0083274E"/>
    <w:rsid w:val="008329E1"/>
    <w:rsid w:val="00832CE2"/>
    <w:rsid w:val="00834C38"/>
    <w:rsid w:val="00835D59"/>
    <w:rsid w:val="0083613B"/>
    <w:rsid w:val="00836A18"/>
    <w:rsid w:val="008409D4"/>
    <w:rsid w:val="008417F0"/>
    <w:rsid w:val="00842E30"/>
    <w:rsid w:val="0084394A"/>
    <w:rsid w:val="00845225"/>
    <w:rsid w:val="00847747"/>
    <w:rsid w:val="008479B3"/>
    <w:rsid w:val="00847F8A"/>
    <w:rsid w:val="00850FBB"/>
    <w:rsid w:val="0085101D"/>
    <w:rsid w:val="008525C2"/>
    <w:rsid w:val="00852B9D"/>
    <w:rsid w:val="008531FC"/>
    <w:rsid w:val="008533EB"/>
    <w:rsid w:val="00854BAC"/>
    <w:rsid w:val="00856425"/>
    <w:rsid w:val="0085727F"/>
    <w:rsid w:val="0085764D"/>
    <w:rsid w:val="00862008"/>
    <w:rsid w:val="008625A5"/>
    <w:rsid w:val="0086293B"/>
    <w:rsid w:val="00862BD8"/>
    <w:rsid w:val="00864618"/>
    <w:rsid w:val="00864ED4"/>
    <w:rsid w:val="00865FD3"/>
    <w:rsid w:val="008678FC"/>
    <w:rsid w:val="00867CB0"/>
    <w:rsid w:val="00867E99"/>
    <w:rsid w:val="0087005F"/>
    <w:rsid w:val="00870AF1"/>
    <w:rsid w:val="00871007"/>
    <w:rsid w:val="00871023"/>
    <w:rsid w:val="00871BB8"/>
    <w:rsid w:val="00871E38"/>
    <w:rsid w:val="00871FEB"/>
    <w:rsid w:val="00872BB3"/>
    <w:rsid w:val="00873EC5"/>
    <w:rsid w:val="00873F93"/>
    <w:rsid w:val="008767F0"/>
    <w:rsid w:val="0087734D"/>
    <w:rsid w:val="00877882"/>
    <w:rsid w:val="00877BD9"/>
    <w:rsid w:val="00880231"/>
    <w:rsid w:val="0088045D"/>
    <w:rsid w:val="00880A21"/>
    <w:rsid w:val="00880FD8"/>
    <w:rsid w:val="0088149B"/>
    <w:rsid w:val="00882173"/>
    <w:rsid w:val="008825A4"/>
    <w:rsid w:val="00884FAA"/>
    <w:rsid w:val="0088533A"/>
    <w:rsid w:val="008859E3"/>
    <w:rsid w:val="00886030"/>
    <w:rsid w:val="0088612F"/>
    <w:rsid w:val="00886695"/>
    <w:rsid w:val="00886888"/>
    <w:rsid w:val="00886B2C"/>
    <w:rsid w:val="00886C32"/>
    <w:rsid w:val="00886F0F"/>
    <w:rsid w:val="008870E3"/>
    <w:rsid w:val="00887AA1"/>
    <w:rsid w:val="00887DAC"/>
    <w:rsid w:val="008901EC"/>
    <w:rsid w:val="00891194"/>
    <w:rsid w:val="0089366E"/>
    <w:rsid w:val="008949FD"/>
    <w:rsid w:val="00895042"/>
    <w:rsid w:val="00895845"/>
    <w:rsid w:val="00895F99"/>
    <w:rsid w:val="00896A84"/>
    <w:rsid w:val="0089747D"/>
    <w:rsid w:val="00897BB1"/>
    <w:rsid w:val="00897DEB"/>
    <w:rsid w:val="008A0D42"/>
    <w:rsid w:val="008A0FEF"/>
    <w:rsid w:val="008A11B0"/>
    <w:rsid w:val="008A1F24"/>
    <w:rsid w:val="008A326C"/>
    <w:rsid w:val="008A3C42"/>
    <w:rsid w:val="008A4462"/>
    <w:rsid w:val="008A55F3"/>
    <w:rsid w:val="008A59EF"/>
    <w:rsid w:val="008A6A5B"/>
    <w:rsid w:val="008B09BB"/>
    <w:rsid w:val="008B0ED7"/>
    <w:rsid w:val="008B1C94"/>
    <w:rsid w:val="008B1FF9"/>
    <w:rsid w:val="008B2068"/>
    <w:rsid w:val="008B2122"/>
    <w:rsid w:val="008B35CB"/>
    <w:rsid w:val="008B3C63"/>
    <w:rsid w:val="008B3E19"/>
    <w:rsid w:val="008B4293"/>
    <w:rsid w:val="008B431B"/>
    <w:rsid w:val="008B494C"/>
    <w:rsid w:val="008B5204"/>
    <w:rsid w:val="008B605A"/>
    <w:rsid w:val="008B6E4D"/>
    <w:rsid w:val="008B6F0D"/>
    <w:rsid w:val="008B7D9E"/>
    <w:rsid w:val="008C1816"/>
    <w:rsid w:val="008C2F95"/>
    <w:rsid w:val="008C3075"/>
    <w:rsid w:val="008C4B30"/>
    <w:rsid w:val="008C4F3E"/>
    <w:rsid w:val="008C62FE"/>
    <w:rsid w:val="008C6717"/>
    <w:rsid w:val="008C6BEF"/>
    <w:rsid w:val="008D00B8"/>
    <w:rsid w:val="008D01C8"/>
    <w:rsid w:val="008D0C84"/>
    <w:rsid w:val="008D23D9"/>
    <w:rsid w:val="008D321D"/>
    <w:rsid w:val="008D3659"/>
    <w:rsid w:val="008D3FA4"/>
    <w:rsid w:val="008D447D"/>
    <w:rsid w:val="008D4CA9"/>
    <w:rsid w:val="008D4D45"/>
    <w:rsid w:val="008D58B1"/>
    <w:rsid w:val="008D5F0F"/>
    <w:rsid w:val="008D5FCD"/>
    <w:rsid w:val="008E06FC"/>
    <w:rsid w:val="008E0800"/>
    <w:rsid w:val="008E0AB5"/>
    <w:rsid w:val="008E1555"/>
    <w:rsid w:val="008E1779"/>
    <w:rsid w:val="008E394E"/>
    <w:rsid w:val="008E43B7"/>
    <w:rsid w:val="008E51EE"/>
    <w:rsid w:val="008E5B60"/>
    <w:rsid w:val="008E7375"/>
    <w:rsid w:val="008E7797"/>
    <w:rsid w:val="008E7AD4"/>
    <w:rsid w:val="008E7D02"/>
    <w:rsid w:val="008F0970"/>
    <w:rsid w:val="008F20D8"/>
    <w:rsid w:val="008F24FF"/>
    <w:rsid w:val="008F2ABF"/>
    <w:rsid w:val="008F3294"/>
    <w:rsid w:val="008F35AB"/>
    <w:rsid w:val="008F5554"/>
    <w:rsid w:val="008F5A20"/>
    <w:rsid w:val="008F5CFE"/>
    <w:rsid w:val="008F61F4"/>
    <w:rsid w:val="008F648D"/>
    <w:rsid w:val="00900326"/>
    <w:rsid w:val="00901F47"/>
    <w:rsid w:val="00902569"/>
    <w:rsid w:val="00903170"/>
    <w:rsid w:val="009045AF"/>
    <w:rsid w:val="009059B6"/>
    <w:rsid w:val="009067B2"/>
    <w:rsid w:val="009074EB"/>
    <w:rsid w:val="00911A86"/>
    <w:rsid w:val="00912DA5"/>
    <w:rsid w:val="009141A5"/>
    <w:rsid w:val="009142B4"/>
    <w:rsid w:val="0091442A"/>
    <w:rsid w:val="009148CC"/>
    <w:rsid w:val="00914A30"/>
    <w:rsid w:val="00914C03"/>
    <w:rsid w:val="00914F73"/>
    <w:rsid w:val="00915E87"/>
    <w:rsid w:val="009161AD"/>
    <w:rsid w:val="00916407"/>
    <w:rsid w:val="00917C0B"/>
    <w:rsid w:val="00920139"/>
    <w:rsid w:val="00920679"/>
    <w:rsid w:val="00920755"/>
    <w:rsid w:val="00920861"/>
    <w:rsid w:val="00920919"/>
    <w:rsid w:val="00921341"/>
    <w:rsid w:val="00921EC0"/>
    <w:rsid w:val="00922320"/>
    <w:rsid w:val="0092265D"/>
    <w:rsid w:val="00922730"/>
    <w:rsid w:val="0092275B"/>
    <w:rsid w:val="00923215"/>
    <w:rsid w:val="00923220"/>
    <w:rsid w:val="00925922"/>
    <w:rsid w:val="00925AA9"/>
    <w:rsid w:val="00930D88"/>
    <w:rsid w:val="00930EDC"/>
    <w:rsid w:val="0093119F"/>
    <w:rsid w:val="009322EE"/>
    <w:rsid w:val="0093267C"/>
    <w:rsid w:val="00933404"/>
    <w:rsid w:val="0093352D"/>
    <w:rsid w:val="009335F5"/>
    <w:rsid w:val="00933C8B"/>
    <w:rsid w:val="00934FE8"/>
    <w:rsid w:val="00936537"/>
    <w:rsid w:val="00936C65"/>
    <w:rsid w:val="009378B7"/>
    <w:rsid w:val="009378E7"/>
    <w:rsid w:val="00940846"/>
    <w:rsid w:val="00940ADA"/>
    <w:rsid w:val="00941A48"/>
    <w:rsid w:val="009420D1"/>
    <w:rsid w:val="00943C1C"/>
    <w:rsid w:val="00944117"/>
    <w:rsid w:val="00944EF6"/>
    <w:rsid w:val="00945537"/>
    <w:rsid w:val="009461FF"/>
    <w:rsid w:val="00946A5E"/>
    <w:rsid w:val="009477FB"/>
    <w:rsid w:val="009506DA"/>
    <w:rsid w:val="009508D1"/>
    <w:rsid w:val="00952A1B"/>
    <w:rsid w:val="00952D29"/>
    <w:rsid w:val="0095329F"/>
    <w:rsid w:val="0095412B"/>
    <w:rsid w:val="0095493B"/>
    <w:rsid w:val="009554FA"/>
    <w:rsid w:val="00955AEF"/>
    <w:rsid w:val="00956DA2"/>
    <w:rsid w:val="009571FE"/>
    <w:rsid w:val="0095720C"/>
    <w:rsid w:val="009575D4"/>
    <w:rsid w:val="00960A71"/>
    <w:rsid w:val="009634C2"/>
    <w:rsid w:val="00963D1D"/>
    <w:rsid w:val="00964C4C"/>
    <w:rsid w:val="00965A16"/>
    <w:rsid w:val="00965D5A"/>
    <w:rsid w:val="009671A4"/>
    <w:rsid w:val="00967464"/>
    <w:rsid w:val="00967BE2"/>
    <w:rsid w:val="00970837"/>
    <w:rsid w:val="00970B22"/>
    <w:rsid w:val="00970F78"/>
    <w:rsid w:val="009711F4"/>
    <w:rsid w:val="00971CF4"/>
    <w:rsid w:val="00971DFB"/>
    <w:rsid w:val="009724D7"/>
    <w:rsid w:val="00973250"/>
    <w:rsid w:val="009733DF"/>
    <w:rsid w:val="00973999"/>
    <w:rsid w:val="00973EE8"/>
    <w:rsid w:val="0097509E"/>
    <w:rsid w:val="00975C60"/>
    <w:rsid w:val="00977918"/>
    <w:rsid w:val="00977AB1"/>
    <w:rsid w:val="00981488"/>
    <w:rsid w:val="009816AE"/>
    <w:rsid w:val="00981A87"/>
    <w:rsid w:val="00981C23"/>
    <w:rsid w:val="00982B0E"/>
    <w:rsid w:val="00984296"/>
    <w:rsid w:val="00984EB7"/>
    <w:rsid w:val="0098526E"/>
    <w:rsid w:val="009853EE"/>
    <w:rsid w:val="00986605"/>
    <w:rsid w:val="009870A6"/>
    <w:rsid w:val="0099064B"/>
    <w:rsid w:val="009923F1"/>
    <w:rsid w:val="00992714"/>
    <w:rsid w:val="009944DF"/>
    <w:rsid w:val="00994797"/>
    <w:rsid w:val="009950CB"/>
    <w:rsid w:val="0099521B"/>
    <w:rsid w:val="00996535"/>
    <w:rsid w:val="00996A03"/>
    <w:rsid w:val="00996FA9"/>
    <w:rsid w:val="00997564"/>
    <w:rsid w:val="009A1298"/>
    <w:rsid w:val="009A2BF9"/>
    <w:rsid w:val="009A3848"/>
    <w:rsid w:val="009A3EF0"/>
    <w:rsid w:val="009A4073"/>
    <w:rsid w:val="009A41C3"/>
    <w:rsid w:val="009A52BA"/>
    <w:rsid w:val="009A5A10"/>
    <w:rsid w:val="009A7F58"/>
    <w:rsid w:val="009B0221"/>
    <w:rsid w:val="009B0321"/>
    <w:rsid w:val="009B0688"/>
    <w:rsid w:val="009B1729"/>
    <w:rsid w:val="009B1ABB"/>
    <w:rsid w:val="009B2258"/>
    <w:rsid w:val="009B27D1"/>
    <w:rsid w:val="009B34C2"/>
    <w:rsid w:val="009B3663"/>
    <w:rsid w:val="009B42AA"/>
    <w:rsid w:val="009B4A30"/>
    <w:rsid w:val="009B5CC8"/>
    <w:rsid w:val="009B5F80"/>
    <w:rsid w:val="009B60CF"/>
    <w:rsid w:val="009B6539"/>
    <w:rsid w:val="009B7D86"/>
    <w:rsid w:val="009C1124"/>
    <w:rsid w:val="009C1493"/>
    <w:rsid w:val="009C300B"/>
    <w:rsid w:val="009C30FA"/>
    <w:rsid w:val="009C338C"/>
    <w:rsid w:val="009C36FB"/>
    <w:rsid w:val="009C374D"/>
    <w:rsid w:val="009C3D58"/>
    <w:rsid w:val="009C56D7"/>
    <w:rsid w:val="009C626E"/>
    <w:rsid w:val="009C7475"/>
    <w:rsid w:val="009C7788"/>
    <w:rsid w:val="009C78AD"/>
    <w:rsid w:val="009D014F"/>
    <w:rsid w:val="009D0D11"/>
    <w:rsid w:val="009D269B"/>
    <w:rsid w:val="009D2D64"/>
    <w:rsid w:val="009D3388"/>
    <w:rsid w:val="009D364F"/>
    <w:rsid w:val="009D5411"/>
    <w:rsid w:val="009D5573"/>
    <w:rsid w:val="009D60B7"/>
    <w:rsid w:val="009D74F3"/>
    <w:rsid w:val="009E06C9"/>
    <w:rsid w:val="009E0E19"/>
    <w:rsid w:val="009E0FB0"/>
    <w:rsid w:val="009E13EC"/>
    <w:rsid w:val="009E1AF1"/>
    <w:rsid w:val="009E3480"/>
    <w:rsid w:val="009E374C"/>
    <w:rsid w:val="009E432C"/>
    <w:rsid w:val="009E49F0"/>
    <w:rsid w:val="009F24D4"/>
    <w:rsid w:val="009F2B6B"/>
    <w:rsid w:val="009F3128"/>
    <w:rsid w:val="009F3CC8"/>
    <w:rsid w:val="009F4648"/>
    <w:rsid w:val="009F4C26"/>
    <w:rsid w:val="009F6420"/>
    <w:rsid w:val="009F65BA"/>
    <w:rsid w:val="009F7FE8"/>
    <w:rsid w:val="00A00E05"/>
    <w:rsid w:val="00A018CB"/>
    <w:rsid w:val="00A02166"/>
    <w:rsid w:val="00A02E4D"/>
    <w:rsid w:val="00A03061"/>
    <w:rsid w:val="00A047AD"/>
    <w:rsid w:val="00A053E3"/>
    <w:rsid w:val="00A05758"/>
    <w:rsid w:val="00A06613"/>
    <w:rsid w:val="00A0671F"/>
    <w:rsid w:val="00A100B4"/>
    <w:rsid w:val="00A1186B"/>
    <w:rsid w:val="00A11C71"/>
    <w:rsid w:val="00A1208E"/>
    <w:rsid w:val="00A12F1A"/>
    <w:rsid w:val="00A131E8"/>
    <w:rsid w:val="00A133F3"/>
    <w:rsid w:val="00A139BB"/>
    <w:rsid w:val="00A14854"/>
    <w:rsid w:val="00A14A65"/>
    <w:rsid w:val="00A14C4B"/>
    <w:rsid w:val="00A15719"/>
    <w:rsid w:val="00A15A63"/>
    <w:rsid w:val="00A162B2"/>
    <w:rsid w:val="00A16A0B"/>
    <w:rsid w:val="00A16F07"/>
    <w:rsid w:val="00A17123"/>
    <w:rsid w:val="00A1772D"/>
    <w:rsid w:val="00A178D6"/>
    <w:rsid w:val="00A178FB"/>
    <w:rsid w:val="00A17D7B"/>
    <w:rsid w:val="00A17EAB"/>
    <w:rsid w:val="00A17EE9"/>
    <w:rsid w:val="00A209E9"/>
    <w:rsid w:val="00A21325"/>
    <w:rsid w:val="00A21818"/>
    <w:rsid w:val="00A21F8E"/>
    <w:rsid w:val="00A22606"/>
    <w:rsid w:val="00A2268D"/>
    <w:rsid w:val="00A2332E"/>
    <w:rsid w:val="00A233AE"/>
    <w:rsid w:val="00A23B7A"/>
    <w:rsid w:val="00A243FF"/>
    <w:rsid w:val="00A24A53"/>
    <w:rsid w:val="00A24A7F"/>
    <w:rsid w:val="00A25EB4"/>
    <w:rsid w:val="00A265C2"/>
    <w:rsid w:val="00A26D85"/>
    <w:rsid w:val="00A27269"/>
    <w:rsid w:val="00A273DA"/>
    <w:rsid w:val="00A2799D"/>
    <w:rsid w:val="00A30B90"/>
    <w:rsid w:val="00A31274"/>
    <w:rsid w:val="00A31367"/>
    <w:rsid w:val="00A3277B"/>
    <w:rsid w:val="00A33D0B"/>
    <w:rsid w:val="00A351B9"/>
    <w:rsid w:val="00A35DE5"/>
    <w:rsid w:val="00A36163"/>
    <w:rsid w:val="00A365D6"/>
    <w:rsid w:val="00A36E1B"/>
    <w:rsid w:val="00A374CB"/>
    <w:rsid w:val="00A37981"/>
    <w:rsid w:val="00A37DC4"/>
    <w:rsid w:val="00A407BC"/>
    <w:rsid w:val="00A409E1"/>
    <w:rsid w:val="00A413C9"/>
    <w:rsid w:val="00A4197E"/>
    <w:rsid w:val="00A41E2B"/>
    <w:rsid w:val="00A43005"/>
    <w:rsid w:val="00A44344"/>
    <w:rsid w:val="00A44346"/>
    <w:rsid w:val="00A4435C"/>
    <w:rsid w:val="00A447BF"/>
    <w:rsid w:val="00A4492F"/>
    <w:rsid w:val="00A44ABB"/>
    <w:rsid w:val="00A44ACE"/>
    <w:rsid w:val="00A44E23"/>
    <w:rsid w:val="00A45065"/>
    <w:rsid w:val="00A453E9"/>
    <w:rsid w:val="00A45B41"/>
    <w:rsid w:val="00A461A6"/>
    <w:rsid w:val="00A46806"/>
    <w:rsid w:val="00A46F84"/>
    <w:rsid w:val="00A4749E"/>
    <w:rsid w:val="00A5066E"/>
    <w:rsid w:val="00A509EF"/>
    <w:rsid w:val="00A5199C"/>
    <w:rsid w:val="00A51D3C"/>
    <w:rsid w:val="00A520B6"/>
    <w:rsid w:val="00A52A9E"/>
    <w:rsid w:val="00A52CE1"/>
    <w:rsid w:val="00A538F6"/>
    <w:rsid w:val="00A53DD2"/>
    <w:rsid w:val="00A5412C"/>
    <w:rsid w:val="00A55554"/>
    <w:rsid w:val="00A555FB"/>
    <w:rsid w:val="00A561FD"/>
    <w:rsid w:val="00A5770A"/>
    <w:rsid w:val="00A60CEE"/>
    <w:rsid w:val="00A60D7C"/>
    <w:rsid w:val="00A640F9"/>
    <w:rsid w:val="00A64EE0"/>
    <w:rsid w:val="00A652AD"/>
    <w:rsid w:val="00A65765"/>
    <w:rsid w:val="00A66641"/>
    <w:rsid w:val="00A67771"/>
    <w:rsid w:val="00A67788"/>
    <w:rsid w:val="00A67ABF"/>
    <w:rsid w:val="00A7002B"/>
    <w:rsid w:val="00A7011D"/>
    <w:rsid w:val="00A707E4"/>
    <w:rsid w:val="00A728A4"/>
    <w:rsid w:val="00A72D46"/>
    <w:rsid w:val="00A7501A"/>
    <w:rsid w:val="00A77038"/>
    <w:rsid w:val="00A770E7"/>
    <w:rsid w:val="00A77384"/>
    <w:rsid w:val="00A77428"/>
    <w:rsid w:val="00A7775A"/>
    <w:rsid w:val="00A8013B"/>
    <w:rsid w:val="00A80579"/>
    <w:rsid w:val="00A80D1D"/>
    <w:rsid w:val="00A81E15"/>
    <w:rsid w:val="00A8205D"/>
    <w:rsid w:val="00A822BC"/>
    <w:rsid w:val="00A82384"/>
    <w:rsid w:val="00A82782"/>
    <w:rsid w:val="00A8289B"/>
    <w:rsid w:val="00A82F36"/>
    <w:rsid w:val="00A830A0"/>
    <w:rsid w:val="00A832BF"/>
    <w:rsid w:val="00A8499B"/>
    <w:rsid w:val="00A84BDE"/>
    <w:rsid w:val="00A90778"/>
    <w:rsid w:val="00A907DB"/>
    <w:rsid w:val="00A913DA"/>
    <w:rsid w:val="00A92121"/>
    <w:rsid w:val="00A93D5F"/>
    <w:rsid w:val="00A93DF5"/>
    <w:rsid w:val="00A949CC"/>
    <w:rsid w:val="00A95034"/>
    <w:rsid w:val="00A95A51"/>
    <w:rsid w:val="00A974D3"/>
    <w:rsid w:val="00A97579"/>
    <w:rsid w:val="00A97CC7"/>
    <w:rsid w:val="00A97E44"/>
    <w:rsid w:val="00AA0F49"/>
    <w:rsid w:val="00AA10FF"/>
    <w:rsid w:val="00AA1359"/>
    <w:rsid w:val="00AA1DE9"/>
    <w:rsid w:val="00AA2378"/>
    <w:rsid w:val="00AA30C4"/>
    <w:rsid w:val="00AA3435"/>
    <w:rsid w:val="00AA4467"/>
    <w:rsid w:val="00AA53C7"/>
    <w:rsid w:val="00AA5DE2"/>
    <w:rsid w:val="00AA6BE6"/>
    <w:rsid w:val="00AA6D98"/>
    <w:rsid w:val="00AB04DE"/>
    <w:rsid w:val="00AB2700"/>
    <w:rsid w:val="00AB4099"/>
    <w:rsid w:val="00AB48E2"/>
    <w:rsid w:val="00AB61EE"/>
    <w:rsid w:val="00AB79FD"/>
    <w:rsid w:val="00AB7FEC"/>
    <w:rsid w:val="00AC17AD"/>
    <w:rsid w:val="00AC20F8"/>
    <w:rsid w:val="00AC27C5"/>
    <w:rsid w:val="00AC3E25"/>
    <w:rsid w:val="00AC5FE1"/>
    <w:rsid w:val="00AC7AC5"/>
    <w:rsid w:val="00AC7E36"/>
    <w:rsid w:val="00AD0044"/>
    <w:rsid w:val="00AD02AB"/>
    <w:rsid w:val="00AD06BB"/>
    <w:rsid w:val="00AD0933"/>
    <w:rsid w:val="00AD0C8E"/>
    <w:rsid w:val="00AD0F27"/>
    <w:rsid w:val="00AD20C9"/>
    <w:rsid w:val="00AD2A8C"/>
    <w:rsid w:val="00AD2DC6"/>
    <w:rsid w:val="00AD5017"/>
    <w:rsid w:val="00AD51FC"/>
    <w:rsid w:val="00AD5627"/>
    <w:rsid w:val="00AD7AEA"/>
    <w:rsid w:val="00AE0267"/>
    <w:rsid w:val="00AE17B0"/>
    <w:rsid w:val="00AE22E4"/>
    <w:rsid w:val="00AE28DF"/>
    <w:rsid w:val="00AE2AA4"/>
    <w:rsid w:val="00AE2D2E"/>
    <w:rsid w:val="00AE2EDF"/>
    <w:rsid w:val="00AE3A71"/>
    <w:rsid w:val="00AE4B1A"/>
    <w:rsid w:val="00AE50EE"/>
    <w:rsid w:val="00AE5720"/>
    <w:rsid w:val="00AE67E3"/>
    <w:rsid w:val="00AE6D21"/>
    <w:rsid w:val="00AE75F6"/>
    <w:rsid w:val="00AF02C2"/>
    <w:rsid w:val="00AF07A3"/>
    <w:rsid w:val="00AF1315"/>
    <w:rsid w:val="00AF14C8"/>
    <w:rsid w:val="00AF18A1"/>
    <w:rsid w:val="00AF24EC"/>
    <w:rsid w:val="00AF26DD"/>
    <w:rsid w:val="00AF28F5"/>
    <w:rsid w:val="00AF34A0"/>
    <w:rsid w:val="00AF3D2D"/>
    <w:rsid w:val="00AF424C"/>
    <w:rsid w:val="00AF4893"/>
    <w:rsid w:val="00AF60D3"/>
    <w:rsid w:val="00AF68F7"/>
    <w:rsid w:val="00AF6AAE"/>
    <w:rsid w:val="00B00B5D"/>
    <w:rsid w:val="00B00E6A"/>
    <w:rsid w:val="00B02473"/>
    <w:rsid w:val="00B02BD6"/>
    <w:rsid w:val="00B03716"/>
    <w:rsid w:val="00B03CC2"/>
    <w:rsid w:val="00B03E2C"/>
    <w:rsid w:val="00B03FAC"/>
    <w:rsid w:val="00B04C1F"/>
    <w:rsid w:val="00B04D77"/>
    <w:rsid w:val="00B0677C"/>
    <w:rsid w:val="00B072BE"/>
    <w:rsid w:val="00B1247C"/>
    <w:rsid w:val="00B128E1"/>
    <w:rsid w:val="00B12CB8"/>
    <w:rsid w:val="00B12E37"/>
    <w:rsid w:val="00B15196"/>
    <w:rsid w:val="00B1597B"/>
    <w:rsid w:val="00B1630F"/>
    <w:rsid w:val="00B17133"/>
    <w:rsid w:val="00B2233E"/>
    <w:rsid w:val="00B23C67"/>
    <w:rsid w:val="00B23FCC"/>
    <w:rsid w:val="00B24089"/>
    <w:rsid w:val="00B24D5D"/>
    <w:rsid w:val="00B264C4"/>
    <w:rsid w:val="00B27C23"/>
    <w:rsid w:val="00B300D0"/>
    <w:rsid w:val="00B300FD"/>
    <w:rsid w:val="00B30231"/>
    <w:rsid w:val="00B308F3"/>
    <w:rsid w:val="00B32245"/>
    <w:rsid w:val="00B33244"/>
    <w:rsid w:val="00B335D8"/>
    <w:rsid w:val="00B343D7"/>
    <w:rsid w:val="00B35101"/>
    <w:rsid w:val="00B3592A"/>
    <w:rsid w:val="00B359AB"/>
    <w:rsid w:val="00B3655B"/>
    <w:rsid w:val="00B4036C"/>
    <w:rsid w:val="00B40DA3"/>
    <w:rsid w:val="00B41021"/>
    <w:rsid w:val="00B410BA"/>
    <w:rsid w:val="00B41923"/>
    <w:rsid w:val="00B41DFA"/>
    <w:rsid w:val="00B41F6E"/>
    <w:rsid w:val="00B43E48"/>
    <w:rsid w:val="00B43F84"/>
    <w:rsid w:val="00B45546"/>
    <w:rsid w:val="00B45600"/>
    <w:rsid w:val="00B46112"/>
    <w:rsid w:val="00B46808"/>
    <w:rsid w:val="00B47AD9"/>
    <w:rsid w:val="00B47C67"/>
    <w:rsid w:val="00B50255"/>
    <w:rsid w:val="00B504A6"/>
    <w:rsid w:val="00B50652"/>
    <w:rsid w:val="00B50B82"/>
    <w:rsid w:val="00B51423"/>
    <w:rsid w:val="00B5255F"/>
    <w:rsid w:val="00B52646"/>
    <w:rsid w:val="00B52A9F"/>
    <w:rsid w:val="00B55846"/>
    <w:rsid w:val="00B56017"/>
    <w:rsid w:val="00B564F7"/>
    <w:rsid w:val="00B56A07"/>
    <w:rsid w:val="00B57492"/>
    <w:rsid w:val="00B6087E"/>
    <w:rsid w:val="00B60FA6"/>
    <w:rsid w:val="00B624D7"/>
    <w:rsid w:val="00B6278D"/>
    <w:rsid w:val="00B646ED"/>
    <w:rsid w:val="00B648C0"/>
    <w:rsid w:val="00B652BE"/>
    <w:rsid w:val="00B652D5"/>
    <w:rsid w:val="00B65901"/>
    <w:rsid w:val="00B66246"/>
    <w:rsid w:val="00B66738"/>
    <w:rsid w:val="00B66F05"/>
    <w:rsid w:val="00B67006"/>
    <w:rsid w:val="00B6704B"/>
    <w:rsid w:val="00B67F93"/>
    <w:rsid w:val="00B7135C"/>
    <w:rsid w:val="00B7191E"/>
    <w:rsid w:val="00B726E9"/>
    <w:rsid w:val="00B72B92"/>
    <w:rsid w:val="00B74C8E"/>
    <w:rsid w:val="00B759B4"/>
    <w:rsid w:val="00B75A98"/>
    <w:rsid w:val="00B76E08"/>
    <w:rsid w:val="00B76F7F"/>
    <w:rsid w:val="00B772D1"/>
    <w:rsid w:val="00B80F6B"/>
    <w:rsid w:val="00B82EA6"/>
    <w:rsid w:val="00B8339D"/>
    <w:rsid w:val="00B83443"/>
    <w:rsid w:val="00B83862"/>
    <w:rsid w:val="00B84740"/>
    <w:rsid w:val="00B85901"/>
    <w:rsid w:val="00B86525"/>
    <w:rsid w:val="00B8681A"/>
    <w:rsid w:val="00B86CCA"/>
    <w:rsid w:val="00B86DB4"/>
    <w:rsid w:val="00B87458"/>
    <w:rsid w:val="00B875B9"/>
    <w:rsid w:val="00B876CD"/>
    <w:rsid w:val="00B906A0"/>
    <w:rsid w:val="00B90B59"/>
    <w:rsid w:val="00B90B6A"/>
    <w:rsid w:val="00B919A5"/>
    <w:rsid w:val="00B96AE7"/>
    <w:rsid w:val="00BA0315"/>
    <w:rsid w:val="00BA0401"/>
    <w:rsid w:val="00BA054D"/>
    <w:rsid w:val="00BA17BB"/>
    <w:rsid w:val="00BA26C0"/>
    <w:rsid w:val="00BA2896"/>
    <w:rsid w:val="00BA28CD"/>
    <w:rsid w:val="00BA364C"/>
    <w:rsid w:val="00BA4060"/>
    <w:rsid w:val="00BA4197"/>
    <w:rsid w:val="00BA4752"/>
    <w:rsid w:val="00BA49B6"/>
    <w:rsid w:val="00BA5AFF"/>
    <w:rsid w:val="00BA614F"/>
    <w:rsid w:val="00BA652B"/>
    <w:rsid w:val="00BA6BF5"/>
    <w:rsid w:val="00BA76F7"/>
    <w:rsid w:val="00BA7FA1"/>
    <w:rsid w:val="00BB051B"/>
    <w:rsid w:val="00BB067A"/>
    <w:rsid w:val="00BB1753"/>
    <w:rsid w:val="00BB18E5"/>
    <w:rsid w:val="00BB2956"/>
    <w:rsid w:val="00BB2EA3"/>
    <w:rsid w:val="00BB360B"/>
    <w:rsid w:val="00BB3635"/>
    <w:rsid w:val="00BB3E04"/>
    <w:rsid w:val="00BB49FD"/>
    <w:rsid w:val="00BB4EFD"/>
    <w:rsid w:val="00BB50A2"/>
    <w:rsid w:val="00BB605D"/>
    <w:rsid w:val="00BB6F96"/>
    <w:rsid w:val="00BB750F"/>
    <w:rsid w:val="00BB758C"/>
    <w:rsid w:val="00BB7F69"/>
    <w:rsid w:val="00BC02E4"/>
    <w:rsid w:val="00BC046C"/>
    <w:rsid w:val="00BC0B45"/>
    <w:rsid w:val="00BC19E3"/>
    <w:rsid w:val="00BC24C3"/>
    <w:rsid w:val="00BC28CA"/>
    <w:rsid w:val="00BC28CF"/>
    <w:rsid w:val="00BC34AB"/>
    <w:rsid w:val="00BC3BF9"/>
    <w:rsid w:val="00BC3D98"/>
    <w:rsid w:val="00BC4F81"/>
    <w:rsid w:val="00BC51FB"/>
    <w:rsid w:val="00BC54AE"/>
    <w:rsid w:val="00BC5AD2"/>
    <w:rsid w:val="00BC6C08"/>
    <w:rsid w:val="00BC7A51"/>
    <w:rsid w:val="00BC7F09"/>
    <w:rsid w:val="00BD058A"/>
    <w:rsid w:val="00BD31A2"/>
    <w:rsid w:val="00BD384C"/>
    <w:rsid w:val="00BD3C20"/>
    <w:rsid w:val="00BD5018"/>
    <w:rsid w:val="00BD533E"/>
    <w:rsid w:val="00BD5551"/>
    <w:rsid w:val="00BD57FD"/>
    <w:rsid w:val="00BD6EC4"/>
    <w:rsid w:val="00BD74E1"/>
    <w:rsid w:val="00BD74E6"/>
    <w:rsid w:val="00BD7B7B"/>
    <w:rsid w:val="00BE0136"/>
    <w:rsid w:val="00BE1983"/>
    <w:rsid w:val="00BE1BC7"/>
    <w:rsid w:val="00BE1F61"/>
    <w:rsid w:val="00BE236F"/>
    <w:rsid w:val="00BE2BE6"/>
    <w:rsid w:val="00BE2F01"/>
    <w:rsid w:val="00BE3548"/>
    <w:rsid w:val="00BE35CA"/>
    <w:rsid w:val="00BE47FC"/>
    <w:rsid w:val="00BE4A79"/>
    <w:rsid w:val="00BE538C"/>
    <w:rsid w:val="00BE63F8"/>
    <w:rsid w:val="00BE6799"/>
    <w:rsid w:val="00BE6E56"/>
    <w:rsid w:val="00BF0047"/>
    <w:rsid w:val="00BF0282"/>
    <w:rsid w:val="00BF06C9"/>
    <w:rsid w:val="00BF1AC5"/>
    <w:rsid w:val="00BF1D11"/>
    <w:rsid w:val="00BF275F"/>
    <w:rsid w:val="00BF27F6"/>
    <w:rsid w:val="00BF597A"/>
    <w:rsid w:val="00BF5DA1"/>
    <w:rsid w:val="00BF610F"/>
    <w:rsid w:val="00BF6429"/>
    <w:rsid w:val="00BF693E"/>
    <w:rsid w:val="00BF7118"/>
    <w:rsid w:val="00BF7A4A"/>
    <w:rsid w:val="00C015BD"/>
    <w:rsid w:val="00C018F7"/>
    <w:rsid w:val="00C01CCF"/>
    <w:rsid w:val="00C0218E"/>
    <w:rsid w:val="00C029C6"/>
    <w:rsid w:val="00C02B4F"/>
    <w:rsid w:val="00C02B9C"/>
    <w:rsid w:val="00C03331"/>
    <w:rsid w:val="00C0439C"/>
    <w:rsid w:val="00C048BC"/>
    <w:rsid w:val="00C05073"/>
    <w:rsid w:val="00C05332"/>
    <w:rsid w:val="00C0542E"/>
    <w:rsid w:val="00C059A9"/>
    <w:rsid w:val="00C06661"/>
    <w:rsid w:val="00C07D76"/>
    <w:rsid w:val="00C10417"/>
    <w:rsid w:val="00C10AFA"/>
    <w:rsid w:val="00C11D05"/>
    <w:rsid w:val="00C12166"/>
    <w:rsid w:val="00C137B4"/>
    <w:rsid w:val="00C13FA1"/>
    <w:rsid w:val="00C14604"/>
    <w:rsid w:val="00C15A3A"/>
    <w:rsid w:val="00C15C1E"/>
    <w:rsid w:val="00C16CA5"/>
    <w:rsid w:val="00C17D3B"/>
    <w:rsid w:val="00C17EEB"/>
    <w:rsid w:val="00C20531"/>
    <w:rsid w:val="00C2195A"/>
    <w:rsid w:val="00C222D7"/>
    <w:rsid w:val="00C22993"/>
    <w:rsid w:val="00C22F21"/>
    <w:rsid w:val="00C23656"/>
    <w:rsid w:val="00C236B5"/>
    <w:rsid w:val="00C23956"/>
    <w:rsid w:val="00C24C04"/>
    <w:rsid w:val="00C2610D"/>
    <w:rsid w:val="00C26E89"/>
    <w:rsid w:val="00C2771E"/>
    <w:rsid w:val="00C27BD7"/>
    <w:rsid w:val="00C3156F"/>
    <w:rsid w:val="00C31708"/>
    <w:rsid w:val="00C3386D"/>
    <w:rsid w:val="00C33F8F"/>
    <w:rsid w:val="00C34831"/>
    <w:rsid w:val="00C34BFE"/>
    <w:rsid w:val="00C35B87"/>
    <w:rsid w:val="00C36057"/>
    <w:rsid w:val="00C37CB8"/>
    <w:rsid w:val="00C40D99"/>
    <w:rsid w:val="00C4288F"/>
    <w:rsid w:val="00C435BA"/>
    <w:rsid w:val="00C4370B"/>
    <w:rsid w:val="00C45108"/>
    <w:rsid w:val="00C454E4"/>
    <w:rsid w:val="00C45BB3"/>
    <w:rsid w:val="00C46027"/>
    <w:rsid w:val="00C462ED"/>
    <w:rsid w:val="00C5050D"/>
    <w:rsid w:val="00C51FCD"/>
    <w:rsid w:val="00C52792"/>
    <w:rsid w:val="00C52AE6"/>
    <w:rsid w:val="00C530ED"/>
    <w:rsid w:val="00C53D9B"/>
    <w:rsid w:val="00C54883"/>
    <w:rsid w:val="00C550EE"/>
    <w:rsid w:val="00C55196"/>
    <w:rsid w:val="00C5520E"/>
    <w:rsid w:val="00C554DB"/>
    <w:rsid w:val="00C569EF"/>
    <w:rsid w:val="00C56A46"/>
    <w:rsid w:val="00C5701B"/>
    <w:rsid w:val="00C57407"/>
    <w:rsid w:val="00C601F9"/>
    <w:rsid w:val="00C60558"/>
    <w:rsid w:val="00C60C63"/>
    <w:rsid w:val="00C60F61"/>
    <w:rsid w:val="00C61572"/>
    <w:rsid w:val="00C61A60"/>
    <w:rsid w:val="00C62169"/>
    <w:rsid w:val="00C62592"/>
    <w:rsid w:val="00C62672"/>
    <w:rsid w:val="00C62D10"/>
    <w:rsid w:val="00C62E26"/>
    <w:rsid w:val="00C6415C"/>
    <w:rsid w:val="00C6451D"/>
    <w:rsid w:val="00C645AB"/>
    <w:rsid w:val="00C64669"/>
    <w:rsid w:val="00C64833"/>
    <w:rsid w:val="00C649AF"/>
    <w:rsid w:val="00C64E7B"/>
    <w:rsid w:val="00C64F10"/>
    <w:rsid w:val="00C65041"/>
    <w:rsid w:val="00C65738"/>
    <w:rsid w:val="00C6583B"/>
    <w:rsid w:val="00C65D13"/>
    <w:rsid w:val="00C67025"/>
    <w:rsid w:val="00C675D4"/>
    <w:rsid w:val="00C70330"/>
    <w:rsid w:val="00C7098E"/>
    <w:rsid w:val="00C70A9E"/>
    <w:rsid w:val="00C70AEB"/>
    <w:rsid w:val="00C70B41"/>
    <w:rsid w:val="00C70F96"/>
    <w:rsid w:val="00C72704"/>
    <w:rsid w:val="00C729DD"/>
    <w:rsid w:val="00C7373E"/>
    <w:rsid w:val="00C7439E"/>
    <w:rsid w:val="00C745E6"/>
    <w:rsid w:val="00C757B8"/>
    <w:rsid w:val="00C76049"/>
    <w:rsid w:val="00C76B32"/>
    <w:rsid w:val="00C7724E"/>
    <w:rsid w:val="00C776EF"/>
    <w:rsid w:val="00C77CC9"/>
    <w:rsid w:val="00C8080C"/>
    <w:rsid w:val="00C80878"/>
    <w:rsid w:val="00C808E9"/>
    <w:rsid w:val="00C81703"/>
    <w:rsid w:val="00C82D79"/>
    <w:rsid w:val="00C845D3"/>
    <w:rsid w:val="00C84B89"/>
    <w:rsid w:val="00C867E1"/>
    <w:rsid w:val="00C86927"/>
    <w:rsid w:val="00C86A42"/>
    <w:rsid w:val="00C86DF5"/>
    <w:rsid w:val="00C872FF"/>
    <w:rsid w:val="00C8797B"/>
    <w:rsid w:val="00C87D5F"/>
    <w:rsid w:val="00C90217"/>
    <w:rsid w:val="00C9156E"/>
    <w:rsid w:val="00C926DD"/>
    <w:rsid w:val="00C9321B"/>
    <w:rsid w:val="00C93CED"/>
    <w:rsid w:val="00C93EBE"/>
    <w:rsid w:val="00C94C09"/>
    <w:rsid w:val="00C95601"/>
    <w:rsid w:val="00C95F33"/>
    <w:rsid w:val="00C9622D"/>
    <w:rsid w:val="00C97069"/>
    <w:rsid w:val="00C9721E"/>
    <w:rsid w:val="00C97940"/>
    <w:rsid w:val="00CA0500"/>
    <w:rsid w:val="00CA0954"/>
    <w:rsid w:val="00CA10AC"/>
    <w:rsid w:val="00CA21B2"/>
    <w:rsid w:val="00CA243C"/>
    <w:rsid w:val="00CA298E"/>
    <w:rsid w:val="00CA29C7"/>
    <w:rsid w:val="00CA2BCF"/>
    <w:rsid w:val="00CA50AC"/>
    <w:rsid w:val="00CA6C1C"/>
    <w:rsid w:val="00CA7FE1"/>
    <w:rsid w:val="00CB0265"/>
    <w:rsid w:val="00CB1089"/>
    <w:rsid w:val="00CB1114"/>
    <w:rsid w:val="00CB119C"/>
    <w:rsid w:val="00CB1541"/>
    <w:rsid w:val="00CB162F"/>
    <w:rsid w:val="00CB1701"/>
    <w:rsid w:val="00CB1FCD"/>
    <w:rsid w:val="00CB36CC"/>
    <w:rsid w:val="00CB3FFD"/>
    <w:rsid w:val="00CB4FCD"/>
    <w:rsid w:val="00CC156E"/>
    <w:rsid w:val="00CC1732"/>
    <w:rsid w:val="00CC18C2"/>
    <w:rsid w:val="00CC1C5A"/>
    <w:rsid w:val="00CC2226"/>
    <w:rsid w:val="00CC26F7"/>
    <w:rsid w:val="00CC271D"/>
    <w:rsid w:val="00CC2A95"/>
    <w:rsid w:val="00CC2EF1"/>
    <w:rsid w:val="00CC34F5"/>
    <w:rsid w:val="00CC360A"/>
    <w:rsid w:val="00CC3AD6"/>
    <w:rsid w:val="00CC6863"/>
    <w:rsid w:val="00CC6F05"/>
    <w:rsid w:val="00CC7649"/>
    <w:rsid w:val="00CC7B5F"/>
    <w:rsid w:val="00CD03B9"/>
    <w:rsid w:val="00CD14B3"/>
    <w:rsid w:val="00CD1D14"/>
    <w:rsid w:val="00CD2C93"/>
    <w:rsid w:val="00CD2E72"/>
    <w:rsid w:val="00CD5CF4"/>
    <w:rsid w:val="00CD66C7"/>
    <w:rsid w:val="00CD734E"/>
    <w:rsid w:val="00CD764A"/>
    <w:rsid w:val="00CD7A60"/>
    <w:rsid w:val="00CE0296"/>
    <w:rsid w:val="00CE0BCA"/>
    <w:rsid w:val="00CE1EF8"/>
    <w:rsid w:val="00CE2D6F"/>
    <w:rsid w:val="00CE3416"/>
    <w:rsid w:val="00CE3B4F"/>
    <w:rsid w:val="00CE4061"/>
    <w:rsid w:val="00CE420F"/>
    <w:rsid w:val="00CE4334"/>
    <w:rsid w:val="00CE4429"/>
    <w:rsid w:val="00CE48B6"/>
    <w:rsid w:val="00CE4B71"/>
    <w:rsid w:val="00CE589A"/>
    <w:rsid w:val="00CE6460"/>
    <w:rsid w:val="00CE791D"/>
    <w:rsid w:val="00CE7CC2"/>
    <w:rsid w:val="00CE7D56"/>
    <w:rsid w:val="00CE7DED"/>
    <w:rsid w:val="00CE7F8F"/>
    <w:rsid w:val="00CF0580"/>
    <w:rsid w:val="00CF0E8D"/>
    <w:rsid w:val="00CF14B6"/>
    <w:rsid w:val="00CF1FBF"/>
    <w:rsid w:val="00CF2BC7"/>
    <w:rsid w:val="00CF531C"/>
    <w:rsid w:val="00CF5419"/>
    <w:rsid w:val="00CF7AF9"/>
    <w:rsid w:val="00D00C3C"/>
    <w:rsid w:val="00D01E4B"/>
    <w:rsid w:val="00D032E2"/>
    <w:rsid w:val="00D04621"/>
    <w:rsid w:val="00D04780"/>
    <w:rsid w:val="00D05642"/>
    <w:rsid w:val="00D073E9"/>
    <w:rsid w:val="00D10657"/>
    <w:rsid w:val="00D1179B"/>
    <w:rsid w:val="00D13A31"/>
    <w:rsid w:val="00D13BE3"/>
    <w:rsid w:val="00D14B1E"/>
    <w:rsid w:val="00D1527C"/>
    <w:rsid w:val="00D15681"/>
    <w:rsid w:val="00D16535"/>
    <w:rsid w:val="00D175FF"/>
    <w:rsid w:val="00D17E43"/>
    <w:rsid w:val="00D20A85"/>
    <w:rsid w:val="00D20B3A"/>
    <w:rsid w:val="00D20CC4"/>
    <w:rsid w:val="00D211C5"/>
    <w:rsid w:val="00D23D32"/>
    <w:rsid w:val="00D24409"/>
    <w:rsid w:val="00D245FD"/>
    <w:rsid w:val="00D24871"/>
    <w:rsid w:val="00D24883"/>
    <w:rsid w:val="00D248BF"/>
    <w:rsid w:val="00D253BA"/>
    <w:rsid w:val="00D26467"/>
    <w:rsid w:val="00D27961"/>
    <w:rsid w:val="00D31FAA"/>
    <w:rsid w:val="00D32AFA"/>
    <w:rsid w:val="00D32B4F"/>
    <w:rsid w:val="00D3365D"/>
    <w:rsid w:val="00D33E70"/>
    <w:rsid w:val="00D34AE2"/>
    <w:rsid w:val="00D37431"/>
    <w:rsid w:val="00D37516"/>
    <w:rsid w:val="00D40C88"/>
    <w:rsid w:val="00D415AB"/>
    <w:rsid w:val="00D42500"/>
    <w:rsid w:val="00D42718"/>
    <w:rsid w:val="00D42DD8"/>
    <w:rsid w:val="00D4359A"/>
    <w:rsid w:val="00D439CE"/>
    <w:rsid w:val="00D44B97"/>
    <w:rsid w:val="00D45936"/>
    <w:rsid w:val="00D45BF6"/>
    <w:rsid w:val="00D46746"/>
    <w:rsid w:val="00D474EC"/>
    <w:rsid w:val="00D47943"/>
    <w:rsid w:val="00D47F9B"/>
    <w:rsid w:val="00D5058E"/>
    <w:rsid w:val="00D51DCB"/>
    <w:rsid w:val="00D525E2"/>
    <w:rsid w:val="00D53C30"/>
    <w:rsid w:val="00D5410A"/>
    <w:rsid w:val="00D541B3"/>
    <w:rsid w:val="00D55133"/>
    <w:rsid w:val="00D551E6"/>
    <w:rsid w:val="00D5538B"/>
    <w:rsid w:val="00D559EF"/>
    <w:rsid w:val="00D55A05"/>
    <w:rsid w:val="00D575A1"/>
    <w:rsid w:val="00D57CAD"/>
    <w:rsid w:val="00D57DA1"/>
    <w:rsid w:val="00D60088"/>
    <w:rsid w:val="00D6135F"/>
    <w:rsid w:val="00D613C1"/>
    <w:rsid w:val="00D613D7"/>
    <w:rsid w:val="00D6169C"/>
    <w:rsid w:val="00D6239A"/>
    <w:rsid w:val="00D628E6"/>
    <w:rsid w:val="00D628ED"/>
    <w:rsid w:val="00D637AF"/>
    <w:rsid w:val="00D63C6F"/>
    <w:rsid w:val="00D645EB"/>
    <w:rsid w:val="00D67027"/>
    <w:rsid w:val="00D67555"/>
    <w:rsid w:val="00D7035E"/>
    <w:rsid w:val="00D706E7"/>
    <w:rsid w:val="00D715C5"/>
    <w:rsid w:val="00D71AE9"/>
    <w:rsid w:val="00D71DC0"/>
    <w:rsid w:val="00D71E08"/>
    <w:rsid w:val="00D73B25"/>
    <w:rsid w:val="00D74543"/>
    <w:rsid w:val="00D75243"/>
    <w:rsid w:val="00D75348"/>
    <w:rsid w:val="00D754E4"/>
    <w:rsid w:val="00D75F61"/>
    <w:rsid w:val="00D76975"/>
    <w:rsid w:val="00D7770B"/>
    <w:rsid w:val="00D81DCF"/>
    <w:rsid w:val="00D82EFC"/>
    <w:rsid w:val="00D8330A"/>
    <w:rsid w:val="00D84668"/>
    <w:rsid w:val="00D84722"/>
    <w:rsid w:val="00D847FC"/>
    <w:rsid w:val="00D85912"/>
    <w:rsid w:val="00D878CF"/>
    <w:rsid w:val="00D90BA0"/>
    <w:rsid w:val="00D91F21"/>
    <w:rsid w:val="00D92431"/>
    <w:rsid w:val="00D93015"/>
    <w:rsid w:val="00D93364"/>
    <w:rsid w:val="00D94464"/>
    <w:rsid w:val="00D94610"/>
    <w:rsid w:val="00D974C1"/>
    <w:rsid w:val="00D97604"/>
    <w:rsid w:val="00DA007F"/>
    <w:rsid w:val="00DA253F"/>
    <w:rsid w:val="00DA2960"/>
    <w:rsid w:val="00DA3366"/>
    <w:rsid w:val="00DA4356"/>
    <w:rsid w:val="00DA4CC1"/>
    <w:rsid w:val="00DA509B"/>
    <w:rsid w:val="00DA5530"/>
    <w:rsid w:val="00DA5670"/>
    <w:rsid w:val="00DA5D21"/>
    <w:rsid w:val="00DA609F"/>
    <w:rsid w:val="00DA6870"/>
    <w:rsid w:val="00DA7A6F"/>
    <w:rsid w:val="00DB0771"/>
    <w:rsid w:val="00DB4265"/>
    <w:rsid w:val="00DB589B"/>
    <w:rsid w:val="00DB68CA"/>
    <w:rsid w:val="00DB6C47"/>
    <w:rsid w:val="00DB7200"/>
    <w:rsid w:val="00DC0501"/>
    <w:rsid w:val="00DC0DA9"/>
    <w:rsid w:val="00DC0F23"/>
    <w:rsid w:val="00DC34CA"/>
    <w:rsid w:val="00DC5CF2"/>
    <w:rsid w:val="00DC6F55"/>
    <w:rsid w:val="00DC6FEB"/>
    <w:rsid w:val="00DC700E"/>
    <w:rsid w:val="00DC775A"/>
    <w:rsid w:val="00DD011D"/>
    <w:rsid w:val="00DD042B"/>
    <w:rsid w:val="00DD05F5"/>
    <w:rsid w:val="00DD0952"/>
    <w:rsid w:val="00DD12EE"/>
    <w:rsid w:val="00DD1F29"/>
    <w:rsid w:val="00DD2978"/>
    <w:rsid w:val="00DD40BB"/>
    <w:rsid w:val="00DD468E"/>
    <w:rsid w:val="00DD67F5"/>
    <w:rsid w:val="00DE00F8"/>
    <w:rsid w:val="00DE0B3A"/>
    <w:rsid w:val="00DE0F48"/>
    <w:rsid w:val="00DE1155"/>
    <w:rsid w:val="00DE1446"/>
    <w:rsid w:val="00DE1B0B"/>
    <w:rsid w:val="00DE1C52"/>
    <w:rsid w:val="00DE2C10"/>
    <w:rsid w:val="00DE3CEF"/>
    <w:rsid w:val="00DE3F79"/>
    <w:rsid w:val="00DE53C0"/>
    <w:rsid w:val="00DE5BBD"/>
    <w:rsid w:val="00DF0170"/>
    <w:rsid w:val="00DF032A"/>
    <w:rsid w:val="00DF072A"/>
    <w:rsid w:val="00DF1075"/>
    <w:rsid w:val="00DF1E19"/>
    <w:rsid w:val="00DF2728"/>
    <w:rsid w:val="00DF2F35"/>
    <w:rsid w:val="00DF360A"/>
    <w:rsid w:val="00DF3C85"/>
    <w:rsid w:val="00DF47D5"/>
    <w:rsid w:val="00DF4EEC"/>
    <w:rsid w:val="00DF5495"/>
    <w:rsid w:val="00DF5514"/>
    <w:rsid w:val="00DF5962"/>
    <w:rsid w:val="00DF6776"/>
    <w:rsid w:val="00DF69EC"/>
    <w:rsid w:val="00DF792F"/>
    <w:rsid w:val="00E002C6"/>
    <w:rsid w:val="00E004A7"/>
    <w:rsid w:val="00E00939"/>
    <w:rsid w:val="00E0200B"/>
    <w:rsid w:val="00E02D4D"/>
    <w:rsid w:val="00E02EC5"/>
    <w:rsid w:val="00E03BC5"/>
    <w:rsid w:val="00E0429F"/>
    <w:rsid w:val="00E04975"/>
    <w:rsid w:val="00E05BB4"/>
    <w:rsid w:val="00E05C55"/>
    <w:rsid w:val="00E062BC"/>
    <w:rsid w:val="00E06B7E"/>
    <w:rsid w:val="00E0764F"/>
    <w:rsid w:val="00E10437"/>
    <w:rsid w:val="00E109D8"/>
    <w:rsid w:val="00E10FE9"/>
    <w:rsid w:val="00E1109D"/>
    <w:rsid w:val="00E112B8"/>
    <w:rsid w:val="00E122BD"/>
    <w:rsid w:val="00E137BD"/>
    <w:rsid w:val="00E13A46"/>
    <w:rsid w:val="00E13A91"/>
    <w:rsid w:val="00E14741"/>
    <w:rsid w:val="00E1698F"/>
    <w:rsid w:val="00E1760E"/>
    <w:rsid w:val="00E2145D"/>
    <w:rsid w:val="00E216AE"/>
    <w:rsid w:val="00E21D0E"/>
    <w:rsid w:val="00E2216F"/>
    <w:rsid w:val="00E2277D"/>
    <w:rsid w:val="00E23573"/>
    <w:rsid w:val="00E2366B"/>
    <w:rsid w:val="00E23DCA"/>
    <w:rsid w:val="00E244B6"/>
    <w:rsid w:val="00E245AF"/>
    <w:rsid w:val="00E25C79"/>
    <w:rsid w:val="00E25F92"/>
    <w:rsid w:val="00E26880"/>
    <w:rsid w:val="00E27C4D"/>
    <w:rsid w:val="00E27C65"/>
    <w:rsid w:val="00E30D0F"/>
    <w:rsid w:val="00E30FA4"/>
    <w:rsid w:val="00E31D59"/>
    <w:rsid w:val="00E326FF"/>
    <w:rsid w:val="00E3353A"/>
    <w:rsid w:val="00E3385B"/>
    <w:rsid w:val="00E33A56"/>
    <w:rsid w:val="00E3472B"/>
    <w:rsid w:val="00E34EAF"/>
    <w:rsid w:val="00E34F95"/>
    <w:rsid w:val="00E3595D"/>
    <w:rsid w:val="00E363A8"/>
    <w:rsid w:val="00E36944"/>
    <w:rsid w:val="00E3728C"/>
    <w:rsid w:val="00E37325"/>
    <w:rsid w:val="00E375B2"/>
    <w:rsid w:val="00E408C9"/>
    <w:rsid w:val="00E4223C"/>
    <w:rsid w:val="00E43041"/>
    <w:rsid w:val="00E43CE9"/>
    <w:rsid w:val="00E43E80"/>
    <w:rsid w:val="00E440DB"/>
    <w:rsid w:val="00E4478D"/>
    <w:rsid w:val="00E4501E"/>
    <w:rsid w:val="00E464C7"/>
    <w:rsid w:val="00E46596"/>
    <w:rsid w:val="00E47405"/>
    <w:rsid w:val="00E4751E"/>
    <w:rsid w:val="00E476CB"/>
    <w:rsid w:val="00E47E87"/>
    <w:rsid w:val="00E517E6"/>
    <w:rsid w:val="00E52038"/>
    <w:rsid w:val="00E52D97"/>
    <w:rsid w:val="00E52E69"/>
    <w:rsid w:val="00E53056"/>
    <w:rsid w:val="00E53269"/>
    <w:rsid w:val="00E544CF"/>
    <w:rsid w:val="00E54F77"/>
    <w:rsid w:val="00E56DF0"/>
    <w:rsid w:val="00E56FD0"/>
    <w:rsid w:val="00E60B6B"/>
    <w:rsid w:val="00E60BF3"/>
    <w:rsid w:val="00E61F92"/>
    <w:rsid w:val="00E627EC"/>
    <w:rsid w:val="00E6290C"/>
    <w:rsid w:val="00E63DFD"/>
    <w:rsid w:val="00E647A2"/>
    <w:rsid w:val="00E649C9"/>
    <w:rsid w:val="00E64E58"/>
    <w:rsid w:val="00E6596B"/>
    <w:rsid w:val="00E6655F"/>
    <w:rsid w:val="00E665EF"/>
    <w:rsid w:val="00E67463"/>
    <w:rsid w:val="00E67C81"/>
    <w:rsid w:val="00E67D11"/>
    <w:rsid w:val="00E67F7E"/>
    <w:rsid w:val="00E67F9A"/>
    <w:rsid w:val="00E70077"/>
    <w:rsid w:val="00E700AE"/>
    <w:rsid w:val="00E709E2"/>
    <w:rsid w:val="00E70FC8"/>
    <w:rsid w:val="00E72499"/>
    <w:rsid w:val="00E72B11"/>
    <w:rsid w:val="00E72BA5"/>
    <w:rsid w:val="00E73646"/>
    <w:rsid w:val="00E74936"/>
    <w:rsid w:val="00E76B1E"/>
    <w:rsid w:val="00E76B5E"/>
    <w:rsid w:val="00E779EF"/>
    <w:rsid w:val="00E81064"/>
    <w:rsid w:val="00E8347E"/>
    <w:rsid w:val="00E83AFF"/>
    <w:rsid w:val="00E83F3D"/>
    <w:rsid w:val="00E84440"/>
    <w:rsid w:val="00E84A27"/>
    <w:rsid w:val="00E84D1B"/>
    <w:rsid w:val="00E85487"/>
    <w:rsid w:val="00E863E5"/>
    <w:rsid w:val="00E86AFA"/>
    <w:rsid w:val="00E87119"/>
    <w:rsid w:val="00E87588"/>
    <w:rsid w:val="00E90971"/>
    <w:rsid w:val="00E9123F"/>
    <w:rsid w:val="00E915C3"/>
    <w:rsid w:val="00E936E9"/>
    <w:rsid w:val="00E9585E"/>
    <w:rsid w:val="00E95F78"/>
    <w:rsid w:val="00E9623B"/>
    <w:rsid w:val="00E967B3"/>
    <w:rsid w:val="00E97A64"/>
    <w:rsid w:val="00EA0870"/>
    <w:rsid w:val="00EA09AA"/>
    <w:rsid w:val="00EA1CCC"/>
    <w:rsid w:val="00EA2819"/>
    <w:rsid w:val="00EA30E2"/>
    <w:rsid w:val="00EA4045"/>
    <w:rsid w:val="00EA4A7E"/>
    <w:rsid w:val="00EA5974"/>
    <w:rsid w:val="00EA5998"/>
    <w:rsid w:val="00EA663B"/>
    <w:rsid w:val="00EA6D9B"/>
    <w:rsid w:val="00EB1285"/>
    <w:rsid w:val="00EB1565"/>
    <w:rsid w:val="00EB2A18"/>
    <w:rsid w:val="00EB2E85"/>
    <w:rsid w:val="00EB40A4"/>
    <w:rsid w:val="00EB436A"/>
    <w:rsid w:val="00EB4CED"/>
    <w:rsid w:val="00EB54E8"/>
    <w:rsid w:val="00EB656A"/>
    <w:rsid w:val="00EC01AC"/>
    <w:rsid w:val="00EC064C"/>
    <w:rsid w:val="00EC0674"/>
    <w:rsid w:val="00EC2471"/>
    <w:rsid w:val="00EC2D27"/>
    <w:rsid w:val="00EC3436"/>
    <w:rsid w:val="00EC5024"/>
    <w:rsid w:val="00EC52AB"/>
    <w:rsid w:val="00EC628D"/>
    <w:rsid w:val="00EC6CCB"/>
    <w:rsid w:val="00EC7398"/>
    <w:rsid w:val="00EC793B"/>
    <w:rsid w:val="00EC7B8C"/>
    <w:rsid w:val="00ED1FDF"/>
    <w:rsid w:val="00ED2FCB"/>
    <w:rsid w:val="00ED3FD1"/>
    <w:rsid w:val="00ED4243"/>
    <w:rsid w:val="00ED4526"/>
    <w:rsid w:val="00ED49D1"/>
    <w:rsid w:val="00ED54AB"/>
    <w:rsid w:val="00ED5544"/>
    <w:rsid w:val="00ED5C03"/>
    <w:rsid w:val="00ED69B0"/>
    <w:rsid w:val="00EE0140"/>
    <w:rsid w:val="00EE146F"/>
    <w:rsid w:val="00EE2931"/>
    <w:rsid w:val="00EE2BB7"/>
    <w:rsid w:val="00EE2F1C"/>
    <w:rsid w:val="00EE494D"/>
    <w:rsid w:val="00EE5D8D"/>
    <w:rsid w:val="00EE6A0F"/>
    <w:rsid w:val="00EE6F07"/>
    <w:rsid w:val="00EE75EE"/>
    <w:rsid w:val="00EE766B"/>
    <w:rsid w:val="00EF04D1"/>
    <w:rsid w:val="00EF1C99"/>
    <w:rsid w:val="00EF27E9"/>
    <w:rsid w:val="00EF377A"/>
    <w:rsid w:val="00EF418D"/>
    <w:rsid w:val="00EF4B7D"/>
    <w:rsid w:val="00EF5301"/>
    <w:rsid w:val="00EF5B7A"/>
    <w:rsid w:val="00EF790F"/>
    <w:rsid w:val="00EF7E94"/>
    <w:rsid w:val="00F00B96"/>
    <w:rsid w:val="00F022BA"/>
    <w:rsid w:val="00F026A1"/>
    <w:rsid w:val="00F03A32"/>
    <w:rsid w:val="00F03EA8"/>
    <w:rsid w:val="00F045E6"/>
    <w:rsid w:val="00F04834"/>
    <w:rsid w:val="00F050F9"/>
    <w:rsid w:val="00F05366"/>
    <w:rsid w:val="00F05678"/>
    <w:rsid w:val="00F0641E"/>
    <w:rsid w:val="00F06E6E"/>
    <w:rsid w:val="00F1082B"/>
    <w:rsid w:val="00F10C50"/>
    <w:rsid w:val="00F10FA9"/>
    <w:rsid w:val="00F1113A"/>
    <w:rsid w:val="00F121F6"/>
    <w:rsid w:val="00F12EC4"/>
    <w:rsid w:val="00F1347D"/>
    <w:rsid w:val="00F13868"/>
    <w:rsid w:val="00F144C5"/>
    <w:rsid w:val="00F14D18"/>
    <w:rsid w:val="00F1508A"/>
    <w:rsid w:val="00F15A8B"/>
    <w:rsid w:val="00F16E6B"/>
    <w:rsid w:val="00F17649"/>
    <w:rsid w:val="00F20940"/>
    <w:rsid w:val="00F20C11"/>
    <w:rsid w:val="00F20F2B"/>
    <w:rsid w:val="00F2195F"/>
    <w:rsid w:val="00F21DBB"/>
    <w:rsid w:val="00F22956"/>
    <w:rsid w:val="00F229CC"/>
    <w:rsid w:val="00F22BF9"/>
    <w:rsid w:val="00F24B5D"/>
    <w:rsid w:val="00F24E03"/>
    <w:rsid w:val="00F250D9"/>
    <w:rsid w:val="00F25426"/>
    <w:rsid w:val="00F263AB"/>
    <w:rsid w:val="00F26476"/>
    <w:rsid w:val="00F270D4"/>
    <w:rsid w:val="00F31AAF"/>
    <w:rsid w:val="00F31BE4"/>
    <w:rsid w:val="00F31F92"/>
    <w:rsid w:val="00F320E2"/>
    <w:rsid w:val="00F32BA7"/>
    <w:rsid w:val="00F333A0"/>
    <w:rsid w:val="00F3345D"/>
    <w:rsid w:val="00F337F7"/>
    <w:rsid w:val="00F344B5"/>
    <w:rsid w:val="00F35291"/>
    <w:rsid w:val="00F35557"/>
    <w:rsid w:val="00F358B4"/>
    <w:rsid w:val="00F35FCC"/>
    <w:rsid w:val="00F36A6D"/>
    <w:rsid w:val="00F377E8"/>
    <w:rsid w:val="00F379B2"/>
    <w:rsid w:val="00F415BB"/>
    <w:rsid w:val="00F426D2"/>
    <w:rsid w:val="00F436A6"/>
    <w:rsid w:val="00F43AE1"/>
    <w:rsid w:val="00F43D51"/>
    <w:rsid w:val="00F43D7D"/>
    <w:rsid w:val="00F43DB1"/>
    <w:rsid w:val="00F43F35"/>
    <w:rsid w:val="00F440A7"/>
    <w:rsid w:val="00F4556B"/>
    <w:rsid w:val="00F467D0"/>
    <w:rsid w:val="00F46DF9"/>
    <w:rsid w:val="00F50909"/>
    <w:rsid w:val="00F50CAB"/>
    <w:rsid w:val="00F51EFD"/>
    <w:rsid w:val="00F520C3"/>
    <w:rsid w:val="00F52460"/>
    <w:rsid w:val="00F52694"/>
    <w:rsid w:val="00F54F4F"/>
    <w:rsid w:val="00F5614B"/>
    <w:rsid w:val="00F56A2E"/>
    <w:rsid w:val="00F57D28"/>
    <w:rsid w:val="00F6016E"/>
    <w:rsid w:val="00F6136C"/>
    <w:rsid w:val="00F613BC"/>
    <w:rsid w:val="00F63225"/>
    <w:rsid w:val="00F63248"/>
    <w:rsid w:val="00F642BD"/>
    <w:rsid w:val="00F64C04"/>
    <w:rsid w:val="00F64CC9"/>
    <w:rsid w:val="00F64F48"/>
    <w:rsid w:val="00F65752"/>
    <w:rsid w:val="00F702DF"/>
    <w:rsid w:val="00F70557"/>
    <w:rsid w:val="00F70BDF"/>
    <w:rsid w:val="00F71589"/>
    <w:rsid w:val="00F7347C"/>
    <w:rsid w:val="00F73966"/>
    <w:rsid w:val="00F73DA0"/>
    <w:rsid w:val="00F742D7"/>
    <w:rsid w:val="00F74DDE"/>
    <w:rsid w:val="00F75300"/>
    <w:rsid w:val="00F76309"/>
    <w:rsid w:val="00F76FE9"/>
    <w:rsid w:val="00F771FC"/>
    <w:rsid w:val="00F774A5"/>
    <w:rsid w:val="00F8013E"/>
    <w:rsid w:val="00F806DE"/>
    <w:rsid w:val="00F8095D"/>
    <w:rsid w:val="00F816A3"/>
    <w:rsid w:val="00F81776"/>
    <w:rsid w:val="00F832F5"/>
    <w:rsid w:val="00F84214"/>
    <w:rsid w:val="00F85795"/>
    <w:rsid w:val="00F85AD8"/>
    <w:rsid w:val="00F8691D"/>
    <w:rsid w:val="00F86ACB"/>
    <w:rsid w:val="00F86F46"/>
    <w:rsid w:val="00F871FD"/>
    <w:rsid w:val="00F87C36"/>
    <w:rsid w:val="00F91001"/>
    <w:rsid w:val="00F91FC0"/>
    <w:rsid w:val="00F92439"/>
    <w:rsid w:val="00F92635"/>
    <w:rsid w:val="00F92F9A"/>
    <w:rsid w:val="00F94653"/>
    <w:rsid w:val="00F94F9F"/>
    <w:rsid w:val="00F95A11"/>
    <w:rsid w:val="00F96619"/>
    <w:rsid w:val="00F968BE"/>
    <w:rsid w:val="00F979ED"/>
    <w:rsid w:val="00FA131E"/>
    <w:rsid w:val="00FA147A"/>
    <w:rsid w:val="00FA158B"/>
    <w:rsid w:val="00FA1DB3"/>
    <w:rsid w:val="00FA1E04"/>
    <w:rsid w:val="00FA20FA"/>
    <w:rsid w:val="00FA30D0"/>
    <w:rsid w:val="00FA3B42"/>
    <w:rsid w:val="00FA3D44"/>
    <w:rsid w:val="00FA77F5"/>
    <w:rsid w:val="00FA79E9"/>
    <w:rsid w:val="00FA7A64"/>
    <w:rsid w:val="00FB1101"/>
    <w:rsid w:val="00FB11C5"/>
    <w:rsid w:val="00FB19E9"/>
    <w:rsid w:val="00FB2C36"/>
    <w:rsid w:val="00FB306D"/>
    <w:rsid w:val="00FB347A"/>
    <w:rsid w:val="00FB37CD"/>
    <w:rsid w:val="00FB3807"/>
    <w:rsid w:val="00FB401D"/>
    <w:rsid w:val="00FB4C14"/>
    <w:rsid w:val="00FB7978"/>
    <w:rsid w:val="00FC0238"/>
    <w:rsid w:val="00FC0B40"/>
    <w:rsid w:val="00FC0FE2"/>
    <w:rsid w:val="00FC1879"/>
    <w:rsid w:val="00FC1A76"/>
    <w:rsid w:val="00FC1CED"/>
    <w:rsid w:val="00FC2235"/>
    <w:rsid w:val="00FC355B"/>
    <w:rsid w:val="00FC3675"/>
    <w:rsid w:val="00FC38E3"/>
    <w:rsid w:val="00FC4149"/>
    <w:rsid w:val="00FC438A"/>
    <w:rsid w:val="00FC4A83"/>
    <w:rsid w:val="00FC4DF4"/>
    <w:rsid w:val="00FC6653"/>
    <w:rsid w:val="00FC6AD8"/>
    <w:rsid w:val="00FC7E45"/>
    <w:rsid w:val="00FD0850"/>
    <w:rsid w:val="00FD0B30"/>
    <w:rsid w:val="00FD1B7B"/>
    <w:rsid w:val="00FD2C29"/>
    <w:rsid w:val="00FD2EA9"/>
    <w:rsid w:val="00FD3101"/>
    <w:rsid w:val="00FD3545"/>
    <w:rsid w:val="00FD42AA"/>
    <w:rsid w:val="00FD4334"/>
    <w:rsid w:val="00FD4A65"/>
    <w:rsid w:val="00FD4D89"/>
    <w:rsid w:val="00FD4FD4"/>
    <w:rsid w:val="00FD69A3"/>
    <w:rsid w:val="00FD74BD"/>
    <w:rsid w:val="00FD7AF0"/>
    <w:rsid w:val="00FE003F"/>
    <w:rsid w:val="00FE020C"/>
    <w:rsid w:val="00FE06B4"/>
    <w:rsid w:val="00FE07EA"/>
    <w:rsid w:val="00FE2D25"/>
    <w:rsid w:val="00FE444E"/>
    <w:rsid w:val="00FE4471"/>
    <w:rsid w:val="00FE5A0E"/>
    <w:rsid w:val="00FE5B86"/>
    <w:rsid w:val="00FF0360"/>
    <w:rsid w:val="00FF0B38"/>
    <w:rsid w:val="00FF1D17"/>
    <w:rsid w:val="00FF4099"/>
    <w:rsid w:val="00FF4E60"/>
    <w:rsid w:val="00FF5006"/>
    <w:rsid w:val="00FF5AF6"/>
    <w:rsid w:val="00FF71A6"/>
    <w:rsid w:val="00FF7271"/>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021EA"/>
  <w15:docId w15:val="{43CA5B10-F5E4-43ED-BCDB-A1E4A466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4363"/>
  </w:style>
  <w:style w:type="paragraph" w:styleId="Virsraksts1">
    <w:name w:val="heading 1"/>
    <w:basedOn w:val="Parasts"/>
    <w:next w:val="Parasts"/>
    <w:link w:val="Virsraksts1Rakstz"/>
    <w:autoRedefine/>
    <w:qFormat/>
    <w:rsid w:val="00F43AE1"/>
    <w:pPr>
      <w:keepNext/>
      <w:numPr>
        <w:numId w:val="32"/>
      </w:numPr>
      <w:spacing w:line="276" w:lineRule="auto"/>
      <w:jc w:val="center"/>
      <w:outlineLvl w:val="0"/>
    </w:pPr>
    <w:rPr>
      <w:rFonts w:ascii="Times New Roman" w:eastAsia="Times New Roman" w:hAnsi="Times New Roman" w:cs="Times New Roman"/>
      <w:b/>
      <w:bCs/>
      <w:caps/>
      <w:sz w:val="24"/>
      <w:szCs w:val="20"/>
      <w:lang w:val="lv-LV"/>
    </w:rPr>
  </w:style>
  <w:style w:type="paragraph" w:styleId="Virsraksts2">
    <w:name w:val="heading 2"/>
    <w:basedOn w:val="Parasts"/>
    <w:next w:val="Parasts"/>
    <w:link w:val="Virsraksts2Rakstz"/>
    <w:qFormat/>
    <w:rsid w:val="00B46808"/>
    <w:pPr>
      <w:keepNext/>
      <w:ind w:firstLine="5529"/>
      <w:outlineLvl w:val="1"/>
    </w:pPr>
    <w:rPr>
      <w:rFonts w:ascii="RimTimes" w:eastAsia="Times New Roman" w:hAnsi="RimTimes" w:cs="Times New Roman"/>
      <w:sz w:val="28"/>
      <w:szCs w:val="20"/>
    </w:rPr>
  </w:style>
  <w:style w:type="paragraph" w:styleId="Virsraksts3">
    <w:name w:val="heading 3"/>
    <w:basedOn w:val="Parasts"/>
    <w:next w:val="Parasts"/>
    <w:link w:val="Virsraksts3Rakstz"/>
    <w:qFormat/>
    <w:rsid w:val="00B46808"/>
    <w:pPr>
      <w:keepNext/>
      <w:spacing w:before="240" w:after="60"/>
      <w:outlineLvl w:val="2"/>
    </w:pPr>
    <w:rPr>
      <w:rFonts w:ascii="Arial" w:eastAsia="Times New Roman" w:hAnsi="Arial" w:cs="Arial"/>
      <w:b/>
      <w:bCs/>
      <w:sz w:val="26"/>
      <w:szCs w:val="26"/>
      <w:lang w:val="en-GB"/>
    </w:rPr>
  </w:style>
  <w:style w:type="paragraph" w:styleId="Virsraksts4">
    <w:name w:val="heading 4"/>
    <w:basedOn w:val="Parasts"/>
    <w:next w:val="Parasts"/>
    <w:link w:val="Virsraksts4Rakstz"/>
    <w:uiPriority w:val="99"/>
    <w:qFormat/>
    <w:rsid w:val="00B46808"/>
    <w:pPr>
      <w:keepNext/>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uiPriority w:val="99"/>
    <w:qFormat/>
    <w:rsid w:val="00B46808"/>
    <w:pPr>
      <w:keepNext/>
      <w:outlineLvl w:val="4"/>
    </w:pPr>
    <w:rPr>
      <w:rFonts w:ascii="Times New Roman" w:eastAsia="Times New Roman" w:hAnsi="Times New Roman" w:cs="Times New Roman"/>
      <w:b/>
      <w:bCs/>
      <w:sz w:val="24"/>
      <w:szCs w:val="24"/>
    </w:rPr>
  </w:style>
  <w:style w:type="paragraph" w:styleId="Virsraksts6">
    <w:name w:val="heading 6"/>
    <w:basedOn w:val="Parasts"/>
    <w:next w:val="Parasts"/>
    <w:link w:val="Virsraksts6Rakstz"/>
    <w:uiPriority w:val="99"/>
    <w:qFormat/>
    <w:rsid w:val="00B46808"/>
    <w:pPr>
      <w:keepNext/>
      <w:ind w:left="2977" w:hanging="97"/>
      <w:jc w:val="both"/>
      <w:outlineLvl w:val="5"/>
    </w:pPr>
    <w:rPr>
      <w:rFonts w:ascii="Times New Roman" w:eastAsia="Times New Roman" w:hAnsi="Times New Roman" w:cs="Times New Roman"/>
      <w:sz w:val="28"/>
      <w:szCs w:val="20"/>
    </w:rPr>
  </w:style>
  <w:style w:type="paragraph" w:styleId="Virsraksts7">
    <w:name w:val="heading 7"/>
    <w:basedOn w:val="Parasts"/>
    <w:next w:val="Parasts"/>
    <w:link w:val="Virsraksts7Rakstz"/>
    <w:uiPriority w:val="99"/>
    <w:qFormat/>
    <w:rsid w:val="00B46808"/>
    <w:pPr>
      <w:keepNext/>
      <w:ind w:firstLine="567"/>
      <w:jc w:val="both"/>
      <w:outlineLvl w:val="6"/>
    </w:pPr>
    <w:rPr>
      <w:rFonts w:ascii="Dutch TL" w:eastAsia="Times New Roman" w:hAnsi="Dutch TL" w:cs="Times New Roman"/>
      <w:b/>
      <w:sz w:val="1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43AE1"/>
    <w:rPr>
      <w:rFonts w:ascii="Times New Roman" w:eastAsia="Times New Roman" w:hAnsi="Times New Roman" w:cs="Times New Roman"/>
      <w:b/>
      <w:bCs/>
      <w:caps/>
      <w:sz w:val="24"/>
      <w:szCs w:val="20"/>
      <w:lang w:val="lv-LV"/>
    </w:rPr>
  </w:style>
  <w:style w:type="character" w:customStyle="1" w:styleId="Virsraksts2Rakstz">
    <w:name w:val="Virsraksts 2 Rakstz."/>
    <w:basedOn w:val="Noklusjumarindkopasfonts"/>
    <w:link w:val="Virsraksts2"/>
    <w:uiPriority w:val="99"/>
    <w:rsid w:val="00B46808"/>
    <w:rPr>
      <w:rFonts w:ascii="RimTimes" w:eastAsia="Times New Roman" w:hAnsi="RimTimes" w:cs="Times New Roman"/>
      <w:sz w:val="28"/>
      <w:szCs w:val="20"/>
    </w:rPr>
  </w:style>
  <w:style w:type="character" w:customStyle="1" w:styleId="Virsraksts3Rakstz">
    <w:name w:val="Virsraksts 3 Rakstz."/>
    <w:basedOn w:val="Noklusjumarindkopasfonts"/>
    <w:link w:val="Virsraksts3"/>
    <w:uiPriority w:val="99"/>
    <w:rsid w:val="00B46808"/>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uiPriority w:val="99"/>
    <w:rsid w:val="00B46808"/>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uiPriority w:val="99"/>
    <w:rsid w:val="00B46808"/>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uiPriority w:val="99"/>
    <w:rsid w:val="00B46808"/>
    <w:rPr>
      <w:rFonts w:ascii="Times New Roman" w:eastAsia="Times New Roman" w:hAnsi="Times New Roman" w:cs="Times New Roman"/>
      <w:sz w:val="28"/>
      <w:szCs w:val="20"/>
    </w:rPr>
  </w:style>
  <w:style w:type="character" w:customStyle="1" w:styleId="Virsraksts7Rakstz">
    <w:name w:val="Virsraksts 7 Rakstz."/>
    <w:basedOn w:val="Noklusjumarindkopasfonts"/>
    <w:link w:val="Virsraksts7"/>
    <w:uiPriority w:val="99"/>
    <w:rsid w:val="00B46808"/>
    <w:rPr>
      <w:rFonts w:ascii="Dutch TL" w:eastAsia="Times New Roman" w:hAnsi="Dutch TL" w:cs="Times New Roman"/>
      <w:b/>
      <w:sz w:val="16"/>
      <w:szCs w:val="20"/>
    </w:rPr>
  </w:style>
  <w:style w:type="numbering" w:customStyle="1" w:styleId="NoList1">
    <w:name w:val="No List1"/>
    <w:next w:val="Bezsaraksta"/>
    <w:uiPriority w:val="99"/>
    <w:semiHidden/>
    <w:rsid w:val="00B46808"/>
  </w:style>
  <w:style w:type="character" w:styleId="Izclums">
    <w:name w:val="Emphasis"/>
    <w:uiPriority w:val="20"/>
    <w:qFormat/>
    <w:rsid w:val="00B46808"/>
    <w:rPr>
      <w:i/>
      <w:iCs/>
    </w:rPr>
  </w:style>
  <w:style w:type="paragraph" w:styleId="Paraststmeklis">
    <w:name w:val="Normal (Web)"/>
    <w:basedOn w:val="Parasts"/>
    <w:link w:val="ParaststmeklisRakstz"/>
    <w:uiPriority w:val="99"/>
    <w:rsid w:val="00B46808"/>
    <w:pPr>
      <w:spacing w:before="100" w:beforeAutospacing="1" w:after="100" w:afterAutospacing="1"/>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B46808"/>
    <w:pPr>
      <w:ind w:firstLine="709"/>
      <w:jc w:val="both"/>
    </w:pPr>
    <w:rPr>
      <w:rFonts w:ascii="Times New Roman" w:eastAsia="Times New Roman" w:hAnsi="Times New Roman" w:cs="Times New Roman"/>
      <w:sz w:val="28"/>
      <w:szCs w:val="20"/>
    </w:rPr>
  </w:style>
  <w:style w:type="character" w:customStyle="1" w:styleId="PamattekstsaratkpiRakstz">
    <w:name w:val="Pamatteksts ar atkāpi Rakstz."/>
    <w:basedOn w:val="Noklusjumarindkopasfonts"/>
    <w:link w:val="Pamattekstsaratkpi"/>
    <w:rsid w:val="00B46808"/>
    <w:rPr>
      <w:rFonts w:ascii="Times New Roman" w:eastAsia="Times New Roman" w:hAnsi="Times New Roman" w:cs="Times New Roman"/>
      <w:sz w:val="28"/>
      <w:szCs w:val="20"/>
    </w:rPr>
  </w:style>
  <w:style w:type="character" w:styleId="Vresatsauce">
    <w:name w:val="footnote reference"/>
    <w:aliases w:val="Footnote symbol,4_G,Footnotes refss,Appel note de bas de p.,Appel note de bas de p,Footnote Reference Number,fr"/>
    <w:rsid w:val="00B46808"/>
    <w:rPr>
      <w:vertAlign w:val="superscript"/>
    </w:rPr>
  </w:style>
  <w:style w:type="paragraph" w:styleId="Pamatteksts">
    <w:name w:val="Body Text"/>
    <w:basedOn w:val="Parasts"/>
    <w:link w:val="PamattekstsRakstz"/>
    <w:rsid w:val="00B46808"/>
    <w:pPr>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B46808"/>
    <w:rPr>
      <w:rFonts w:ascii="Times New Roman" w:eastAsia="Times New Roman" w:hAnsi="Times New Roman" w:cs="Times New Roman"/>
      <w:sz w:val="24"/>
      <w:szCs w:val="20"/>
    </w:rPr>
  </w:style>
  <w:style w:type="paragraph" w:styleId="Kjene">
    <w:name w:val="footer"/>
    <w:aliases w:val="Char5 Char"/>
    <w:basedOn w:val="Parasts"/>
    <w:link w:val="KjeneRakstz"/>
    <w:rsid w:val="00B46808"/>
    <w:pPr>
      <w:tabs>
        <w:tab w:val="center" w:pos="4153"/>
        <w:tab w:val="right" w:pos="8306"/>
      </w:tabs>
    </w:pPr>
    <w:rPr>
      <w:rFonts w:ascii="Times New Roman" w:eastAsia="Times New Roman" w:hAnsi="Times New Roman" w:cs="Times New Roman"/>
      <w:sz w:val="20"/>
      <w:szCs w:val="20"/>
      <w:lang w:val="en-AU"/>
    </w:rPr>
  </w:style>
  <w:style w:type="character" w:customStyle="1" w:styleId="KjeneRakstz">
    <w:name w:val="Kājene Rakstz."/>
    <w:aliases w:val="Char5 Char Rakstz."/>
    <w:basedOn w:val="Noklusjumarindkopasfonts"/>
    <w:link w:val="Kjene"/>
    <w:rsid w:val="00B46808"/>
    <w:rPr>
      <w:rFonts w:ascii="Times New Roman" w:eastAsia="Times New Roman" w:hAnsi="Times New Roman" w:cs="Times New Roman"/>
      <w:sz w:val="20"/>
      <w:szCs w:val="20"/>
      <w:lang w:val="en-AU"/>
    </w:rPr>
  </w:style>
  <w:style w:type="paragraph" w:styleId="Nosaukums">
    <w:name w:val="Title"/>
    <w:basedOn w:val="Parasts"/>
    <w:link w:val="NosaukumsRakstz"/>
    <w:qFormat/>
    <w:rsid w:val="00B46808"/>
    <w:pPr>
      <w:jc w:val="center"/>
      <w:outlineLvl w:val="0"/>
    </w:pPr>
    <w:rPr>
      <w:rFonts w:ascii="RimTimes" w:eastAsia="Times New Roman" w:hAnsi="RimTimes" w:cs="Times New Roman"/>
      <w:sz w:val="28"/>
      <w:szCs w:val="20"/>
    </w:rPr>
  </w:style>
  <w:style w:type="character" w:customStyle="1" w:styleId="NosaukumsRakstz">
    <w:name w:val="Nosaukums Rakstz."/>
    <w:basedOn w:val="Noklusjumarindkopasfonts"/>
    <w:link w:val="Nosaukums"/>
    <w:rsid w:val="00B46808"/>
    <w:rPr>
      <w:rFonts w:ascii="RimTimes" w:eastAsia="Times New Roman" w:hAnsi="RimTimes" w:cs="Times New Roman"/>
      <w:sz w:val="28"/>
      <w:szCs w:val="20"/>
    </w:rPr>
  </w:style>
  <w:style w:type="paragraph" w:styleId="Pamattekstaatkpe2">
    <w:name w:val="Body Text Indent 2"/>
    <w:basedOn w:val="Parasts"/>
    <w:link w:val="Pamattekstaatkpe2Rakstz"/>
    <w:rsid w:val="00B46808"/>
    <w:pPr>
      <w:ind w:left="1276"/>
    </w:pPr>
    <w:rPr>
      <w:rFonts w:ascii="RimTimes" w:eastAsia="Times New Roman" w:hAnsi="RimTimes" w:cs="Times New Roman"/>
      <w:sz w:val="28"/>
      <w:szCs w:val="20"/>
    </w:rPr>
  </w:style>
  <w:style w:type="character" w:customStyle="1" w:styleId="Pamattekstaatkpe2Rakstz">
    <w:name w:val="Pamatteksta atkāpe 2 Rakstz."/>
    <w:basedOn w:val="Noklusjumarindkopasfonts"/>
    <w:link w:val="Pamattekstaatkpe2"/>
    <w:uiPriority w:val="99"/>
    <w:rsid w:val="00B46808"/>
    <w:rPr>
      <w:rFonts w:ascii="RimTimes" w:eastAsia="Times New Roman" w:hAnsi="RimTimes" w:cs="Times New Roman"/>
      <w:sz w:val="28"/>
      <w:szCs w:val="20"/>
    </w:rPr>
  </w:style>
  <w:style w:type="paragraph" w:styleId="Pamatteksts2">
    <w:name w:val="Body Text 2"/>
    <w:basedOn w:val="Parasts"/>
    <w:link w:val="Pamatteksts2Rakstz"/>
    <w:rsid w:val="00B46808"/>
    <w:pPr>
      <w:ind w:left="709" w:firstLine="11"/>
    </w:pPr>
    <w:rPr>
      <w:rFonts w:ascii="RimTimes" w:eastAsia="Times New Roman" w:hAnsi="RimTimes" w:cs="Times New Roman"/>
      <w:sz w:val="28"/>
      <w:szCs w:val="20"/>
    </w:rPr>
  </w:style>
  <w:style w:type="character" w:customStyle="1" w:styleId="Pamatteksts2Rakstz">
    <w:name w:val="Pamatteksts 2 Rakstz."/>
    <w:basedOn w:val="Noklusjumarindkopasfonts"/>
    <w:link w:val="Pamatteksts2"/>
    <w:rsid w:val="00B46808"/>
    <w:rPr>
      <w:rFonts w:ascii="RimTimes" w:eastAsia="Times New Roman" w:hAnsi="RimTimes" w:cs="Times New Roman"/>
      <w:sz w:val="28"/>
      <w:szCs w:val="20"/>
    </w:rPr>
  </w:style>
  <w:style w:type="paragraph" w:styleId="Vresteksts">
    <w:name w:val="footnote text"/>
    <w:aliases w:val="Footnote,Fußnote Char,Fußnote Char Char,Fußnote Char Char Char Char Char Char,Fußnote,Char10,Fußnotentext Char Char Char,Fußnotentext Char Char Char Char Char Char Char Char Char Char,Fußnotentext Char Char Char Char Char Char Char"/>
    <w:basedOn w:val="Parasts"/>
    <w:link w:val="VrestekstsRakstz"/>
    <w:autoRedefine/>
    <w:qFormat/>
    <w:rsid w:val="001B55BC"/>
    <w:rPr>
      <w:rFonts w:ascii="Calibri" w:eastAsia="Times New Roman" w:hAnsi="Calibri" w:cs="Times New Roman"/>
      <w:sz w:val="20"/>
      <w:szCs w:val="20"/>
    </w:rPr>
  </w:style>
  <w:style w:type="character" w:customStyle="1" w:styleId="VrestekstsRakstz">
    <w:name w:val="Vēres teksts Rakstz."/>
    <w:aliases w:val="Footnote Rakstz.,Fußnote Char Rakstz.,Fußnote Char Char Rakstz.,Fußnote Char Char Char Char Char Char Rakstz.,Fußnote Rakstz.,Char10 Rakstz.,Fußnotentext Char Char Char Rakstz.,Fußnotentext Char Char Char Char Char Char Char Rakstz."/>
    <w:basedOn w:val="Noklusjumarindkopasfonts"/>
    <w:link w:val="Vresteksts"/>
    <w:rsid w:val="001B55BC"/>
    <w:rPr>
      <w:rFonts w:ascii="Calibri" w:eastAsia="Times New Roman" w:hAnsi="Calibri" w:cs="Times New Roman"/>
      <w:sz w:val="20"/>
      <w:szCs w:val="20"/>
    </w:rPr>
  </w:style>
  <w:style w:type="paragraph" w:styleId="Galvene">
    <w:name w:val="header"/>
    <w:aliases w:val="Galvene Rakstz.1,Galvene Rakstz. Rakstz.1,Galvene Rakstz.2 Rakstz. Rakstz.,Galvene Rakstz.1 Rakstz. Rakstz. Rakstz.,Galvene Rakstz. Rakstz. Rakstz. Rakstz. Rakstz.,Galvene Rakstz. Rakstz.1 Rakstz. Rakstz."/>
    <w:basedOn w:val="Parasts"/>
    <w:link w:val="GalveneRakstz"/>
    <w:uiPriority w:val="99"/>
    <w:rsid w:val="00B46808"/>
    <w:pPr>
      <w:tabs>
        <w:tab w:val="center" w:pos="4153"/>
        <w:tab w:val="right" w:pos="8306"/>
      </w:tabs>
    </w:pPr>
    <w:rPr>
      <w:rFonts w:ascii="Times New Roman" w:eastAsia="Times New Roman" w:hAnsi="Times New Roman" w:cs="Times New Roman"/>
      <w:sz w:val="20"/>
      <w:szCs w:val="20"/>
    </w:rPr>
  </w:style>
  <w:style w:type="character" w:customStyle="1" w:styleId="GalveneRakstz">
    <w:name w:val="Galvene Rakstz."/>
    <w:aliases w:val="Galvene Rakstz.1 Rakstz.,Galvene Rakstz. Rakstz.1 Rakstz.,Galvene Rakstz.2 Rakstz. Rakstz. Rakstz.,Galvene Rakstz.1 Rakstz. Rakstz. Rakstz. Rakstz.,Galvene Rakstz. Rakstz. Rakstz. Rakstz. Rakstz. Rakstz."/>
    <w:basedOn w:val="Noklusjumarindkopasfonts"/>
    <w:link w:val="Galvene"/>
    <w:uiPriority w:val="99"/>
    <w:rsid w:val="00B46808"/>
    <w:rPr>
      <w:rFonts w:ascii="Times New Roman" w:eastAsia="Times New Roman" w:hAnsi="Times New Roman" w:cs="Times New Roman"/>
      <w:sz w:val="20"/>
      <w:szCs w:val="20"/>
    </w:rPr>
  </w:style>
  <w:style w:type="character" w:styleId="Lappusesnumurs">
    <w:name w:val="page number"/>
    <w:basedOn w:val="Noklusjumarindkopasfonts"/>
    <w:uiPriority w:val="99"/>
    <w:rsid w:val="00B46808"/>
  </w:style>
  <w:style w:type="paragraph" w:styleId="Pamattekstaatkpe3">
    <w:name w:val="Body Text Indent 3"/>
    <w:basedOn w:val="Parasts"/>
    <w:link w:val="Pamattekstaatkpe3Rakstz"/>
    <w:rsid w:val="00B46808"/>
    <w:pPr>
      <w:spacing w:line="360" w:lineRule="auto"/>
      <w:ind w:left="1440"/>
      <w:jc w:val="both"/>
    </w:pPr>
    <w:rPr>
      <w:rFonts w:ascii="Times New Roman" w:eastAsia="Times New Roman" w:hAnsi="Times New Roman" w:cs="Times New Roman"/>
      <w:sz w:val="24"/>
      <w:szCs w:val="24"/>
    </w:rPr>
  </w:style>
  <w:style w:type="character" w:customStyle="1" w:styleId="Pamattekstaatkpe3Rakstz">
    <w:name w:val="Pamatteksta atkāpe 3 Rakstz."/>
    <w:basedOn w:val="Noklusjumarindkopasfonts"/>
    <w:link w:val="Pamattekstaatkpe3"/>
    <w:uiPriority w:val="99"/>
    <w:rsid w:val="00B46808"/>
    <w:rPr>
      <w:rFonts w:ascii="Times New Roman" w:eastAsia="Times New Roman" w:hAnsi="Times New Roman" w:cs="Times New Roman"/>
      <w:sz w:val="24"/>
      <w:szCs w:val="24"/>
    </w:rPr>
  </w:style>
  <w:style w:type="table" w:styleId="Reatabula">
    <w:name w:val="Table Grid"/>
    <w:basedOn w:val="Parastatabula"/>
    <w:uiPriority w:val="59"/>
    <w:rsid w:val="00B46808"/>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B46808"/>
    <w:rPr>
      <w:sz w:val="16"/>
      <w:szCs w:val="16"/>
    </w:rPr>
  </w:style>
  <w:style w:type="paragraph" w:styleId="Komentrateksts">
    <w:name w:val="annotation text"/>
    <w:basedOn w:val="Parasts"/>
    <w:link w:val="KomentratekstsRakstz"/>
    <w:uiPriority w:val="99"/>
    <w:semiHidden/>
    <w:rsid w:val="00B46808"/>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B4680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B46808"/>
    <w:rPr>
      <w:b/>
      <w:bCs/>
    </w:rPr>
  </w:style>
  <w:style w:type="character" w:customStyle="1" w:styleId="KomentratmaRakstz">
    <w:name w:val="Komentāra tēma Rakstz."/>
    <w:basedOn w:val="KomentratekstsRakstz"/>
    <w:link w:val="Komentratma"/>
    <w:uiPriority w:val="99"/>
    <w:semiHidden/>
    <w:rsid w:val="00B46808"/>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rsid w:val="00B46808"/>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B46808"/>
    <w:rPr>
      <w:rFonts w:ascii="Tahoma" w:eastAsia="Times New Roman" w:hAnsi="Tahoma" w:cs="Tahoma"/>
      <w:sz w:val="16"/>
      <w:szCs w:val="16"/>
    </w:rPr>
  </w:style>
  <w:style w:type="paragraph" w:styleId="Saturs2">
    <w:name w:val="toc 2"/>
    <w:basedOn w:val="Parasts"/>
    <w:next w:val="Parasts"/>
    <w:autoRedefine/>
    <w:uiPriority w:val="99"/>
    <w:semiHidden/>
    <w:rsid w:val="00B46808"/>
    <w:pPr>
      <w:ind w:left="240"/>
    </w:pPr>
    <w:rPr>
      <w:rFonts w:ascii="Times New Roman" w:eastAsia="Times New Roman" w:hAnsi="Times New Roman" w:cs="Times New Roman"/>
      <w:sz w:val="24"/>
      <w:szCs w:val="24"/>
    </w:rPr>
  </w:style>
  <w:style w:type="paragraph" w:styleId="Saturs1">
    <w:name w:val="toc 1"/>
    <w:basedOn w:val="Parasts"/>
    <w:next w:val="Parasts"/>
    <w:autoRedefine/>
    <w:semiHidden/>
    <w:rsid w:val="00B46808"/>
    <w:rPr>
      <w:rFonts w:ascii="Times New Roman" w:eastAsia="Times New Roman" w:hAnsi="Times New Roman" w:cs="Times New Roman"/>
      <w:sz w:val="24"/>
      <w:szCs w:val="24"/>
    </w:rPr>
  </w:style>
  <w:style w:type="paragraph" w:styleId="Saturs4">
    <w:name w:val="toc 4"/>
    <w:basedOn w:val="Parasts"/>
    <w:next w:val="Parasts"/>
    <w:autoRedefine/>
    <w:uiPriority w:val="99"/>
    <w:semiHidden/>
    <w:rsid w:val="00B46808"/>
    <w:pPr>
      <w:ind w:left="720"/>
    </w:pPr>
    <w:rPr>
      <w:rFonts w:ascii="Times New Roman" w:eastAsia="Times New Roman" w:hAnsi="Times New Roman" w:cs="Times New Roman"/>
      <w:sz w:val="24"/>
      <w:szCs w:val="24"/>
    </w:rPr>
  </w:style>
  <w:style w:type="character" w:styleId="Hipersaite">
    <w:name w:val="Hyperlink"/>
    <w:rsid w:val="00B46808"/>
    <w:rPr>
      <w:color w:val="0000FF"/>
      <w:u w:val="single"/>
    </w:rPr>
  </w:style>
  <w:style w:type="character" w:customStyle="1" w:styleId="Char1">
    <w:name w:val="Char1"/>
    <w:rsid w:val="00B46808"/>
    <w:rPr>
      <w:rFonts w:ascii="RimTimes" w:hAnsi="RimTimes"/>
      <w:b/>
      <w:sz w:val="28"/>
      <w:lang w:val="en-GB" w:eastAsia="en-US" w:bidi="ar-SA"/>
    </w:rPr>
  </w:style>
  <w:style w:type="paragraph" w:styleId="Izmantotsliteratrassarakstavirsraksts">
    <w:name w:val="toa heading"/>
    <w:basedOn w:val="Parasts"/>
    <w:next w:val="Parasts"/>
    <w:uiPriority w:val="99"/>
    <w:semiHidden/>
    <w:rsid w:val="00B46808"/>
    <w:pPr>
      <w:spacing w:before="120"/>
    </w:pPr>
    <w:rPr>
      <w:rFonts w:ascii="Arial" w:eastAsia="Times New Roman" w:hAnsi="Arial" w:cs="Arial"/>
      <w:b/>
      <w:bCs/>
      <w:sz w:val="24"/>
      <w:szCs w:val="24"/>
    </w:rPr>
  </w:style>
  <w:style w:type="character" w:customStyle="1" w:styleId="Char">
    <w:name w:val="Char"/>
    <w:rsid w:val="00B46808"/>
    <w:rPr>
      <w:sz w:val="24"/>
      <w:szCs w:val="24"/>
      <w:lang w:val="en-GB" w:eastAsia="en-US" w:bidi="ar-SA"/>
    </w:rPr>
  </w:style>
  <w:style w:type="paragraph" w:customStyle="1" w:styleId="naisf">
    <w:name w:val="naisf"/>
    <w:basedOn w:val="Parasts"/>
    <w:uiPriority w:val="99"/>
    <w:rsid w:val="00B4680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Parasts"/>
    <w:semiHidden/>
    <w:rsid w:val="00B46808"/>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Parasts"/>
    <w:semiHidden/>
    <w:rsid w:val="00B46808"/>
    <w:pPr>
      <w:spacing w:after="160" w:line="240" w:lineRule="exact"/>
    </w:pPr>
    <w:rPr>
      <w:rFonts w:ascii="Dutch TL" w:eastAsia="Times New Roman" w:hAnsi="Dutch TL" w:cs="Times New Roman"/>
      <w:sz w:val="28"/>
      <w:szCs w:val="20"/>
      <w:lang w:eastAsia="lv-LV"/>
    </w:rPr>
  </w:style>
  <w:style w:type="paragraph" w:styleId="Sarakstarindkopa">
    <w:name w:val="List Paragraph"/>
    <w:aliases w:val="Strip,H&amp;P List Paragraph,2,Colorful List - Accent 12,Saistīto dokumentu saraksts,Normal bullet 2,Bullet list,Syle 1,Numurets,PPS_Bullet,List Paragraph1,1st level - Bullet List Paragraph,Lettre d'introduction,Numbered Lis,Bullet EY"/>
    <w:basedOn w:val="Parasts"/>
    <w:link w:val="SarakstarindkopaRakstz"/>
    <w:uiPriority w:val="34"/>
    <w:qFormat/>
    <w:rsid w:val="00B46808"/>
    <w:pPr>
      <w:ind w:left="720"/>
      <w:contextualSpacing/>
    </w:pPr>
    <w:rPr>
      <w:rFonts w:ascii="Calibri" w:eastAsia="Calibri" w:hAnsi="Calibri" w:cs="Times New Roman"/>
    </w:rPr>
  </w:style>
  <w:style w:type="character" w:customStyle="1" w:styleId="dlxnowrap1">
    <w:name w:val="dlxnowrap1"/>
    <w:basedOn w:val="Noklusjumarindkopasfonts"/>
    <w:uiPriority w:val="99"/>
    <w:rsid w:val="00B46808"/>
  </w:style>
  <w:style w:type="numbering" w:styleId="111111">
    <w:name w:val="Outline List 2"/>
    <w:basedOn w:val="Bezsaraksta"/>
    <w:uiPriority w:val="99"/>
    <w:rsid w:val="00B46808"/>
  </w:style>
  <w:style w:type="character" w:customStyle="1" w:styleId="CharChar1">
    <w:name w:val="Char Char1"/>
    <w:rsid w:val="00B46808"/>
    <w:rPr>
      <w:sz w:val="24"/>
      <w:lang w:val="lv-LV"/>
    </w:rPr>
  </w:style>
  <w:style w:type="character" w:customStyle="1" w:styleId="CharChar2">
    <w:name w:val="Char Char2"/>
    <w:uiPriority w:val="99"/>
    <w:locked/>
    <w:rsid w:val="00B46808"/>
    <w:rPr>
      <w:rFonts w:ascii="RimTimes" w:hAnsi="RimTimes"/>
      <w:sz w:val="28"/>
      <w:lang w:val="lv-LV" w:eastAsia="en-US" w:bidi="ar-SA"/>
    </w:rPr>
  </w:style>
  <w:style w:type="character" w:styleId="Izmantotahipersaite">
    <w:name w:val="FollowedHyperlink"/>
    <w:uiPriority w:val="99"/>
    <w:unhideWhenUsed/>
    <w:rsid w:val="00B46808"/>
    <w:rPr>
      <w:color w:val="800080"/>
      <w:u w:val="single"/>
    </w:rPr>
  </w:style>
  <w:style w:type="paragraph" w:styleId="Bezatstarpm">
    <w:name w:val="No Spacing"/>
    <w:link w:val="BezatstarpmRakstz"/>
    <w:uiPriority w:val="1"/>
    <w:qFormat/>
    <w:rsid w:val="00B46808"/>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Parasts"/>
    <w:uiPriority w:val="99"/>
    <w:semiHidden/>
    <w:rsid w:val="00B46808"/>
    <w:pPr>
      <w:spacing w:after="160" w:line="240" w:lineRule="exact"/>
    </w:pPr>
    <w:rPr>
      <w:rFonts w:ascii="Dutch TL" w:eastAsia="Times New Roman" w:hAnsi="Dutch TL" w:cs="Times New Roman"/>
      <w:sz w:val="28"/>
      <w:szCs w:val="20"/>
      <w:lang w:eastAsia="lv-LV"/>
    </w:rPr>
  </w:style>
  <w:style w:type="character" w:customStyle="1" w:styleId="Char11">
    <w:name w:val="Char11"/>
    <w:uiPriority w:val="99"/>
    <w:rsid w:val="00B46808"/>
    <w:rPr>
      <w:rFonts w:ascii="RimTimes" w:hAnsi="RimTimes" w:hint="default"/>
      <w:b/>
      <w:bCs w:val="0"/>
      <w:sz w:val="28"/>
      <w:lang w:val="en-GB" w:eastAsia="en-US"/>
    </w:rPr>
  </w:style>
  <w:style w:type="character" w:customStyle="1" w:styleId="Char2">
    <w:name w:val="Char2"/>
    <w:uiPriority w:val="99"/>
    <w:rsid w:val="00B46808"/>
    <w:rPr>
      <w:sz w:val="24"/>
      <w:lang w:val="en-GB" w:eastAsia="en-US"/>
    </w:rPr>
  </w:style>
  <w:style w:type="character" w:customStyle="1" w:styleId="CharChar">
    <w:name w:val="Char Char"/>
    <w:uiPriority w:val="99"/>
    <w:locked/>
    <w:rsid w:val="00B46808"/>
    <w:rPr>
      <w:sz w:val="24"/>
      <w:lang w:val="lv-LV" w:eastAsia="en-US"/>
    </w:rPr>
  </w:style>
  <w:style w:type="character" w:customStyle="1" w:styleId="CharChar3">
    <w:name w:val="Char Char3"/>
    <w:rsid w:val="00B46808"/>
    <w:rPr>
      <w:sz w:val="24"/>
      <w:lang w:val="lv-LV"/>
    </w:rPr>
  </w:style>
  <w:style w:type="character" w:customStyle="1" w:styleId="CharChar11">
    <w:name w:val="Char Char11"/>
    <w:uiPriority w:val="99"/>
    <w:rsid w:val="00B46808"/>
    <w:rPr>
      <w:sz w:val="24"/>
      <w:lang w:val="lv-LV"/>
    </w:rPr>
  </w:style>
  <w:style w:type="character" w:customStyle="1" w:styleId="CharChar4">
    <w:name w:val="Char Char4"/>
    <w:uiPriority w:val="99"/>
    <w:rsid w:val="00B46808"/>
    <w:rPr>
      <w:rFonts w:ascii="RimTimes" w:hAnsi="RimTimes" w:cs="Times New Roman" w:hint="default"/>
      <w:sz w:val="28"/>
      <w:lang w:val="lv-LV" w:eastAsia="en-US" w:bidi="ar-SA"/>
    </w:rPr>
  </w:style>
  <w:style w:type="table" w:customStyle="1" w:styleId="TableGrid1">
    <w:name w:val="Table Grid1"/>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B46808"/>
    <w:pPr>
      <w:numPr>
        <w:numId w:val="7"/>
      </w:numPr>
    </w:pPr>
  </w:style>
  <w:style w:type="paragraph" w:styleId="Beiguvresteksts">
    <w:name w:val="endnote text"/>
    <w:basedOn w:val="Parasts"/>
    <w:link w:val="BeiguvrestekstsRakstz"/>
    <w:rsid w:val="00B46808"/>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rsid w:val="00B46808"/>
    <w:rPr>
      <w:rFonts w:ascii="Times New Roman" w:eastAsia="Times New Roman" w:hAnsi="Times New Roman" w:cs="Times New Roman"/>
      <w:sz w:val="20"/>
      <w:szCs w:val="20"/>
    </w:rPr>
  </w:style>
  <w:style w:type="character" w:styleId="Beiguvresatsauce">
    <w:name w:val="endnote reference"/>
    <w:rsid w:val="00B46808"/>
    <w:rPr>
      <w:vertAlign w:val="superscript"/>
    </w:rPr>
  </w:style>
  <w:style w:type="paragraph" w:styleId="Apakvirsraksts">
    <w:name w:val="Subtitle"/>
    <w:basedOn w:val="Parasts"/>
    <w:next w:val="Parasts"/>
    <w:link w:val="ApakvirsrakstsRakstz"/>
    <w:qFormat/>
    <w:rsid w:val="00B46808"/>
    <w:pPr>
      <w:spacing w:after="60"/>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B46808"/>
    <w:rPr>
      <w:rFonts w:ascii="Cambria" w:eastAsia="Times New Roman" w:hAnsi="Cambria" w:cs="Times New Roman"/>
      <w:sz w:val="24"/>
      <w:szCs w:val="24"/>
    </w:rPr>
  </w:style>
  <w:style w:type="numbering" w:customStyle="1" w:styleId="NoList11">
    <w:name w:val="No List11"/>
    <w:next w:val="Bezsaraksta"/>
    <w:uiPriority w:val="99"/>
    <w:semiHidden/>
    <w:unhideWhenUsed/>
    <w:rsid w:val="00B46808"/>
  </w:style>
  <w:style w:type="character" w:customStyle="1" w:styleId="right4">
    <w:name w:val="right4"/>
    <w:rsid w:val="00B46808"/>
  </w:style>
  <w:style w:type="numbering" w:customStyle="1" w:styleId="11111124">
    <w:name w:val="1 / 1.1 / 1.1.124"/>
    <w:rsid w:val="00B46808"/>
  </w:style>
  <w:style w:type="numbering" w:customStyle="1" w:styleId="NoList2">
    <w:name w:val="No List2"/>
    <w:next w:val="Bezsaraksta"/>
    <w:uiPriority w:val="99"/>
    <w:semiHidden/>
    <w:unhideWhenUsed/>
    <w:rsid w:val="00B46808"/>
  </w:style>
  <w:style w:type="numbering" w:customStyle="1" w:styleId="1111111">
    <w:name w:val="1 / 1.1 / 1.1.11"/>
    <w:basedOn w:val="Bezsaraksta"/>
    <w:next w:val="111111"/>
    <w:rsid w:val="004F3482"/>
  </w:style>
  <w:style w:type="table" w:customStyle="1" w:styleId="TableGrid3">
    <w:name w:val="Table Grid3"/>
    <w:basedOn w:val="Parastatabula"/>
    <w:next w:val="Reatabula"/>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Parastatabula"/>
    <w:next w:val="Reatabula"/>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Parastatabula"/>
    <w:next w:val="Reatabula"/>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Parastatabula"/>
    <w:next w:val="Reatabula"/>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Parastatabula"/>
    <w:next w:val="Reatabula"/>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Parasts"/>
    <w:rsid w:val="00C4370B"/>
    <w:pPr>
      <w:spacing w:before="100" w:beforeAutospacing="1" w:after="100" w:afterAutospacing="1"/>
    </w:pPr>
    <w:rPr>
      <w:rFonts w:ascii="Arial" w:eastAsia="Times New Roman" w:hAnsi="Arial" w:cs="Arial"/>
    </w:rPr>
  </w:style>
  <w:style w:type="paragraph" w:customStyle="1" w:styleId="font6">
    <w:name w:val="font6"/>
    <w:basedOn w:val="Parasts"/>
    <w:rsid w:val="00C4370B"/>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Parasts"/>
    <w:rsid w:val="00C4370B"/>
    <w:pPr>
      <w:spacing w:before="100" w:beforeAutospacing="1" w:after="100" w:afterAutospacing="1"/>
    </w:pPr>
    <w:rPr>
      <w:rFonts w:ascii="Arial" w:eastAsia="Times New Roman" w:hAnsi="Arial" w:cs="Arial"/>
      <w:color w:val="000000"/>
    </w:rPr>
  </w:style>
  <w:style w:type="paragraph" w:customStyle="1" w:styleId="font8">
    <w:name w:val="font8"/>
    <w:basedOn w:val="Parasts"/>
    <w:rsid w:val="00C4370B"/>
    <w:pPr>
      <w:spacing w:before="100" w:beforeAutospacing="1" w:after="100" w:afterAutospacing="1"/>
    </w:pPr>
    <w:rPr>
      <w:rFonts w:ascii="Arial" w:eastAsia="Times New Roman" w:hAnsi="Arial" w:cs="Arial"/>
      <w:color w:val="000000"/>
      <w:sz w:val="20"/>
      <w:szCs w:val="20"/>
    </w:rPr>
  </w:style>
  <w:style w:type="paragraph" w:customStyle="1" w:styleId="font9">
    <w:name w:val="font9"/>
    <w:basedOn w:val="Parasts"/>
    <w:rsid w:val="00C4370B"/>
    <w:pPr>
      <w:spacing w:before="100" w:beforeAutospacing="1" w:after="100" w:afterAutospacing="1"/>
    </w:pPr>
    <w:rPr>
      <w:rFonts w:ascii="Arial" w:eastAsia="Times New Roman" w:hAnsi="Arial" w:cs="Arial"/>
      <w:sz w:val="20"/>
      <w:szCs w:val="20"/>
    </w:rPr>
  </w:style>
  <w:style w:type="paragraph" w:customStyle="1" w:styleId="xl66">
    <w:name w:val="xl66"/>
    <w:basedOn w:val="Parasts"/>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Parasts"/>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Parasts"/>
    <w:rsid w:val="00C4370B"/>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Parasts"/>
    <w:rsid w:val="00C4370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1">
    <w:name w:val="xl71"/>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2">
    <w:name w:val="xl72"/>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3">
    <w:name w:val="xl73"/>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74">
    <w:name w:val="xl74"/>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75">
    <w:name w:val="xl75"/>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76">
    <w:name w:val="xl7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77">
    <w:name w:val="xl7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78">
    <w:name w:val="xl78"/>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79">
    <w:name w:val="xl79"/>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0">
    <w:name w:val="xl80"/>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1">
    <w:name w:val="xl81"/>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2">
    <w:name w:val="xl82"/>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3">
    <w:name w:val="xl83"/>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4">
    <w:name w:val="xl84"/>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5">
    <w:name w:val="xl85"/>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6">
    <w:name w:val="xl8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7">
    <w:name w:val="xl8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8">
    <w:name w:val="xl88"/>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9">
    <w:name w:val="xl89"/>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rPr>
  </w:style>
  <w:style w:type="paragraph" w:customStyle="1" w:styleId="xl90">
    <w:name w:val="xl90"/>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91">
    <w:name w:val="xl91"/>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rPr>
  </w:style>
  <w:style w:type="paragraph" w:customStyle="1" w:styleId="xl92">
    <w:name w:val="xl92"/>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93">
    <w:name w:val="xl93"/>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5">
    <w:name w:val="xl95"/>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6">
    <w:name w:val="xl9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97">
    <w:name w:val="xl97"/>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98">
    <w:name w:val="xl98"/>
    <w:basedOn w:val="Parasts"/>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9">
    <w:name w:val="xl99"/>
    <w:basedOn w:val="Parasts"/>
    <w:rsid w:val="00C4370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100">
    <w:name w:val="xl100"/>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1">
    <w:name w:val="xl101"/>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02">
    <w:name w:val="xl102"/>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3">
    <w:name w:val="xl103"/>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104">
    <w:name w:val="xl104"/>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05">
    <w:name w:val="xl105"/>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6">
    <w:name w:val="xl10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9">
    <w:name w:val="xl109"/>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0">
    <w:name w:val="xl110"/>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1">
    <w:name w:val="xl111"/>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2">
    <w:name w:val="xl112"/>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3">
    <w:name w:val="xl113"/>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4">
    <w:name w:val="xl114"/>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b/>
      <w:bCs/>
      <w:i/>
      <w:iCs/>
      <w:sz w:val="24"/>
      <w:szCs w:val="24"/>
    </w:rPr>
  </w:style>
  <w:style w:type="paragraph" w:customStyle="1" w:styleId="xl117">
    <w:name w:val="xl117"/>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18">
    <w:name w:val="xl118"/>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19">
    <w:name w:val="xl119"/>
    <w:basedOn w:val="Parasts"/>
    <w:rsid w:val="00C4370B"/>
    <w:pPr>
      <w:pBdr>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120">
    <w:name w:val="xl120"/>
    <w:basedOn w:val="Parasts"/>
    <w:rsid w:val="00C4370B"/>
    <w:pPr>
      <w:pBdr>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1">
    <w:name w:val="xl121"/>
    <w:basedOn w:val="Parasts"/>
    <w:rsid w:val="00C4370B"/>
    <w:pPr>
      <w:pBdr>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2">
    <w:name w:val="xl122"/>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4">
    <w:name w:val="xl124"/>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25">
    <w:name w:val="xl125"/>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sz w:val="24"/>
      <w:szCs w:val="24"/>
    </w:rPr>
  </w:style>
  <w:style w:type="paragraph" w:customStyle="1" w:styleId="xl126">
    <w:name w:val="xl12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24"/>
      <w:szCs w:val="24"/>
    </w:rPr>
  </w:style>
  <w:style w:type="paragraph" w:customStyle="1" w:styleId="xl127">
    <w:name w:val="xl12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28">
    <w:name w:val="xl128"/>
    <w:basedOn w:val="Parasts"/>
    <w:rsid w:val="00C43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9">
    <w:name w:val="xl129"/>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sz w:val="24"/>
      <w:szCs w:val="24"/>
    </w:rPr>
  </w:style>
  <w:style w:type="paragraph" w:customStyle="1" w:styleId="xl130">
    <w:name w:val="xl130"/>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1">
    <w:name w:val="xl131"/>
    <w:basedOn w:val="Parasts"/>
    <w:rsid w:val="00C4370B"/>
    <w:pPr>
      <w:pBdr>
        <w:top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2">
    <w:name w:val="xl132"/>
    <w:basedOn w:val="Parasts"/>
    <w:rsid w:val="00C4370B"/>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3">
    <w:name w:val="xl133"/>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4">
    <w:name w:val="xl134"/>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5">
    <w:name w:val="xl135"/>
    <w:basedOn w:val="Parasts"/>
    <w:rsid w:val="00C4370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6">
    <w:name w:val="xl136"/>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7">
    <w:name w:val="xl137"/>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8">
    <w:name w:val="xl138"/>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39">
    <w:name w:val="xl139"/>
    <w:basedOn w:val="Parasts"/>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Parasts"/>
    <w:rsid w:val="00C4370B"/>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Parasts"/>
    <w:rsid w:val="00C4370B"/>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2">
    <w:name w:val="xl142"/>
    <w:basedOn w:val="Parasts"/>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3">
    <w:name w:val="xl143"/>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144">
    <w:name w:val="xl144"/>
    <w:basedOn w:val="Parasts"/>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5">
    <w:name w:val="xl145"/>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6">
    <w:name w:val="xl146"/>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paragraph" w:customStyle="1" w:styleId="xl147">
    <w:name w:val="xl147"/>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numbering" w:customStyle="1" w:styleId="NoList3">
    <w:name w:val="No List3"/>
    <w:next w:val="Bezsaraksta"/>
    <w:uiPriority w:val="99"/>
    <w:semiHidden/>
    <w:unhideWhenUsed/>
    <w:rsid w:val="00816CC1"/>
  </w:style>
  <w:style w:type="numbering" w:customStyle="1" w:styleId="1111113">
    <w:name w:val="1 / 1.1 / 1.1.13"/>
    <w:basedOn w:val="Bezsaraksta"/>
    <w:next w:val="111111"/>
    <w:rsid w:val="00816CC1"/>
  </w:style>
  <w:style w:type="numbering" w:customStyle="1" w:styleId="11111121">
    <w:name w:val="1 / 1.1 / 1.1.121"/>
    <w:rsid w:val="00816CC1"/>
  </w:style>
  <w:style w:type="numbering" w:customStyle="1" w:styleId="11111111">
    <w:name w:val="1 / 1.1 / 1.1.111"/>
    <w:basedOn w:val="Bezsaraksta"/>
    <w:next w:val="111111"/>
    <w:rsid w:val="00816CC1"/>
  </w:style>
  <w:style w:type="numbering" w:customStyle="1" w:styleId="111111111">
    <w:name w:val="1 / 1.1 / 1.1.1111"/>
    <w:basedOn w:val="Bezsaraksta"/>
    <w:next w:val="111111"/>
    <w:rsid w:val="00816CC1"/>
  </w:style>
  <w:style w:type="numbering" w:customStyle="1" w:styleId="111111211">
    <w:name w:val="1 / 1.1 / 1.1.1211"/>
    <w:basedOn w:val="Bezsaraksta"/>
    <w:next w:val="111111"/>
    <w:rsid w:val="00816CC1"/>
  </w:style>
  <w:style w:type="numbering" w:customStyle="1" w:styleId="11111131">
    <w:name w:val="1 / 1.1 / 1.1.131"/>
    <w:basedOn w:val="Bezsaraksta"/>
    <w:next w:val="111111"/>
    <w:rsid w:val="00816CC1"/>
  </w:style>
  <w:style w:type="table" w:customStyle="1" w:styleId="TableGrid31">
    <w:name w:val="Table Grid31"/>
    <w:basedOn w:val="Parastatabula"/>
    <w:next w:val="Reatabula"/>
    <w:rsid w:val="00816CC1"/>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Parasts"/>
    <w:rsid w:val="00816CC1"/>
    <w:pPr>
      <w:shd w:val="clear" w:color="000000" w:fill="FFFFFF"/>
      <w:spacing w:before="100" w:beforeAutospacing="1" w:after="100" w:afterAutospacing="1"/>
    </w:pPr>
    <w:rPr>
      <w:rFonts w:ascii="Times New Roman" w:eastAsia="Times New Roman" w:hAnsi="Times New Roman" w:cs="Times New Roman"/>
      <w:sz w:val="24"/>
      <w:szCs w:val="24"/>
      <w:lang w:val="lv-LV" w:eastAsia="lv-LV"/>
    </w:rPr>
  </w:style>
  <w:style w:type="numbering" w:customStyle="1" w:styleId="NoList12">
    <w:name w:val="No List12"/>
    <w:next w:val="Bezsaraksta"/>
    <w:uiPriority w:val="99"/>
    <w:semiHidden/>
    <w:unhideWhenUsed/>
    <w:rsid w:val="00816CC1"/>
  </w:style>
  <w:style w:type="table" w:customStyle="1" w:styleId="TableGrid41">
    <w:name w:val="Table Grid41"/>
    <w:basedOn w:val="Parastatabula"/>
    <w:next w:val="Reatabula"/>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816CC1"/>
  </w:style>
  <w:style w:type="numbering" w:customStyle="1" w:styleId="1111114">
    <w:name w:val="1 / 1.1 / 1.1.14"/>
    <w:basedOn w:val="Bezsaraksta"/>
    <w:next w:val="111111"/>
    <w:unhideWhenUsed/>
    <w:locked/>
    <w:rsid w:val="00816CC1"/>
  </w:style>
  <w:style w:type="numbering" w:customStyle="1" w:styleId="NoList21">
    <w:name w:val="No List21"/>
    <w:next w:val="Bezsaraksta"/>
    <w:uiPriority w:val="99"/>
    <w:semiHidden/>
    <w:unhideWhenUsed/>
    <w:rsid w:val="00816CC1"/>
  </w:style>
  <w:style w:type="table" w:customStyle="1" w:styleId="TableGrid51">
    <w:name w:val="Table Grid51"/>
    <w:basedOn w:val="Parastatabula"/>
    <w:next w:val="Reatabula"/>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816CC1"/>
  </w:style>
  <w:style w:type="numbering" w:customStyle="1" w:styleId="1111115">
    <w:name w:val="1 / 1.1 / 1.1.15"/>
    <w:basedOn w:val="Bezsaraksta"/>
    <w:next w:val="111111"/>
    <w:unhideWhenUsed/>
    <w:locked/>
    <w:rsid w:val="00816CC1"/>
  </w:style>
  <w:style w:type="numbering" w:customStyle="1" w:styleId="NoList31">
    <w:name w:val="No List31"/>
    <w:next w:val="Bezsaraksta"/>
    <w:uiPriority w:val="99"/>
    <w:semiHidden/>
    <w:unhideWhenUsed/>
    <w:rsid w:val="00816CC1"/>
  </w:style>
  <w:style w:type="table" w:customStyle="1" w:styleId="TableGrid61">
    <w:name w:val="Table Grid61"/>
    <w:basedOn w:val="Parastatabula"/>
    <w:next w:val="Reatabula"/>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816CC1"/>
  </w:style>
  <w:style w:type="numbering" w:customStyle="1" w:styleId="1111116">
    <w:name w:val="1 / 1.1 / 1.1.16"/>
    <w:basedOn w:val="Bezsaraksta"/>
    <w:next w:val="111111"/>
    <w:unhideWhenUsed/>
    <w:locked/>
    <w:rsid w:val="00816CC1"/>
  </w:style>
  <w:style w:type="numbering" w:customStyle="1" w:styleId="111111241">
    <w:name w:val="1 / 1.1 / 1.1.1241"/>
    <w:rsid w:val="00816CC1"/>
  </w:style>
  <w:style w:type="numbering" w:customStyle="1" w:styleId="1111117">
    <w:name w:val="1 / 1.1 / 1.1.17"/>
    <w:basedOn w:val="Bezsaraksta"/>
    <w:next w:val="111111"/>
    <w:semiHidden/>
    <w:unhideWhenUsed/>
    <w:rsid w:val="00816CC1"/>
  </w:style>
  <w:style w:type="numbering" w:customStyle="1" w:styleId="1111118">
    <w:name w:val="1 / 1.1 / 1.1.18"/>
    <w:basedOn w:val="Bezsaraksta"/>
    <w:next w:val="111111"/>
    <w:rsid w:val="00816CC1"/>
  </w:style>
  <w:style w:type="numbering" w:customStyle="1" w:styleId="11111112">
    <w:name w:val="1 / 1.1 / 1.1.112"/>
    <w:basedOn w:val="Bezsaraksta"/>
    <w:next w:val="111111"/>
    <w:rsid w:val="00816CC1"/>
  </w:style>
  <w:style w:type="numbering" w:customStyle="1" w:styleId="11111125">
    <w:name w:val="1 / 1.1 / 1.1.125"/>
    <w:basedOn w:val="Bezsaraksta"/>
    <w:next w:val="111111"/>
    <w:rsid w:val="00816CC1"/>
  </w:style>
  <w:style w:type="numbering" w:customStyle="1" w:styleId="111111311">
    <w:name w:val="1 / 1.1 / 1.1.1311"/>
    <w:basedOn w:val="Bezsaraksta"/>
    <w:next w:val="111111"/>
    <w:rsid w:val="00816CC1"/>
  </w:style>
  <w:style w:type="numbering" w:customStyle="1" w:styleId="111111212">
    <w:name w:val="1 / 1.1 / 1.1.1212"/>
    <w:rsid w:val="00816CC1"/>
  </w:style>
  <w:style w:type="numbering" w:customStyle="1" w:styleId="11111141">
    <w:name w:val="1 / 1.1 / 1.1.141"/>
    <w:basedOn w:val="Bezsaraksta"/>
    <w:next w:val="111111"/>
    <w:unhideWhenUsed/>
    <w:locked/>
    <w:rsid w:val="00816CC1"/>
  </w:style>
  <w:style w:type="numbering" w:customStyle="1" w:styleId="111111221">
    <w:name w:val="1 / 1.1 / 1.1.1221"/>
    <w:rsid w:val="00816CC1"/>
  </w:style>
  <w:style w:type="numbering" w:customStyle="1" w:styleId="11111151">
    <w:name w:val="1 / 1.1 / 1.1.151"/>
    <w:basedOn w:val="Bezsaraksta"/>
    <w:next w:val="111111"/>
    <w:unhideWhenUsed/>
    <w:locked/>
    <w:rsid w:val="00816CC1"/>
  </w:style>
  <w:style w:type="numbering" w:customStyle="1" w:styleId="111111231">
    <w:name w:val="1 / 1.1 / 1.1.1231"/>
    <w:rsid w:val="00816CC1"/>
  </w:style>
  <w:style w:type="numbering" w:customStyle="1" w:styleId="11111161">
    <w:name w:val="1 / 1.1 / 1.1.161"/>
    <w:basedOn w:val="Bezsaraksta"/>
    <w:next w:val="111111"/>
    <w:unhideWhenUsed/>
    <w:locked/>
    <w:rsid w:val="00816CC1"/>
  </w:style>
  <w:style w:type="numbering" w:customStyle="1" w:styleId="1111112411">
    <w:name w:val="1 / 1.1 / 1.1.12411"/>
    <w:rsid w:val="00816CC1"/>
  </w:style>
  <w:style w:type="numbering" w:customStyle="1" w:styleId="11111171">
    <w:name w:val="1 / 1.1 / 1.1.171"/>
    <w:basedOn w:val="Bezsaraksta"/>
    <w:next w:val="111111"/>
    <w:semiHidden/>
    <w:unhideWhenUsed/>
    <w:rsid w:val="00816CC1"/>
  </w:style>
  <w:style w:type="character" w:customStyle="1" w:styleId="ParaststmeklisRakstz">
    <w:name w:val="Parasts (tīmeklis) Rakstz."/>
    <w:link w:val="Paraststmeklis"/>
    <w:uiPriority w:val="99"/>
    <w:rsid w:val="00816CC1"/>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816CC1"/>
    <w:pPr>
      <w:spacing w:after="120"/>
    </w:pPr>
    <w:rPr>
      <w:rFonts w:ascii="Times New Roman" w:eastAsia="Times New Roman" w:hAnsi="Times New Roman" w:cs="Times New Roman"/>
      <w:sz w:val="16"/>
      <w:szCs w:val="16"/>
      <w:lang w:val="lv-LV" w:eastAsia="lv-LV"/>
    </w:rPr>
  </w:style>
  <w:style w:type="character" w:customStyle="1" w:styleId="Pamatteksts3Rakstz">
    <w:name w:val="Pamatteksts 3 Rakstz."/>
    <w:basedOn w:val="Noklusjumarindkopasfonts"/>
    <w:link w:val="Pamatteksts3"/>
    <w:rsid w:val="00816CC1"/>
    <w:rPr>
      <w:rFonts w:ascii="Times New Roman" w:eastAsia="Times New Roman" w:hAnsi="Times New Roman" w:cs="Times New Roman"/>
      <w:sz w:val="16"/>
      <w:szCs w:val="16"/>
      <w:lang w:val="lv-LV" w:eastAsia="lv-LV"/>
    </w:rPr>
  </w:style>
  <w:style w:type="paragraph" w:customStyle="1" w:styleId="txt1">
    <w:name w:val="txt1"/>
    <w:rsid w:val="00816CC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numbering" w:customStyle="1" w:styleId="NoList4">
    <w:name w:val="No List4"/>
    <w:next w:val="Bezsaraksta"/>
    <w:uiPriority w:val="99"/>
    <w:semiHidden/>
    <w:unhideWhenUsed/>
    <w:rsid w:val="002375F0"/>
  </w:style>
  <w:style w:type="numbering" w:customStyle="1" w:styleId="1111119">
    <w:name w:val="1 / 1.1 / 1.1.19"/>
    <w:basedOn w:val="Bezsaraksta"/>
    <w:next w:val="111111"/>
    <w:rsid w:val="002375F0"/>
  </w:style>
  <w:style w:type="numbering" w:customStyle="1" w:styleId="11111126">
    <w:name w:val="1 / 1.1 / 1.1.126"/>
    <w:rsid w:val="002375F0"/>
  </w:style>
  <w:style w:type="numbering" w:customStyle="1" w:styleId="11111113">
    <w:name w:val="1 / 1.1 / 1.1.113"/>
    <w:basedOn w:val="Bezsaraksta"/>
    <w:next w:val="111111"/>
    <w:rsid w:val="002375F0"/>
  </w:style>
  <w:style w:type="numbering" w:customStyle="1" w:styleId="111111112">
    <w:name w:val="1 / 1.1 / 1.1.1112"/>
    <w:basedOn w:val="Bezsaraksta"/>
    <w:next w:val="111111"/>
    <w:rsid w:val="002375F0"/>
  </w:style>
  <w:style w:type="numbering" w:customStyle="1" w:styleId="111111213">
    <w:name w:val="1 / 1.1 / 1.1.1213"/>
    <w:basedOn w:val="Bezsaraksta"/>
    <w:next w:val="111111"/>
    <w:rsid w:val="002375F0"/>
  </w:style>
  <w:style w:type="numbering" w:customStyle="1" w:styleId="11111132">
    <w:name w:val="1 / 1.1 / 1.1.132"/>
    <w:basedOn w:val="Bezsaraksta"/>
    <w:next w:val="111111"/>
    <w:rsid w:val="002375F0"/>
  </w:style>
  <w:style w:type="table" w:customStyle="1" w:styleId="TableGrid32">
    <w:name w:val="Table Grid32"/>
    <w:basedOn w:val="Parastatabula"/>
    <w:next w:val="Reatabula"/>
    <w:rsid w:val="002375F0"/>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Bezsaraksta"/>
    <w:uiPriority w:val="99"/>
    <w:semiHidden/>
    <w:unhideWhenUsed/>
    <w:rsid w:val="002375F0"/>
  </w:style>
  <w:style w:type="table" w:customStyle="1" w:styleId="TableGrid42">
    <w:name w:val="Table Grid42"/>
    <w:basedOn w:val="Parastatabula"/>
    <w:next w:val="Reatabula"/>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2375F0"/>
  </w:style>
  <w:style w:type="numbering" w:customStyle="1" w:styleId="11111142">
    <w:name w:val="1 / 1.1 / 1.1.142"/>
    <w:basedOn w:val="Bezsaraksta"/>
    <w:next w:val="111111"/>
    <w:unhideWhenUsed/>
    <w:locked/>
    <w:rsid w:val="002375F0"/>
  </w:style>
  <w:style w:type="numbering" w:customStyle="1" w:styleId="NoList22">
    <w:name w:val="No List22"/>
    <w:next w:val="Bezsaraksta"/>
    <w:uiPriority w:val="99"/>
    <w:semiHidden/>
    <w:unhideWhenUsed/>
    <w:rsid w:val="002375F0"/>
  </w:style>
  <w:style w:type="table" w:customStyle="1" w:styleId="TableGrid52">
    <w:name w:val="Table Grid52"/>
    <w:basedOn w:val="Parastatabula"/>
    <w:next w:val="Reatabula"/>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2375F0"/>
  </w:style>
  <w:style w:type="numbering" w:customStyle="1" w:styleId="11111152">
    <w:name w:val="1 / 1.1 / 1.1.152"/>
    <w:basedOn w:val="Bezsaraksta"/>
    <w:next w:val="111111"/>
    <w:unhideWhenUsed/>
    <w:locked/>
    <w:rsid w:val="002375F0"/>
  </w:style>
  <w:style w:type="numbering" w:customStyle="1" w:styleId="NoList32">
    <w:name w:val="No List32"/>
    <w:next w:val="Bezsaraksta"/>
    <w:uiPriority w:val="99"/>
    <w:semiHidden/>
    <w:unhideWhenUsed/>
    <w:rsid w:val="002375F0"/>
  </w:style>
  <w:style w:type="table" w:customStyle="1" w:styleId="TableGrid62">
    <w:name w:val="Table Grid62"/>
    <w:basedOn w:val="Parastatabula"/>
    <w:next w:val="Reatabula"/>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2375F0"/>
  </w:style>
  <w:style w:type="numbering" w:customStyle="1" w:styleId="11111162">
    <w:name w:val="1 / 1.1 / 1.1.162"/>
    <w:basedOn w:val="Bezsaraksta"/>
    <w:next w:val="111111"/>
    <w:unhideWhenUsed/>
    <w:locked/>
    <w:rsid w:val="002375F0"/>
  </w:style>
  <w:style w:type="numbering" w:customStyle="1" w:styleId="111111242">
    <w:name w:val="1 / 1.1 / 1.1.1242"/>
    <w:rsid w:val="002375F0"/>
  </w:style>
  <w:style w:type="numbering" w:customStyle="1" w:styleId="11111172">
    <w:name w:val="1 / 1.1 / 1.1.172"/>
    <w:basedOn w:val="Bezsaraksta"/>
    <w:next w:val="111111"/>
    <w:unhideWhenUsed/>
    <w:rsid w:val="002375F0"/>
  </w:style>
  <w:style w:type="numbering" w:customStyle="1" w:styleId="11111181">
    <w:name w:val="1 / 1.1 / 1.1.181"/>
    <w:basedOn w:val="Bezsaraksta"/>
    <w:next w:val="111111"/>
    <w:rsid w:val="002375F0"/>
  </w:style>
  <w:style w:type="numbering" w:customStyle="1" w:styleId="111111121">
    <w:name w:val="1 / 1.1 / 1.1.1121"/>
    <w:basedOn w:val="Bezsaraksta"/>
    <w:next w:val="111111"/>
    <w:rsid w:val="002375F0"/>
  </w:style>
  <w:style w:type="numbering" w:customStyle="1" w:styleId="111111251">
    <w:name w:val="1 / 1.1 / 1.1.1251"/>
    <w:basedOn w:val="Bezsaraksta"/>
    <w:next w:val="111111"/>
    <w:rsid w:val="002375F0"/>
  </w:style>
  <w:style w:type="numbering" w:customStyle="1" w:styleId="111111312">
    <w:name w:val="1 / 1.1 / 1.1.1312"/>
    <w:basedOn w:val="Bezsaraksta"/>
    <w:next w:val="111111"/>
    <w:rsid w:val="002375F0"/>
    <w:pPr>
      <w:numPr>
        <w:numId w:val="10"/>
      </w:numPr>
    </w:pPr>
  </w:style>
  <w:style w:type="numbering" w:customStyle="1" w:styleId="1111112121">
    <w:name w:val="1 / 1.1 / 1.1.12121"/>
    <w:rsid w:val="002375F0"/>
  </w:style>
  <w:style w:type="numbering" w:customStyle="1" w:styleId="111111411">
    <w:name w:val="1 / 1.1 / 1.1.1411"/>
    <w:basedOn w:val="Bezsaraksta"/>
    <w:next w:val="111111"/>
    <w:unhideWhenUsed/>
    <w:locked/>
    <w:rsid w:val="002375F0"/>
  </w:style>
  <w:style w:type="numbering" w:customStyle="1" w:styleId="1111112211">
    <w:name w:val="1 / 1.1 / 1.1.12211"/>
    <w:rsid w:val="002375F0"/>
  </w:style>
  <w:style w:type="numbering" w:customStyle="1" w:styleId="111111511">
    <w:name w:val="1 / 1.1 / 1.1.1511"/>
    <w:basedOn w:val="Bezsaraksta"/>
    <w:next w:val="111111"/>
    <w:unhideWhenUsed/>
    <w:locked/>
    <w:rsid w:val="002375F0"/>
  </w:style>
  <w:style w:type="numbering" w:customStyle="1" w:styleId="1111112311">
    <w:name w:val="1 / 1.1 / 1.1.12311"/>
    <w:rsid w:val="002375F0"/>
    <w:pPr>
      <w:numPr>
        <w:numId w:val="9"/>
      </w:numPr>
    </w:pPr>
  </w:style>
  <w:style w:type="numbering" w:customStyle="1" w:styleId="111111611">
    <w:name w:val="1 / 1.1 / 1.1.1611"/>
    <w:basedOn w:val="Bezsaraksta"/>
    <w:next w:val="111111"/>
    <w:unhideWhenUsed/>
    <w:locked/>
    <w:rsid w:val="002375F0"/>
  </w:style>
  <w:style w:type="numbering" w:customStyle="1" w:styleId="1111112412">
    <w:name w:val="1 / 1.1 / 1.1.12412"/>
    <w:rsid w:val="002375F0"/>
  </w:style>
  <w:style w:type="numbering" w:customStyle="1" w:styleId="111111711">
    <w:name w:val="1 / 1.1 / 1.1.1711"/>
    <w:basedOn w:val="Bezsaraksta"/>
    <w:next w:val="111111"/>
    <w:semiHidden/>
    <w:unhideWhenUsed/>
    <w:rsid w:val="002375F0"/>
  </w:style>
  <w:style w:type="numbering" w:customStyle="1" w:styleId="Style14">
    <w:name w:val="Style14"/>
    <w:rsid w:val="00426012"/>
  </w:style>
  <w:style w:type="paragraph" w:customStyle="1" w:styleId="ColorfulList-Accent11">
    <w:name w:val="Colorful List - Accent 11"/>
    <w:basedOn w:val="Parasts"/>
    <w:uiPriority w:val="34"/>
    <w:qFormat/>
    <w:rsid w:val="00426012"/>
    <w:pPr>
      <w:spacing w:after="200" w:line="276" w:lineRule="auto"/>
      <w:ind w:left="720"/>
      <w:contextualSpacing/>
    </w:pPr>
    <w:rPr>
      <w:rFonts w:ascii="Calibri" w:eastAsia="Times New Roman" w:hAnsi="Calibri" w:cs="Times New Roman"/>
      <w:lang w:val="lv-LV" w:eastAsia="lv-LV"/>
    </w:rPr>
  </w:style>
  <w:style w:type="paragraph" w:customStyle="1" w:styleId="xl148">
    <w:name w:val="xl148"/>
    <w:basedOn w:val="Parasts"/>
    <w:rsid w:val="007E1F96"/>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9">
    <w:name w:val="xl149"/>
    <w:basedOn w:val="Parasts"/>
    <w:rsid w:val="007E1F96"/>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50">
    <w:name w:val="xl150"/>
    <w:basedOn w:val="Parasts"/>
    <w:rsid w:val="007E1F96"/>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1">
    <w:name w:val="xl151"/>
    <w:basedOn w:val="Parasts"/>
    <w:rsid w:val="007E1F96"/>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eastAsia="Times New Roman" w:hAnsi="Arial" w:cs="Arial"/>
      <w:b/>
      <w:bCs/>
      <w:i/>
      <w:iCs/>
    </w:rPr>
  </w:style>
  <w:style w:type="paragraph" w:customStyle="1" w:styleId="xl152">
    <w:name w:val="xl152"/>
    <w:basedOn w:val="Parasts"/>
    <w:rsid w:val="007E1F96"/>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3">
    <w:name w:val="xl153"/>
    <w:basedOn w:val="Parasts"/>
    <w:rsid w:val="007E1F9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4">
    <w:name w:val="xl154"/>
    <w:basedOn w:val="Parasts"/>
    <w:rsid w:val="007E1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rPr>
  </w:style>
  <w:style w:type="paragraph" w:customStyle="1" w:styleId="xl155">
    <w:name w:val="xl155"/>
    <w:basedOn w:val="Parasts"/>
    <w:rsid w:val="007E1F96"/>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eastAsia="Times New Roman" w:hAnsi="Arial" w:cs="Arial"/>
      <w:b/>
      <w:bCs/>
      <w:i/>
      <w:iCs/>
      <w:color w:val="000000"/>
    </w:rPr>
  </w:style>
  <w:style w:type="table" w:customStyle="1" w:styleId="TableGrid8">
    <w:name w:val="Table Grid8"/>
    <w:basedOn w:val="Parastatabula"/>
    <w:next w:val="Reatabula"/>
    <w:uiPriority w:val="59"/>
    <w:rsid w:val="001F6A23"/>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Bezsaraksta"/>
    <w:uiPriority w:val="99"/>
    <w:semiHidden/>
    <w:unhideWhenUsed/>
    <w:rsid w:val="00AA6D98"/>
  </w:style>
  <w:style w:type="numbering" w:customStyle="1" w:styleId="11111110">
    <w:name w:val="1 / 1.1 / 1.1.110"/>
    <w:basedOn w:val="Bezsaraksta"/>
    <w:next w:val="111111"/>
    <w:rsid w:val="00AA6D98"/>
    <w:pPr>
      <w:numPr>
        <w:numId w:val="4"/>
      </w:numPr>
    </w:pPr>
  </w:style>
  <w:style w:type="numbering" w:customStyle="1" w:styleId="11111127">
    <w:name w:val="1 / 1.1 / 1.1.127"/>
    <w:rsid w:val="00AA6D98"/>
    <w:pPr>
      <w:numPr>
        <w:numId w:val="5"/>
      </w:numPr>
    </w:pPr>
  </w:style>
  <w:style w:type="numbering" w:customStyle="1" w:styleId="11111114">
    <w:name w:val="1 / 1.1 / 1.1.114"/>
    <w:basedOn w:val="Bezsaraksta"/>
    <w:next w:val="111111"/>
    <w:rsid w:val="00AA6D98"/>
  </w:style>
  <w:style w:type="numbering" w:customStyle="1" w:styleId="111111113">
    <w:name w:val="1 / 1.1 / 1.1.1113"/>
    <w:basedOn w:val="Bezsaraksta"/>
    <w:next w:val="111111"/>
    <w:rsid w:val="00AA6D98"/>
  </w:style>
  <w:style w:type="numbering" w:customStyle="1" w:styleId="111111214">
    <w:name w:val="1 / 1.1 / 1.1.1214"/>
    <w:basedOn w:val="Bezsaraksta"/>
    <w:next w:val="111111"/>
    <w:rsid w:val="00AA6D98"/>
  </w:style>
  <w:style w:type="numbering" w:customStyle="1" w:styleId="11111133">
    <w:name w:val="1 / 1.1 / 1.1.133"/>
    <w:basedOn w:val="Bezsaraksta"/>
    <w:next w:val="111111"/>
    <w:rsid w:val="00AA6D98"/>
    <w:pPr>
      <w:numPr>
        <w:numId w:val="6"/>
      </w:numPr>
    </w:pPr>
  </w:style>
  <w:style w:type="table" w:customStyle="1" w:styleId="TableGrid33">
    <w:name w:val="Table Grid33"/>
    <w:basedOn w:val="Parastatabula"/>
    <w:next w:val="Reatabula"/>
    <w:rsid w:val="00AA6D98"/>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Bezsaraksta"/>
    <w:uiPriority w:val="99"/>
    <w:semiHidden/>
    <w:unhideWhenUsed/>
    <w:rsid w:val="00AA6D98"/>
  </w:style>
  <w:style w:type="table" w:customStyle="1" w:styleId="TableGrid43">
    <w:name w:val="Table Grid43"/>
    <w:basedOn w:val="Parastatabula"/>
    <w:next w:val="Reatabula"/>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AA6D98"/>
  </w:style>
  <w:style w:type="numbering" w:customStyle="1" w:styleId="11111143">
    <w:name w:val="1 / 1.1 / 1.1.143"/>
    <w:basedOn w:val="Bezsaraksta"/>
    <w:next w:val="111111"/>
    <w:unhideWhenUsed/>
    <w:locked/>
    <w:rsid w:val="00AA6D98"/>
  </w:style>
  <w:style w:type="numbering" w:customStyle="1" w:styleId="NoList23">
    <w:name w:val="No List23"/>
    <w:next w:val="Bezsaraksta"/>
    <w:uiPriority w:val="99"/>
    <w:semiHidden/>
    <w:unhideWhenUsed/>
    <w:rsid w:val="00AA6D98"/>
  </w:style>
  <w:style w:type="table" w:customStyle="1" w:styleId="TableGrid53">
    <w:name w:val="Table Grid53"/>
    <w:basedOn w:val="Parastatabula"/>
    <w:next w:val="Reatabula"/>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AA6D98"/>
  </w:style>
  <w:style w:type="numbering" w:customStyle="1" w:styleId="11111153">
    <w:name w:val="1 / 1.1 / 1.1.153"/>
    <w:basedOn w:val="Bezsaraksta"/>
    <w:next w:val="111111"/>
    <w:unhideWhenUsed/>
    <w:locked/>
    <w:rsid w:val="00AA6D98"/>
  </w:style>
  <w:style w:type="numbering" w:customStyle="1" w:styleId="NoList33">
    <w:name w:val="No List33"/>
    <w:next w:val="Bezsaraksta"/>
    <w:uiPriority w:val="99"/>
    <w:semiHidden/>
    <w:unhideWhenUsed/>
    <w:rsid w:val="00AA6D98"/>
  </w:style>
  <w:style w:type="table" w:customStyle="1" w:styleId="TableGrid63">
    <w:name w:val="Table Grid63"/>
    <w:basedOn w:val="Parastatabula"/>
    <w:next w:val="Reatabula"/>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AA6D98"/>
  </w:style>
  <w:style w:type="numbering" w:customStyle="1" w:styleId="11111163">
    <w:name w:val="1 / 1.1 / 1.1.163"/>
    <w:basedOn w:val="Bezsaraksta"/>
    <w:next w:val="111111"/>
    <w:unhideWhenUsed/>
    <w:locked/>
    <w:rsid w:val="00AA6D98"/>
  </w:style>
  <w:style w:type="numbering" w:customStyle="1" w:styleId="111111243">
    <w:name w:val="1 / 1.1 / 1.1.1243"/>
    <w:rsid w:val="00AA6D98"/>
  </w:style>
  <w:style w:type="numbering" w:customStyle="1" w:styleId="11111173">
    <w:name w:val="1 / 1.1 / 1.1.173"/>
    <w:basedOn w:val="Bezsaraksta"/>
    <w:next w:val="111111"/>
    <w:semiHidden/>
    <w:unhideWhenUsed/>
    <w:rsid w:val="00AA6D98"/>
  </w:style>
  <w:style w:type="numbering" w:customStyle="1" w:styleId="11111182">
    <w:name w:val="1 / 1.1 / 1.1.182"/>
    <w:basedOn w:val="Bezsaraksta"/>
    <w:next w:val="111111"/>
    <w:rsid w:val="00AA6D98"/>
  </w:style>
  <w:style w:type="numbering" w:customStyle="1" w:styleId="111111122">
    <w:name w:val="1 / 1.1 / 1.1.1122"/>
    <w:basedOn w:val="Bezsaraksta"/>
    <w:next w:val="111111"/>
    <w:rsid w:val="00AA6D98"/>
  </w:style>
  <w:style w:type="numbering" w:customStyle="1" w:styleId="111111252">
    <w:name w:val="1 / 1.1 / 1.1.1252"/>
    <w:basedOn w:val="Bezsaraksta"/>
    <w:next w:val="111111"/>
    <w:rsid w:val="00AA6D98"/>
  </w:style>
  <w:style w:type="numbering" w:customStyle="1" w:styleId="111111313">
    <w:name w:val="1 / 1.1 / 1.1.1313"/>
    <w:basedOn w:val="Bezsaraksta"/>
    <w:next w:val="111111"/>
    <w:rsid w:val="00AA6D98"/>
    <w:pPr>
      <w:numPr>
        <w:numId w:val="3"/>
      </w:numPr>
    </w:pPr>
  </w:style>
  <w:style w:type="numbering" w:customStyle="1" w:styleId="1111112122">
    <w:name w:val="1 / 1.1 / 1.1.12122"/>
    <w:rsid w:val="00AA6D98"/>
  </w:style>
  <w:style w:type="numbering" w:customStyle="1" w:styleId="111111412">
    <w:name w:val="1 / 1.1 / 1.1.1412"/>
    <w:basedOn w:val="Bezsaraksta"/>
    <w:next w:val="111111"/>
    <w:unhideWhenUsed/>
    <w:locked/>
    <w:rsid w:val="00AA6D98"/>
  </w:style>
  <w:style w:type="numbering" w:customStyle="1" w:styleId="1111112212">
    <w:name w:val="1 / 1.1 / 1.1.12212"/>
    <w:rsid w:val="00AA6D98"/>
  </w:style>
  <w:style w:type="numbering" w:customStyle="1" w:styleId="111111512">
    <w:name w:val="1 / 1.1 / 1.1.1512"/>
    <w:basedOn w:val="Bezsaraksta"/>
    <w:next w:val="111111"/>
    <w:unhideWhenUsed/>
    <w:locked/>
    <w:rsid w:val="00AA6D98"/>
  </w:style>
  <w:style w:type="numbering" w:customStyle="1" w:styleId="1111112312">
    <w:name w:val="1 / 1.1 / 1.1.12312"/>
    <w:rsid w:val="00AA6D98"/>
    <w:pPr>
      <w:numPr>
        <w:numId w:val="11"/>
      </w:numPr>
    </w:pPr>
  </w:style>
  <w:style w:type="numbering" w:customStyle="1" w:styleId="111111612">
    <w:name w:val="1 / 1.1 / 1.1.1612"/>
    <w:basedOn w:val="Bezsaraksta"/>
    <w:next w:val="111111"/>
    <w:unhideWhenUsed/>
    <w:locked/>
    <w:rsid w:val="00AA6D98"/>
  </w:style>
  <w:style w:type="numbering" w:customStyle="1" w:styleId="1111112413">
    <w:name w:val="1 / 1.1 / 1.1.12413"/>
    <w:rsid w:val="00AA6D98"/>
    <w:pPr>
      <w:numPr>
        <w:numId w:val="12"/>
      </w:numPr>
    </w:pPr>
  </w:style>
  <w:style w:type="numbering" w:customStyle="1" w:styleId="111111712">
    <w:name w:val="1 / 1.1 / 1.1.1712"/>
    <w:basedOn w:val="Bezsaraksta"/>
    <w:next w:val="111111"/>
    <w:semiHidden/>
    <w:unhideWhenUsed/>
    <w:rsid w:val="00AA6D98"/>
    <w:pPr>
      <w:numPr>
        <w:numId w:val="1"/>
      </w:numPr>
    </w:pPr>
  </w:style>
  <w:style w:type="paragraph" w:customStyle="1" w:styleId="tv213">
    <w:name w:val="tv213"/>
    <w:basedOn w:val="Parasts"/>
    <w:rsid w:val="00AA6D98"/>
    <w:pPr>
      <w:spacing w:before="100" w:beforeAutospacing="1" w:after="100" w:afterAutospacing="1"/>
    </w:pPr>
    <w:rPr>
      <w:rFonts w:ascii="Times New Roman" w:eastAsia="Times New Roman" w:hAnsi="Times New Roman" w:cs="Times New Roman"/>
      <w:sz w:val="24"/>
      <w:szCs w:val="24"/>
      <w:lang w:val="lv-LV"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054A70"/>
    <w:rPr>
      <w:rFonts w:ascii="Times New Roman" w:eastAsia="Times New Roman" w:hAnsi="Times New Roman" w:cs="Times New Roman"/>
      <w:sz w:val="24"/>
      <w:szCs w:val="24"/>
      <w:lang w:val="ru-RU" w:eastAsia="lv-LV"/>
    </w:rPr>
  </w:style>
  <w:style w:type="numbering" w:customStyle="1" w:styleId="Style133">
    <w:name w:val="Style133"/>
    <w:rsid w:val="00BD533E"/>
  </w:style>
  <w:style w:type="numbering" w:customStyle="1" w:styleId="111111721">
    <w:name w:val="1 / 1.1 / 1.1.1721"/>
    <w:basedOn w:val="Bezsaraksta"/>
    <w:next w:val="111111"/>
    <w:semiHidden/>
    <w:unhideWhenUsed/>
    <w:rsid w:val="00362C5B"/>
  </w:style>
  <w:style w:type="numbering" w:customStyle="1" w:styleId="NoList6">
    <w:name w:val="No List6"/>
    <w:next w:val="Bezsaraksta"/>
    <w:uiPriority w:val="99"/>
    <w:semiHidden/>
    <w:unhideWhenUsed/>
    <w:rsid w:val="0093352D"/>
  </w:style>
  <w:style w:type="numbering" w:customStyle="1" w:styleId="Style141">
    <w:name w:val="Style141"/>
    <w:rsid w:val="000757AA"/>
  </w:style>
  <w:style w:type="numbering" w:customStyle="1" w:styleId="Style142">
    <w:name w:val="Style142"/>
    <w:rsid w:val="000757AA"/>
  </w:style>
  <w:style w:type="numbering" w:customStyle="1" w:styleId="Style143">
    <w:name w:val="Style143"/>
    <w:rsid w:val="00184E5B"/>
  </w:style>
  <w:style w:type="numbering" w:customStyle="1" w:styleId="Style144">
    <w:name w:val="Style144"/>
    <w:rsid w:val="00184E5B"/>
    <w:pPr>
      <w:numPr>
        <w:numId w:val="8"/>
      </w:numPr>
    </w:pPr>
  </w:style>
  <w:style w:type="character" w:customStyle="1" w:styleId="SarakstarindkopaRakstz">
    <w:name w:val="Saraksta rindkopa Rakstz."/>
    <w:aliases w:val="Strip Rakstz.,H&amp;P List Paragraph Rakstz.,2 Rakstz.,Colorful List - Accent 12 Rakstz.,Saistīto dokumentu saraksts Rakstz.,Normal bullet 2 Rakstz.,Bullet list Rakstz.,Syle 1 Rakstz.,Numurets Rakstz.,PPS_Bullet Rakstz."/>
    <w:link w:val="Sarakstarindkopa"/>
    <w:uiPriority w:val="34"/>
    <w:qFormat/>
    <w:locked/>
    <w:rsid w:val="00EB2E85"/>
    <w:rPr>
      <w:rFonts w:ascii="Calibri" w:eastAsia="Calibri" w:hAnsi="Calibri" w:cs="Times New Roman"/>
    </w:rPr>
  </w:style>
  <w:style w:type="numbering" w:customStyle="1" w:styleId="Style1331">
    <w:name w:val="Style1331"/>
    <w:rsid w:val="00616350"/>
  </w:style>
  <w:style w:type="numbering" w:customStyle="1" w:styleId="Style1332">
    <w:name w:val="Style1332"/>
    <w:rsid w:val="00616350"/>
  </w:style>
  <w:style w:type="numbering" w:customStyle="1" w:styleId="Style145">
    <w:name w:val="Style145"/>
    <w:rsid w:val="005715E9"/>
  </w:style>
  <w:style w:type="numbering" w:customStyle="1" w:styleId="Style146">
    <w:name w:val="Style146"/>
    <w:rsid w:val="00A409E1"/>
  </w:style>
  <w:style w:type="numbering" w:customStyle="1" w:styleId="Style147">
    <w:name w:val="Style147"/>
    <w:rsid w:val="00E47E87"/>
  </w:style>
  <w:style w:type="paragraph" w:customStyle="1" w:styleId="Default">
    <w:name w:val="Default"/>
    <w:rsid w:val="003B569E"/>
    <w:pPr>
      <w:autoSpaceDE w:val="0"/>
      <w:autoSpaceDN w:val="0"/>
      <w:adjustRightInd w:val="0"/>
    </w:pPr>
    <w:rPr>
      <w:rFonts w:ascii="Times New Roman" w:hAnsi="Times New Roman" w:cs="Times New Roman"/>
      <w:color w:val="000000"/>
      <w:sz w:val="24"/>
      <w:szCs w:val="24"/>
      <w:lang w:val="lv-LV"/>
    </w:rPr>
  </w:style>
  <w:style w:type="character" w:customStyle="1" w:styleId="SLONormalChar">
    <w:name w:val="SLO Normal Char"/>
    <w:basedOn w:val="Noklusjumarindkopasfonts"/>
    <w:link w:val="SLONormal"/>
    <w:locked/>
    <w:rsid w:val="00A8499B"/>
    <w:rPr>
      <w:kern w:val="24"/>
      <w:szCs w:val="24"/>
      <w:lang w:val="en-GB"/>
    </w:rPr>
  </w:style>
  <w:style w:type="paragraph" w:customStyle="1" w:styleId="SLONormal">
    <w:name w:val="SLO Normal"/>
    <w:link w:val="SLONormalChar"/>
    <w:qFormat/>
    <w:rsid w:val="00A8499B"/>
    <w:pPr>
      <w:spacing w:before="120" w:after="120"/>
      <w:jc w:val="both"/>
    </w:pPr>
    <w:rPr>
      <w:kern w:val="24"/>
      <w:szCs w:val="24"/>
      <w:lang w:val="en-GB"/>
    </w:rPr>
  </w:style>
  <w:style w:type="paragraph" w:customStyle="1" w:styleId="1stlevelheading">
    <w:name w:val="1st level (heading)"/>
    <w:next w:val="SLONormal"/>
    <w:uiPriority w:val="1"/>
    <w:qFormat/>
    <w:rsid w:val="00A8499B"/>
    <w:pPr>
      <w:keepNext/>
      <w:numPr>
        <w:numId w:val="13"/>
      </w:numPr>
      <w:spacing w:before="360" w:after="24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8499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8499B"/>
    <w:pPr>
      <w:numPr>
        <w:ilvl w:val="2"/>
      </w:numPr>
      <w:outlineLvl w:val="2"/>
    </w:pPr>
    <w:rPr>
      <w:i/>
    </w:rPr>
  </w:style>
  <w:style w:type="paragraph" w:customStyle="1" w:styleId="4thlevelheading">
    <w:name w:val="4th level (heading)"/>
    <w:basedOn w:val="3rdlevelheading"/>
    <w:next w:val="SLONormal"/>
    <w:uiPriority w:val="1"/>
    <w:qFormat/>
    <w:rsid w:val="00A8499B"/>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A8499B"/>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A8499B"/>
    <w:rPr>
      <w:kern w:val="24"/>
      <w:szCs w:val="24"/>
      <w:lang w:val="en-GB"/>
    </w:rPr>
  </w:style>
  <w:style w:type="paragraph" w:customStyle="1" w:styleId="2ndlevelprovision">
    <w:name w:val="2nd level (provision)"/>
    <w:basedOn w:val="2ndlevelheading"/>
    <w:link w:val="2ndlevelprovisionChar"/>
    <w:uiPriority w:val="2"/>
    <w:qFormat/>
    <w:rsid w:val="00A8499B"/>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A8499B"/>
    <w:rPr>
      <w:kern w:val="24"/>
      <w:szCs w:val="24"/>
      <w:lang w:val="en-GB"/>
    </w:rPr>
  </w:style>
  <w:style w:type="paragraph" w:customStyle="1" w:styleId="3rdlevelsubprovision">
    <w:name w:val="3rd level (subprovision)"/>
    <w:basedOn w:val="3rdlevelheading"/>
    <w:link w:val="3rdlevelsubprovisionChar"/>
    <w:uiPriority w:val="2"/>
    <w:qFormat/>
    <w:rsid w:val="00A8499B"/>
    <w:pPr>
      <w:spacing w:before="120" w:after="120"/>
    </w:pPr>
    <w:rPr>
      <w:rFonts w:asciiTheme="minorHAnsi" w:eastAsiaTheme="minorHAnsi" w:hAnsiTheme="minorHAnsi" w:cstheme="minorBidi"/>
      <w:b w:val="0"/>
      <w:i w:val="0"/>
    </w:rPr>
  </w:style>
  <w:style w:type="numbering" w:customStyle="1" w:styleId="Style148">
    <w:name w:val="Style148"/>
    <w:rsid w:val="00B308F3"/>
  </w:style>
  <w:style w:type="numbering" w:customStyle="1" w:styleId="11111128">
    <w:name w:val="1 / 1.1 / 1.1.128"/>
    <w:basedOn w:val="Bezsaraksta"/>
    <w:next w:val="111111"/>
    <w:unhideWhenUsed/>
    <w:rsid w:val="00027CD1"/>
    <w:pPr>
      <w:numPr>
        <w:numId w:val="14"/>
      </w:numPr>
    </w:pPr>
  </w:style>
  <w:style w:type="numbering" w:customStyle="1" w:styleId="Style1">
    <w:name w:val="Style1"/>
    <w:uiPriority w:val="99"/>
    <w:rsid w:val="00FD2EA9"/>
    <w:pPr>
      <w:numPr>
        <w:numId w:val="15"/>
      </w:numPr>
    </w:pPr>
  </w:style>
  <w:style w:type="numbering" w:customStyle="1" w:styleId="Style2">
    <w:name w:val="Style2"/>
    <w:uiPriority w:val="99"/>
    <w:rsid w:val="000550C0"/>
    <w:pPr>
      <w:numPr>
        <w:numId w:val="16"/>
      </w:numPr>
    </w:pPr>
  </w:style>
  <w:style w:type="numbering" w:customStyle="1" w:styleId="Style3">
    <w:name w:val="Style3"/>
    <w:rsid w:val="00B83862"/>
    <w:pPr>
      <w:numPr>
        <w:numId w:val="17"/>
      </w:numPr>
    </w:pPr>
  </w:style>
  <w:style w:type="numbering" w:customStyle="1" w:styleId="Style4">
    <w:name w:val="Style4"/>
    <w:uiPriority w:val="99"/>
    <w:rsid w:val="00EC0674"/>
    <w:pPr>
      <w:numPr>
        <w:numId w:val="18"/>
      </w:numPr>
    </w:pPr>
  </w:style>
  <w:style w:type="character" w:customStyle="1" w:styleId="tabulia1Char">
    <w:name w:val="tabuliņa 1 Char"/>
    <w:link w:val="tabulia1"/>
    <w:rsid w:val="007830B5"/>
    <w:rPr>
      <w:rFonts w:ascii="Times New Roman" w:eastAsia="Times New Roman" w:hAnsi="Times New Roman"/>
      <w:sz w:val="24"/>
      <w:szCs w:val="24"/>
    </w:rPr>
  </w:style>
  <w:style w:type="paragraph" w:customStyle="1" w:styleId="tabulia1">
    <w:name w:val="tabuliņa 1"/>
    <w:basedOn w:val="Parasts"/>
    <w:link w:val="tabulia1Char"/>
    <w:qFormat/>
    <w:rsid w:val="007830B5"/>
    <w:pPr>
      <w:numPr>
        <w:ilvl w:val="2"/>
        <w:numId w:val="19"/>
      </w:numPr>
      <w:jc w:val="both"/>
    </w:pPr>
    <w:rPr>
      <w:rFonts w:ascii="Times New Roman" w:eastAsia="Times New Roman" w:hAnsi="Times New Roman"/>
      <w:sz w:val="24"/>
      <w:szCs w:val="24"/>
    </w:rPr>
  </w:style>
  <w:style w:type="paragraph" w:customStyle="1" w:styleId="tabulia2">
    <w:name w:val="tabuliņa 2"/>
    <w:basedOn w:val="tabulia1"/>
    <w:link w:val="tabulia2Char"/>
    <w:qFormat/>
    <w:rsid w:val="007830B5"/>
    <w:pPr>
      <w:numPr>
        <w:ilvl w:val="3"/>
      </w:numPr>
      <w:ind w:left="863" w:hanging="863"/>
    </w:pPr>
  </w:style>
  <w:style w:type="character" w:customStyle="1" w:styleId="tabulia2Char">
    <w:name w:val="tabuliņa 2 Char"/>
    <w:link w:val="tabulia2"/>
    <w:rsid w:val="007830B5"/>
    <w:rPr>
      <w:rFonts w:ascii="Times New Roman" w:eastAsia="Times New Roman" w:hAnsi="Times New Roman"/>
      <w:sz w:val="24"/>
      <w:szCs w:val="24"/>
    </w:rPr>
  </w:style>
  <w:style w:type="paragraph" w:customStyle="1" w:styleId="v1">
    <w:name w:val="v1"/>
    <w:basedOn w:val="Parasts"/>
    <w:link w:val="v1Char"/>
    <w:qFormat/>
    <w:rsid w:val="006547C1"/>
    <w:pPr>
      <w:tabs>
        <w:tab w:val="left" w:pos="0"/>
        <w:tab w:val="left" w:pos="3600"/>
      </w:tabs>
      <w:overflowPunct w:val="0"/>
      <w:autoSpaceDE w:val="0"/>
      <w:autoSpaceDN w:val="0"/>
      <w:adjustRightInd w:val="0"/>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6547C1"/>
    <w:rPr>
      <w:rFonts w:ascii="Times New Roman" w:eastAsia="Times New Roman" w:hAnsi="Times New Roman" w:cs="Times New Roman"/>
      <w:b/>
      <w:noProof/>
      <w:lang w:val="lv-LV"/>
    </w:rPr>
  </w:style>
  <w:style w:type="character" w:customStyle="1" w:styleId="BezatstarpmRakstz">
    <w:name w:val="Bez atstarpēm Rakstz."/>
    <w:link w:val="Bezatstarpm"/>
    <w:uiPriority w:val="99"/>
    <w:locked/>
    <w:rsid w:val="00A832BF"/>
    <w:rPr>
      <w:rFonts w:ascii="Times New Roman" w:eastAsia="Times New Roman" w:hAnsi="Times New Roman" w:cs="Times New Roman"/>
      <w:sz w:val="24"/>
      <w:szCs w:val="24"/>
    </w:rPr>
  </w:style>
  <w:style w:type="paragraph" w:styleId="Saraksts">
    <w:name w:val="List"/>
    <w:basedOn w:val="Pamatteksts"/>
    <w:semiHidden/>
    <w:unhideWhenUsed/>
    <w:rsid w:val="009D364F"/>
    <w:pPr>
      <w:widowControl w:val="0"/>
      <w:suppressAutoHyphens/>
    </w:pPr>
    <w:rPr>
      <w:rFonts w:cs="Tahoma"/>
      <w:szCs w:val="24"/>
      <w:lang w:val="lv-LV" w:eastAsia="ar-SA"/>
    </w:rPr>
  </w:style>
  <w:style w:type="paragraph" w:customStyle="1" w:styleId="Numbering">
    <w:name w:val="Numbering"/>
    <w:basedOn w:val="Parasts"/>
    <w:rsid w:val="009D364F"/>
    <w:pPr>
      <w:suppressAutoHyphens/>
      <w:ind w:left="567" w:hanging="567"/>
      <w:jc w:val="both"/>
    </w:pPr>
    <w:rPr>
      <w:rFonts w:ascii="Calibri" w:eastAsia="Calibri" w:hAnsi="Calibri" w:cs="Times New Roman"/>
      <w:sz w:val="24"/>
      <w:szCs w:val="24"/>
      <w:lang w:val="lv-LV" w:eastAsia="ar-SA"/>
    </w:rPr>
  </w:style>
  <w:style w:type="paragraph" w:customStyle="1" w:styleId="1Lgumam">
    <w:name w:val="1.Līgumam"/>
    <w:basedOn w:val="Parasts"/>
    <w:uiPriority w:val="99"/>
    <w:rsid w:val="008F5554"/>
    <w:pPr>
      <w:numPr>
        <w:numId w:val="21"/>
      </w:numPr>
      <w:spacing w:before="240"/>
      <w:jc w:val="center"/>
    </w:pPr>
    <w:rPr>
      <w:rFonts w:ascii="Times New Roman" w:eastAsia="Times New Roman" w:hAnsi="Times New Roman" w:cs="Times New Roman"/>
      <w:b/>
      <w:sz w:val="24"/>
      <w:szCs w:val="20"/>
      <w:lang w:val="lv-LV" w:eastAsia="lv-LV"/>
    </w:rPr>
  </w:style>
  <w:style w:type="paragraph" w:customStyle="1" w:styleId="1Lgumam2">
    <w:name w:val="1.Līgumam2"/>
    <w:basedOn w:val="Parasts"/>
    <w:link w:val="1LgumamChar2"/>
    <w:uiPriority w:val="99"/>
    <w:rsid w:val="008F5554"/>
    <w:pPr>
      <w:numPr>
        <w:ilvl w:val="1"/>
        <w:numId w:val="21"/>
      </w:numPr>
      <w:ind w:left="709" w:hanging="709"/>
      <w:jc w:val="both"/>
    </w:pPr>
    <w:rPr>
      <w:rFonts w:ascii="Times New Roman" w:eastAsia="Times New Roman" w:hAnsi="Times New Roman" w:cs="Times New Roman"/>
      <w:sz w:val="24"/>
      <w:szCs w:val="20"/>
      <w:lang w:val="lv-LV" w:eastAsia="lv-LV"/>
    </w:rPr>
  </w:style>
  <w:style w:type="character" w:customStyle="1" w:styleId="1LgumamChar2">
    <w:name w:val="1.Līgumam Char2"/>
    <w:link w:val="1Lgumam2"/>
    <w:uiPriority w:val="99"/>
    <w:locked/>
    <w:rsid w:val="008F5554"/>
    <w:rPr>
      <w:rFonts w:ascii="Times New Roman" w:eastAsia="Times New Roman" w:hAnsi="Times New Roman" w:cs="Times New Roman"/>
      <w:sz w:val="24"/>
      <w:szCs w:val="20"/>
      <w:lang w:val="lv-LV" w:eastAsia="lv-LV"/>
    </w:rPr>
  </w:style>
  <w:style w:type="paragraph" w:customStyle="1" w:styleId="1Lgumam1">
    <w:name w:val="1.Līgumam1"/>
    <w:basedOn w:val="1Lgumam2"/>
    <w:link w:val="1LgumamChar1"/>
    <w:uiPriority w:val="99"/>
    <w:rsid w:val="008F5554"/>
    <w:pPr>
      <w:numPr>
        <w:ilvl w:val="2"/>
      </w:numPr>
    </w:pPr>
  </w:style>
  <w:style w:type="paragraph" w:customStyle="1" w:styleId="1lgumam0">
    <w:name w:val="1.līgumam"/>
    <w:basedOn w:val="1Lgumam1"/>
    <w:uiPriority w:val="99"/>
    <w:rsid w:val="008F5554"/>
    <w:pPr>
      <w:numPr>
        <w:ilvl w:val="3"/>
      </w:numPr>
      <w:tabs>
        <w:tab w:val="num" w:pos="360"/>
        <w:tab w:val="num" w:pos="2880"/>
      </w:tabs>
      <w:ind w:left="2410" w:hanging="992"/>
    </w:pPr>
  </w:style>
  <w:style w:type="character" w:customStyle="1" w:styleId="1LgumamChar1">
    <w:name w:val="1.Līgumam Char1"/>
    <w:link w:val="1Lgumam1"/>
    <w:uiPriority w:val="99"/>
    <w:locked/>
    <w:rsid w:val="008F5554"/>
    <w:rPr>
      <w:rFonts w:ascii="Times New Roman" w:eastAsia="Times New Roman" w:hAnsi="Times New Roman" w:cs="Times New Roman"/>
      <w:sz w:val="24"/>
      <w:szCs w:val="20"/>
      <w:lang w:val="lv-LV" w:eastAsia="lv-LV"/>
    </w:rPr>
  </w:style>
  <w:style w:type="character" w:customStyle="1" w:styleId="FontStyle11">
    <w:name w:val="Font Style11"/>
    <w:uiPriority w:val="99"/>
    <w:rsid w:val="00A822BC"/>
    <w:rPr>
      <w:rFonts w:ascii="Times New Roman" w:hAnsi="Times New Roman" w:cs="Times New Roman"/>
      <w:sz w:val="20"/>
      <w:szCs w:val="20"/>
    </w:rPr>
  </w:style>
  <w:style w:type="paragraph" w:customStyle="1" w:styleId="1pielikums">
    <w:name w:val="1. pielikums"/>
    <w:basedOn w:val="Parasts"/>
    <w:link w:val="1pielikumsChar"/>
    <w:qFormat/>
    <w:rsid w:val="00A461A6"/>
    <w:pPr>
      <w:numPr>
        <w:numId w:val="25"/>
      </w:numPr>
      <w:ind w:right="-1"/>
      <w:jc w:val="right"/>
    </w:pPr>
    <w:rPr>
      <w:rFonts w:ascii="Times New Roman" w:eastAsia="Calibri" w:hAnsi="Times New Roman" w:cs="Times New Roman"/>
      <w:sz w:val="24"/>
      <w:lang w:val="lv-LV"/>
    </w:rPr>
  </w:style>
  <w:style w:type="character" w:customStyle="1" w:styleId="1pielikumsChar">
    <w:name w:val="1. pielikums Char"/>
    <w:link w:val="1pielikums"/>
    <w:rsid w:val="00A461A6"/>
    <w:rPr>
      <w:rFonts w:ascii="Times New Roman" w:eastAsia="Calibri" w:hAnsi="Times New Roman" w:cs="Times New Roman"/>
      <w:sz w:val="24"/>
      <w:lang w:val="lv-LV"/>
    </w:rPr>
  </w:style>
  <w:style w:type="paragraph" w:customStyle="1" w:styleId="Noteikumutekstam">
    <w:name w:val="Noteikumu tekstam"/>
    <w:basedOn w:val="Parasts"/>
    <w:link w:val="NoteikumutekstamRakstz"/>
    <w:autoRedefine/>
    <w:rsid w:val="009D269B"/>
    <w:pPr>
      <w:widowControl w:val="0"/>
      <w:numPr>
        <w:ilvl w:val="1"/>
        <w:numId w:val="2"/>
      </w:numPr>
      <w:tabs>
        <w:tab w:val="clear" w:pos="432"/>
        <w:tab w:val="left" w:pos="426"/>
        <w:tab w:val="left" w:pos="567"/>
        <w:tab w:val="num" w:pos="1134"/>
        <w:tab w:val="left" w:pos="1276"/>
      </w:tabs>
      <w:autoSpaceDE w:val="0"/>
      <w:autoSpaceDN w:val="0"/>
      <w:adjustRightInd w:val="0"/>
      <w:spacing w:line="276" w:lineRule="auto"/>
      <w:ind w:left="0" w:firstLine="0"/>
      <w:contextualSpacing/>
      <w:jc w:val="both"/>
      <w:outlineLvl w:val="1"/>
    </w:pPr>
    <w:rPr>
      <w:rFonts w:ascii="Times New Roman" w:eastAsia="Times New Roman" w:hAnsi="Times New Roman" w:cs="Times New Roman"/>
      <w:lang w:val="lv-LV" w:eastAsia="lv-LV"/>
    </w:rPr>
  </w:style>
  <w:style w:type="character" w:customStyle="1" w:styleId="NoteikumutekstamRakstz">
    <w:name w:val="Noteikumu tekstam Rakstz."/>
    <w:link w:val="Noteikumutekstam"/>
    <w:rsid w:val="009D269B"/>
    <w:rPr>
      <w:rFonts w:ascii="Times New Roman" w:eastAsia="Times New Roman" w:hAnsi="Times New Roman" w:cs="Times New Roman"/>
      <w:lang w:val="lv-LV" w:eastAsia="lv-LV"/>
    </w:rPr>
  </w:style>
  <w:style w:type="paragraph" w:styleId="Prskatjums">
    <w:name w:val="Revision"/>
    <w:hidden/>
    <w:uiPriority w:val="99"/>
    <w:semiHidden/>
    <w:rsid w:val="000C17B9"/>
  </w:style>
  <w:style w:type="numbering" w:customStyle="1" w:styleId="WWOutlineListStyle511">
    <w:name w:val="WW_OutlineListStyle_511"/>
    <w:rsid w:val="00DA6870"/>
    <w:pPr>
      <w:numPr>
        <w:numId w:val="52"/>
      </w:numPr>
    </w:pPr>
  </w:style>
  <w:style w:type="paragraph" w:customStyle="1" w:styleId="Parastaisteksts">
    <w:name w:val="Parastais teksts"/>
    <w:basedOn w:val="Sarakstarindkopa"/>
    <w:rsid w:val="00FB1101"/>
    <w:pPr>
      <w:numPr>
        <w:ilvl w:val="2"/>
        <w:numId w:val="54"/>
      </w:numPr>
      <w:jc w:val="both"/>
    </w:pPr>
    <w:rPr>
      <w:rFonts w:ascii="Times New Roman" w:eastAsia="Times New Roman" w:hAnsi="Times New Roman"/>
      <w:sz w:val="24"/>
      <w:szCs w:val="24"/>
      <w:lang w:val="lv-LV" w:eastAsia="lv-LV"/>
    </w:rPr>
  </w:style>
  <w:style w:type="paragraph" w:customStyle="1" w:styleId="Parastaisteksts11">
    <w:name w:val="Parastais teksts 1.1."/>
    <w:basedOn w:val="Sarakstarindkopa"/>
    <w:qFormat/>
    <w:rsid w:val="00FB1101"/>
    <w:pPr>
      <w:numPr>
        <w:ilvl w:val="1"/>
        <w:numId w:val="54"/>
      </w:numPr>
      <w:jc w:val="both"/>
    </w:pPr>
    <w:rPr>
      <w:rFonts w:ascii="Times New Roman" w:eastAsia="Times New Roman" w:hAnsi="Times New Roman"/>
      <w:sz w:val="24"/>
      <w:szCs w:val="24"/>
      <w:lang w:val="lv-LV" w:eastAsia="lv-LV"/>
    </w:rPr>
  </w:style>
  <w:style w:type="character" w:styleId="Neatrisintapieminana">
    <w:name w:val="Unresolved Mention"/>
    <w:basedOn w:val="Noklusjumarindkopasfonts"/>
    <w:uiPriority w:val="99"/>
    <w:semiHidden/>
    <w:unhideWhenUsed/>
    <w:rsid w:val="00923220"/>
    <w:rPr>
      <w:color w:val="605E5C"/>
      <w:shd w:val="clear" w:color="auto" w:fill="E1DFDD"/>
    </w:rPr>
  </w:style>
  <w:style w:type="character" w:styleId="Izsmalcintsizclums">
    <w:name w:val="Subtle Emphasis"/>
    <w:qFormat/>
    <w:rsid w:val="005251E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891">
      <w:bodyDiv w:val="1"/>
      <w:marLeft w:val="0"/>
      <w:marRight w:val="0"/>
      <w:marTop w:val="0"/>
      <w:marBottom w:val="0"/>
      <w:divBdr>
        <w:top w:val="none" w:sz="0" w:space="0" w:color="auto"/>
        <w:left w:val="none" w:sz="0" w:space="0" w:color="auto"/>
        <w:bottom w:val="none" w:sz="0" w:space="0" w:color="auto"/>
        <w:right w:val="none" w:sz="0" w:space="0" w:color="auto"/>
      </w:divBdr>
    </w:div>
    <w:div w:id="97681379">
      <w:bodyDiv w:val="1"/>
      <w:marLeft w:val="0"/>
      <w:marRight w:val="0"/>
      <w:marTop w:val="0"/>
      <w:marBottom w:val="0"/>
      <w:divBdr>
        <w:top w:val="none" w:sz="0" w:space="0" w:color="auto"/>
        <w:left w:val="none" w:sz="0" w:space="0" w:color="auto"/>
        <w:bottom w:val="none" w:sz="0" w:space="0" w:color="auto"/>
        <w:right w:val="none" w:sz="0" w:space="0" w:color="auto"/>
      </w:divBdr>
    </w:div>
    <w:div w:id="144787178">
      <w:bodyDiv w:val="1"/>
      <w:marLeft w:val="0"/>
      <w:marRight w:val="0"/>
      <w:marTop w:val="0"/>
      <w:marBottom w:val="0"/>
      <w:divBdr>
        <w:top w:val="none" w:sz="0" w:space="0" w:color="auto"/>
        <w:left w:val="none" w:sz="0" w:space="0" w:color="auto"/>
        <w:bottom w:val="none" w:sz="0" w:space="0" w:color="auto"/>
        <w:right w:val="none" w:sz="0" w:space="0" w:color="auto"/>
      </w:divBdr>
    </w:div>
    <w:div w:id="197743949">
      <w:bodyDiv w:val="1"/>
      <w:marLeft w:val="0"/>
      <w:marRight w:val="0"/>
      <w:marTop w:val="0"/>
      <w:marBottom w:val="0"/>
      <w:divBdr>
        <w:top w:val="none" w:sz="0" w:space="0" w:color="auto"/>
        <w:left w:val="none" w:sz="0" w:space="0" w:color="auto"/>
        <w:bottom w:val="none" w:sz="0" w:space="0" w:color="auto"/>
        <w:right w:val="none" w:sz="0" w:space="0" w:color="auto"/>
      </w:divBdr>
    </w:div>
    <w:div w:id="257716981">
      <w:bodyDiv w:val="1"/>
      <w:marLeft w:val="0"/>
      <w:marRight w:val="0"/>
      <w:marTop w:val="0"/>
      <w:marBottom w:val="0"/>
      <w:divBdr>
        <w:top w:val="none" w:sz="0" w:space="0" w:color="auto"/>
        <w:left w:val="none" w:sz="0" w:space="0" w:color="auto"/>
        <w:bottom w:val="none" w:sz="0" w:space="0" w:color="auto"/>
        <w:right w:val="none" w:sz="0" w:space="0" w:color="auto"/>
      </w:divBdr>
    </w:div>
    <w:div w:id="278268502">
      <w:bodyDiv w:val="1"/>
      <w:marLeft w:val="0"/>
      <w:marRight w:val="0"/>
      <w:marTop w:val="0"/>
      <w:marBottom w:val="0"/>
      <w:divBdr>
        <w:top w:val="none" w:sz="0" w:space="0" w:color="auto"/>
        <w:left w:val="none" w:sz="0" w:space="0" w:color="auto"/>
        <w:bottom w:val="none" w:sz="0" w:space="0" w:color="auto"/>
        <w:right w:val="none" w:sz="0" w:space="0" w:color="auto"/>
      </w:divBdr>
    </w:div>
    <w:div w:id="286199111">
      <w:bodyDiv w:val="1"/>
      <w:marLeft w:val="0"/>
      <w:marRight w:val="0"/>
      <w:marTop w:val="0"/>
      <w:marBottom w:val="0"/>
      <w:divBdr>
        <w:top w:val="none" w:sz="0" w:space="0" w:color="auto"/>
        <w:left w:val="none" w:sz="0" w:space="0" w:color="auto"/>
        <w:bottom w:val="none" w:sz="0" w:space="0" w:color="auto"/>
        <w:right w:val="none" w:sz="0" w:space="0" w:color="auto"/>
      </w:divBdr>
    </w:div>
    <w:div w:id="386153339">
      <w:bodyDiv w:val="1"/>
      <w:marLeft w:val="0"/>
      <w:marRight w:val="0"/>
      <w:marTop w:val="0"/>
      <w:marBottom w:val="0"/>
      <w:divBdr>
        <w:top w:val="none" w:sz="0" w:space="0" w:color="auto"/>
        <w:left w:val="none" w:sz="0" w:space="0" w:color="auto"/>
        <w:bottom w:val="none" w:sz="0" w:space="0" w:color="auto"/>
        <w:right w:val="none" w:sz="0" w:space="0" w:color="auto"/>
      </w:divBdr>
    </w:div>
    <w:div w:id="499122440">
      <w:bodyDiv w:val="1"/>
      <w:marLeft w:val="0"/>
      <w:marRight w:val="0"/>
      <w:marTop w:val="0"/>
      <w:marBottom w:val="0"/>
      <w:divBdr>
        <w:top w:val="none" w:sz="0" w:space="0" w:color="auto"/>
        <w:left w:val="none" w:sz="0" w:space="0" w:color="auto"/>
        <w:bottom w:val="none" w:sz="0" w:space="0" w:color="auto"/>
        <w:right w:val="none" w:sz="0" w:space="0" w:color="auto"/>
      </w:divBdr>
    </w:div>
    <w:div w:id="568224362">
      <w:bodyDiv w:val="1"/>
      <w:marLeft w:val="0"/>
      <w:marRight w:val="0"/>
      <w:marTop w:val="0"/>
      <w:marBottom w:val="0"/>
      <w:divBdr>
        <w:top w:val="none" w:sz="0" w:space="0" w:color="auto"/>
        <w:left w:val="none" w:sz="0" w:space="0" w:color="auto"/>
        <w:bottom w:val="none" w:sz="0" w:space="0" w:color="auto"/>
        <w:right w:val="none" w:sz="0" w:space="0" w:color="auto"/>
      </w:divBdr>
    </w:div>
    <w:div w:id="579370612">
      <w:bodyDiv w:val="1"/>
      <w:marLeft w:val="0"/>
      <w:marRight w:val="0"/>
      <w:marTop w:val="0"/>
      <w:marBottom w:val="0"/>
      <w:divBdr>
        <w:top w:val="none" w:sz="0" w:space="0" w:color="auto"/>
        <w:left w:val="none" w:sz="0" w:space="0" w:color="auto"/>
        <w:bottom w:val="none" w:sz="0" w:space="0" w:color="auto"/>
        <w:right w:val="none" w:sz="0" w:space="0" w:color="auto"/>
      </w:divBdr>
    </w:div>
    <w:div w:id="633607935">
      <w:bodyDiv w:val="1"/>
      <w:marLeft w:val="0"/>
      <w:marRight w:val="0"/>
      <w:marTop w:val="0"/>
      <w:marBottom w:val="0"/>
      <w:divBdr>
        <w:top w:val="none" w:sz="0" w:space="0" w:color="auto"/>
        <w:left w:val="none" w:sz="0" w:space="0" w:color="auto"/>
        <w:bottom w:val="none" w:sz="0" w:space="0" w:color="auto"/>
        <w:right w:val="none" w:sz="0" w:space="0" w:color="auto"/>
      </w:divBdr>
    </w:div>
    <w:div w:id="653601972">
      <w:bodyDiv w:val="1"/>
      <w:marLeft w:val="0"/>
      <w:marRight w:val="0"/>
      <w:marTop w:val="0"/>
      <w:marBottom w:val="0"/>
      <w:divBdr>
        <w:top w:val="none" w:sz="0" w:space="0" w:color="auto"/>
        <w:left w:val="none" w:sz="0" w:space="0" w:color="auto"/>
        <w:bottom w:val="none" w:sz="0" w:space="0" w:color="auto"/>
        <w:right w:val="none" w:sz="0" w:space="0" w:color="auto"/>
      </w:divBdr>
    </w:div>
    <w:div w:id="678586293">
      <w:bodyDiv w:val="1"/>
      <w:marLeft w:val="0"/>
      <w:marRight w:val="0"/>
      <w:marTop w:val="0"/>
      <w:marBottom w:val="0"/>
      <w:divBdr>
        <w:top w:val="none" w:sz="0" w:space="0" w:color="auto"/>
        <w:left w:val="none" w:sz="0" w:space="0" w:color="auto"/>
        <w:bottom w:val="none" w:sz="0" w:space="0" w:color="auto"/>
        <w:right w:val="none" w:sz="0" w:space="0" w:color="auto"/>
      </w:divBdr>
    </w:div>
    <w:div w:id="767308022">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837575213">
      <w:bodyDiv w:val="1"/>
      <w:marLeft w:val="0"/>
      <w:marRight w:val="0"/>
      <w:marTop w:val="0"/>
      <w:marBottom w:val="0"/>
      <w:divBdr>
        <w:top w:val="none" w:sz="0" w:space="0" w:color="auto"/>
        <w:left w:val="none" w:sz="0" w:space="0" w:color="auto"/>
        <w:bottom w:val="none" w:sz="0" w:space="0" w:color="auto"/>
        <w:right w:val="none" w:sz="0" w:space="0" w:color="auto"/>
      </w:divBdr>
    </w:div>
    <w:div w:id="850485543">
      <w:bodyDiv w:val="1"/>
      <w:marLeft w:val="0"/>
      <w:marRight w:val="0"/>
      <w:marTop w:val="0"/>
      <w:marBottom w:val="0"/>
      <w:divBdr>
        <w:top w:val="none" w:sz="0" w:space="0" w:color="auto"/>
        <w:left w:val="none" w:sz="0" w:space="0" w:color="auto"/>
        <w:bottom w:val="none" w:sz="0" w:space="0" w:color="auto"/>
        <w:right w:val="none" w:sz="0" w:space="0" w:color="auto"/>
      </w:divBdr>
    </w:div>
    <w:div w:id="924412528">
      <w:bodyDiv w:val="1"/>
      <w:marLeft w:val="0"/>
      <w:marRight w:val="0"/>
      <w:marTop w:val="0"/>
      <w:marBottom w:val="0"/>
      <w:divBdr>
        <w:top w:val="none" w:sz="0" w:space="0" w:color="auto"/>
        <w:left w:val="none" w:sz="0" w:space="0" w:color="auto"/>
        <w:bottom w:val="none" w:sz="0" w:space="0" w:color="auto"/>
        <w:right w:val="none" w:sz="0" w:space="0" w:color="auto"/>
      </w:divBdr>
    </w:div>
    <w:div w:id="935215247">
      <w:bodyDiv w:val="1"/>
      <w:marLeft w:val="0"/>
      <w:marRight w:val="0"/>
      <w:marTop w:val="0"/>
      <w:marBottom w:val="0"/>
      <w:divBdr>
        <w:top w:val="none" w:sz="0" w:space="0" w:color="auto"/>
        <w:left w:val="none" w:sz="0" w:space="0" w:color="auto"/>
        <w:bottom w:val="none" w:sz="0" w:space="0" w:color="auto"/>
        <w:right w:val="none" w:sz="0" w:space="0" w:color="auto"/>
      </w:divBdr>
    </w:div>
    <w:div w:id="1065493526">
      <w:bodyDiv w:val="1"/>
      <w:marLeft w:val="0"/>
      <w:marRight w:val="0"/>
      <w:marTop w:val="0"/>
      <w:marBottom w:val="0"/>
      <w:divBdr>
        <w:top w:val="none" w:sz="0" w:space="0" w:color="auto"/>
        <w:left w:val="none" w:sz="0" w:space="0" w:color="auto"/>
        <w:bottom w:val="none" w:sz="0" w:space="0" w:color="auto"/>
        <w:right w:val="none" w:sz="0" w:space="0" w:color="auto"/>
      </w:divBdr>
      <w:divsChild>
        <w:div w:id="75254457">
          <w:marLeft w:val="0"/>
          <w:marRight w:val="0"/>
          <w:marTop w:val="0"/>
          <w:marBottom w:val="0"/>
          <w:divBdr>
            <w:top w:val="none" w:sz="0" w:space="0" w:color="auto"/>
            <w:left w:val="none" w:sz="0" w:space="0" w:color="auto"/>
            <w:bottom w:val="none" w:sz="0" w:space="0" w:color="auto"/>
            <w:right w:val="none" w:sz="0" w:space="0" w:color="auto"/>
          </w:divBdr>
        </w:div>
        <w:div w:id="87505138">
          <w:marLeft w:val="0"/>
          <w:marRight w:val="0"/>
          <w:marTop w:val="0"/>
          <w:marBottom w:val="0"/>
          <w:divBdr>
            <w:top w:val="none" w:sz="0" w:space="0" w:color="auto"/>
            <w:left w:val="none" w:sz="0" w:space="0" w:color="auto"/>
            <w:bottom w:val="none" w:sz="0" w:space="0" w:color="auto"/>
            <w:right w:val="none" w:sz="0" w:space="0" w:color="auto"/>
          </w:divBdr>
        </w:div>
        <w:div w:id="102653949">
          <w:marLeft w:val="0"/>
          <w:marRight w:val="0"/>
          <w:marTop w:val="0"/>
          <w:marBottom w:val="0"/>
          <w:divBdr>
            <w:top w:val="none" w:sz="0" w:space="0" w:color="auto"/>
            <w:left w:val="none" w:sz="0" w:space="0" w:color="auto"/>
            <w:bottom w:val="none" w:sz="0" w:space="0" w:color="auto"/>
            <w:right w:val="none" w:sz="0" w:space="0" w:color="auto"/>
          </w:divBdr>
        </w:div>
        <w:div w:id="289871027">
          <w:marLeft w:val="0"/>
          <w:marRight w:val="0"/>
          <w:marTop w:val="0"/>
          <w:marBottom w:val="0"/>
          <w:divBdr>
            <w:top w:val="none" w:sz="0" w:space="0" w:color="auto"/>
            <w:left w:val="none" w:sz="0" w:space="0" w:color="auto"/>
            <w:bottom w:val="none" w:sz="0" w:space="0" w:color="auto"/>
            <w:right w:val="none" w:sz="0" w:space="0" w:color="auto"/>
          </w:divBdr>
        </w:div>
        <w:div w:id="420613006">
          <w:marLeft w:val="0"/>
          <w:marRight w:val="0"/>
          <w:marTop w:val="0"/>
          <w:marBottom w:val="0"/>
          <w:divBdr>
            <w:top w:val="none" w:sz="0" w:space="0" w:color="auto"/>
            <w:left w:val="none" w:sz="0" w:space="0" w:color="auto"/>
            <w:bottom w:val="none" w:sz="0" w:space="0" w:color="auto"/>
            <w:right w:val="none" w:sz="0" w:space="0" w:color="auto"/>
          </w:divBdr>
        </w:div>
        <w:div w:id="430202289">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95332071">
          <w:marLeft w:val="0"/>
          <w:marRight w:val="0"/>
          <w:marTop w:val="0"/>
          <w:marBottom w:val="0"/>
          <w:divBdr>
            <w:top w:val="none" w:sz="0" w:space="0" w:color="auto"/>
            <w:left w:val="none" w:sz="0" w:space="0" w:color="auto"/>
            <w:bottom w:val="none" w:sz="0" w:space="0" w:color="auto"/>
            <w:right w:val="none" w:sz="0" w:space="0" w:color="auto"/>
          </w:divBdr>
        </w:div>
        <w:div w:id="919018630">
          <w:marLeft w:val="0"/>
          <w:marRight w:val="0"/>
          <w:marTop w:val="0"/>
          <w:marBottom w:val="0"/>
          <w:divBdr>
            <w:top w:val="none" w:sz="0" w:space="0" w:color="auto"/>
            <w:left w:val="none" w:sz="0" w:space="0" w:color="auto"/>
            <w:bottom w:val="none" w:sz="0" w:space="0" w:color="auto"/>
            <w:right w:val="none" w:sz="0" w:space="0" w:color="auto"/>
          </w:divBdr>
        </w:div>
        <w:div w:id="959991514">
          <w:marLeft w:val="0"/>
          <w:marRight w:val="0"/>
          <w:marTop w:val="0"/>
          <w:marBottom w:val="0"/>
          <w:divBdr>
            <w:top w:val="none" w:sz="0" w:space="0" w:color="auto"/>
            <w:left w:val="none" w:sz="0" w:space="0" w:color="auto"/>
            <w:bottom w:val="none" w:sz="0" w:space="0" w:color="auto"/>
            <w:right w:val="none" w:sz="0" w:space="0" w:color="auto"/>
          </w:divBdr>
        </w:div>
        <w:div w:id="1124346864">
          <w:marLeft w:val="0"/>
          <w:marRight w:val="0"/>
          <w:marTop w:val="0"/>
          <w:marBottom w:val="0"/>
          <w:divBdr>
            <w:top w:val="none" w:sz="0" w:space="0" w:color="auto"/>
            <w:left w:val="none" w:sz="0" w:space="0" w:color="auto"/>
            <w:bottom w:val="none" w:sz="0" w:space="0" w:color="auto"/>
            <w:right w:val="none" w:sz="0" w:space="0" w:color="auto"/>
          </w:divBdr>
        </w:div>
        <w:div w:id="1157723944">
          <w:marLeft w:val="0"/>
          <w:marRight w:val="0"/>
          <w:marTop w:val="0"/>
          <w:marBottom w:val="0"/>
          <w:divBdr>
            <w:top w:val="none" w:sz="0" w:space="0" w:color="auto"/>
            <w:left w:val="none" w:sz="0" w:space="0" w:color="auto"/>
            <w:bottom w:val="none" w:sz="0" w:space="0" w:color="auto"/>
            <w:right w:val="none" w:sz="0" w:space="0" w:color="auto"/>
          </w:divBdr>
        </w:div>
        <w:div w:id="1269511952">
          <w:marLeft w:val="0"/>
          <w:marRight w:val="0"/>
          <w:marTop w:val="0"/>
          <w:marBottom w:val="0"/>
          <w:divBdr>
            <w:top w:val="none" w:sz="0" w:space="0" w:color="auto"/>
            <w:left w:val="none" w:sz="0" w:space="0" w:color="auto"/>
            <w:bottom w:val="none" w:sz="0" w:space="0" w:color="auto"/>
            <w:right w:val="none" w:sz="0" w:space="0" w:color="auto"/>
          </w:divBdr>
        </w:div>
        <w:div w:id="1339036319">
          <w:marLeft w:val="0"/>
          <w:marRight w:val="0"/>
          <w:marTop w:val="0"/>
          <w:marBottom w:val="0"/>
          <w:divBdr>
            <w:top w:val="none" w:sz="0" w:space="0" w:color="auto"/>
            <w:left w:val="none" w:sz="0" w:space="0" w:color="auto"/>
            <w:bottom w:val="none" w:sz="0" w:space="0" w:color="auto"/>
            <w:right w:val="none" w:sz="0" w:space="0" w:color="auto"/>
          </w:divBdr>
        </w:div>
        <w:div w:id="1613395329">
          <w:marLeft w:val="0"/>
          <w:marRight w:val="0"/>
          <w:marTop w:val="0"/>
          <w:marBottom w:val="0"/>
          <w:divBdr>
            <w:top w:val="none" w:sz="0" w:space="0" w:color="auto"/>
            <w:left w:val="none" w:sz="0" w:space="0" w:color="auto"/>
            <w:bottom w:val="none" w:sz="0" w:space="0" w:color="auto"/>
            <w:right w:val="none" w:sz="0" w:space="0" w:color="auto"/>
          </w:divBdr>
        </w:div>
        <w:div w:id="1716999383">
          <w:marLeft w:val="0"/>
          <w:marRight w:val="0"/>
          <w:marTop w:val="0"/>
          <w:marBottom w:val="0"/>
          <w:divBdr>
            <w:top w:val="none" w:sz="0" w:space="0" w:color="auto"/>
            <w:left w:val="none" w:sz="0" w:space="0" w:color="auto"/>
            <w:bottom w:val="none" w:sz="0" w:space="0" w:color="auto"/>
            <w:right w:val="none" w:sz="0" w:space="0" w:color="auto"/>
          </w:divBdr>
        </w:div>
        <w:div w:id="1756198631">
          <w:marLeft w:val="0"/>
          <w:marRight w:val="0"/>
          <w:marTop w:val="0"/>
          <w:marBottom w:val="0"/>
          <w:divBdr>
            <w:top w:val="none" w:sz="0" w:space="0" w:color="auto"/>
            <w:left w:val="none" w:sz="0" w:space="0" w:color="auto"/>
            <w:bottom w:val="none" w:sz="0" w:space="0" w:color="auto"/>
            <w:right w:val="none" w:sz="0" w:space="0" w:color="auto"/>
          </w:divBdr>
        </w:div>
        <w:div w:id="1821997046">
          <w:marLeft w:val="0"/>
          <w:marRight w:val="0"/>
          <w:marTop w:val="0"/>
          <w:marBottom w:val="0"/>
          <w:divBdr>
            <w:top w:val="none" w:sz="0" w:space="0" w:color="auto"/>
            <w:left w:val="none" w:sz="0" w:space="0" w:color="auto"/>
            <w:bottom w:val="none" w:sz="0" w:space="0" w:color="auto"/>
            <w:right w:val="none" w:sz="0" w:space="0" w:color="auto"/>
          </w:divBdr>
        </w:div>
        <w:div w:id="1853689607">
          <w:marLeft w:val="0"/>
          <w:marRight w:val="0"/>
          <w:marTop w:val="0"/>
          <w:marBottom w:val="0"/>
          <w:divBdr>
            <w:top w:val="none" w:sz="0" w:space="0" w:color="auto"/>
            <w:left w:val="none" w:sz="0" w:space="0" w:color="auto"/>
            <w:bottom w:val="none" w:sz="0" w:space="0" w:color="auto"/>
            <w:right w:val="none" w:sz="0" w:space="0" w:color="auto"/>
          </w:divBdr>
        </w:div>
      </w:divsChild>
    </w:div>
    <w:div w:id="1079136007">
      <w:bodyDiv w:val="1"/>
      <w:marLeft w:val="0"/>
      <w:marRight w:val="0"/>
      <w:marTop w:val="0"/>
      <w:marBottom w:val="0"/>
      <w:divBdr>
        <w:top w:val="none" w:sz="0" w:space="0" w:color="auto"/>
        <w:left w:val="none" w:sz="0" w:space="0" w:color="auto"/>
        <w:bottom w:val="none" w:sz="0" w:space="0" w:color="auto"/>
        <w:right w:val="none" w:sz="0" w:space="0" w:color="auto"/>
      </w:divBdr>
    </w:div>
    <w:div w:id="1129205420">
      <w:bodyDiv w:val="1"/>
      <w:marLeft w:val="0"/>
      <w:marRight w:val="0"/>
      <w:marTop w:val="0"/>
      <w:marBottom w:val="0"/>
      <w:divBdr>
        <w:top w:val="none" w:sz="0" w:space="0" w:color="auto"/>
        <w:left w:val="none" w:sz="0" w:space="0" w:color="auto"/>
        <w:bottom w:val="none" w:sz="0" w:space="0" w:color="auto"/>
        <w:right w:val="none" w:sz="0" w:space="0" w:color="auto"/>
      </w:divBdr>
    </w:div>
    <w:div w:id="1133253643">
      <w:bodyDiv w:val="1"/>
      <w:marLeft w:val="0"/>
      <w:marRight w:val="0"/>
      <w:marTop w:val="0"/>
      <w:marBottom w:val="0"/>
      <w:divBdr>
        <w:top w:val="none" w:sz="0" w:space="0" w:color="auto"/>
        <w:left w:val="none" w:sz="0" w:space="0" w:color="auto"/>
        <w:bottom w:val="none" w:sz="0" w:space="0" w:color="auto"/>
        <w:right w:val="none" w:sz="0" w:space="0" w:color="auto"/>
      </w:divBdr>
      <w:divsChild>
        <w:div w:id="1966961302">
          <w:marLeft w:val="0"/>
          <w:marRight w:val="0"/>
          <w:marTop w:val="0"/>
          <w:marBottom w:val="0"/>
          <w:divBdr>
            <w:top w:val="none" w:sz="0" w:space="0" w:color="auto"/>
            <w:left w:val="none" w:sz="0" w:space="0" w:color="auto"/>
            <w:bottom w:val="none" w:sz="0" w:space="0" w:color="auto"/>
            <w:right w:val="none" w:sz="0" w:space="0" w:color="auto"/>
          </w:divBdr>
        </w:div>
        <w:div w:id="198513614">
          <w:marLeft w:val="0"/>
          <w:marRight w:val="0"/>
          <w:marTop w:val="0"/>
          <w:marBottom w:val="0"/>
          <w:divBdr>
            <w:top w:val="none" w:sz="0" w:space="0" w:color="auto"/>
            <w:left w:val="none" w:sz="0" w:space="0" w:color="auto"/>
            <w:bottom w:val="none" w:sz="0" w:space="0" w:color="auto"/>
            <w:right w:val="none" w:sz="0" w:space="0" w:color="auto"/>
          </w:divBdr>
        </w:div>
      </w:divsChild>
    </w:div>
    <w:div w:id="1148400058">
      <w:bodyDiv w:val="1"/>
      <w:marLeft w:val="0"/>
      <w:marRight w:val="0"/>
      <w:marTop w:val="0"/>
      <w:marBottom w:val="0"/>
      <w:divBdr>
        <w:top w:val="none" w:sz="0" w:space="0" w:color="auto"/>
        <w:left w:val="none" w:sz="0" w:space="0" w:color="auto"/>
        <w:bottom w:val="none" w:sz="0" w:space="0" w:color="auto"/>
        <w:right w:val="none" w:sz="0" w:space="0" w:color="auto"/>
      </w:divBdr>
      <w:divsChild>
        <w:div w:id="226653691">
          <w:marLeft w:val="0"/>
          <w:marRight w:val="0"/>
          <w:marTop w:val="0"/>
          <w:marBottom w:val="0"/>
          <w:divBdr>
            <w:top w:val="none" w:sz="0" w:space="0" w:color="auto"/>
            <w:left w:val="none" w:sz="0" w:space="0" w:color="auto"/>
            <w:bottom w:val="none" w:sz="0" w:space="0" w:color="auto"/>
            <w:right w:val="none" w:sz="0" w:space="0" w:color="auto"/>
          </w:divBdr>
        </w:div>
        <w:div w:id="923340292">
          <w:marLeft w:val="0"/>
          <w:marRight w:val="0"/>
          <w:marTop w:val="0"/>
          <w:marBottom w:val="0"/>
          <w:divBdr>
            <w:top w:val="none" w:sz="0" w:space="0" w:color="auto"/>
            <w:left w:val="none" w:sz="0" w:space="0" w:color="auto"/>
            <w:bottom w:val="none" w:sz="0" w:space="0" w:color="auto"/>
            <w:right w:val="none" w:sz="0" w:space="0" w:color="auto"/>
          </w:divBdr>
        </w:div>
      </w:divsChild>
    </w:div>
    <w:div w:id="1233470263">
      <w:bodyDiv w:val="1"/>
      <w:marLeft w:val="0"/>
      <w:marRight w:val="0"/>
      <w:marTop w:val="0"/>
      <w:marBottom w:val="0"/>
      <w:divBdr>
        <w:top w:val="none" w:sz="0" w:space="0" w:color="auto"/>
        <w:left w:val="none" w:sz="0" w:space="0" w:color="auto"/>
        <w:bottom w:val="none" w:sz="0" w:space="0" w:color="auto"/>
        <w:right w:val="none" w:sz="0" w:space="0" w:color="auto"/>
      </w:divBdr>
    </w:div>
    <w:div w:id="1246496684">
      <w:bodyDiv w:val="1"/>
      <w:marLeft w:val="0"/>
      <w:marRight w:val="0"/>
      <w:marTop w:val="0"/>
      <w:marBottom w:val="0"/>
      <w:divBdr>
        <w:top w:val="none" w:sz="0" w:space="0" w:color="auto"/>
        <w:left w:val="none" w:sz="0" w:space="0" w:color="auto"/>
        <w:bottom w:val="none" w:sz="0" w:space="0" w:color="auto"/>
        <w:right w:val="none" w:sz="0" w:space="0" w:color="auto"/>
      </w:divBdr>
    </w:div>
    <w:div w:id="1258176813">
      <w:bodyDiv w:val="1"/>
      <w:marLeft w:val="0"/>
      <w:marRight w:val="0"/>
      <w:marTop w:val="0"/>
      <w:marBottom w:val="0"/>
      <w:divBdr>
        <w:top w:val="none" w:sz="0" w:space="0" w:color="auto"/>
        <w:left w:val="none" w:sz="0" w:space="0" w:color="auto"/>
        <w:bottom w:val="none" w:sz="0" w:space="0" w:color="auto"/>
        <w:right w:val="none" w:sz="0" w:space="0" w:color="auto"/>
      </w:divBdr>
    </w:div>
    <w:div w:id="1263147932">
      <w:bodyDiv w:val="1"/>
      <w:marLeft w:val="0"/>
      <w:marRight w:val="0"/>
      <w:marTop w:val="0"/>
      <w:marBottom w:val="0"/>
      <w:divBdr>
        <w:top w:val="none" w:sz="0" w:space="0" w:color="auto"/>
        <w:left w:val="none" w:sz="0" w:space="0" w:color="auto"/>
        <w:bottom w:val="none" w:sz="0" w:space="0" w:color="auto"/>
        <w:right w:val="none" w:sz="0" w:space="0" w:color="auto"/>
      </w:divBdr>
    </w:div>
    <w:div w:id="1273049160">
      <w:bodyDiv w:val="1"/>
      <w:marLeft w:val="0"/>
      <w:marRight w:val="0"/>
      <w:marTop w:val="0"/>
      <w:marBottom w:val="0"/>
      <w:divBdr>
        <w:top w:val="none" w:sz="0" w:space="0" w:color="auto"/>
        <w:left w:val="none" w:sz="0" w:space="0" w:color="auto"/>
        <w:bottom w:val="none" w:sz="0" w:space="0" w:color="auto"/>
        <w:right w:val="none" w:sz="0" w:space="0" w:color="auto"/>
      </w:divBdr>
    </w:div>
    <w:div w:id="1280868205">
      <w:bodyDiv w:val="1"/>
      <w:marLeft w:val="0"/>
      <w:marRight w:val="0"/>
      <w:marTop w:val="0"/>
      <w:marBottom w:val="0"/>
      <w:divBdr>
        <w:top w:val="none" w:sz="0" w:space="0" w:color="auto"/>
        <w:left w:val="none" w:sz="0" w:space="0" w:color="auto"/>
        <w:bottom w:val="none" w:sz="0" w:space="0" w:color="auto"/>
        <w:right w:val="none" w:sz="0" w:space="0" w:color="auto"/>
      </w:divBdr>
    </w:div>
    <w:div w:id="1299872186">
      <w:bodyDiv w:val="1"/>
      <w:marLeft w:val="0"/>
      <w:marRight w:val="0"/>
      <w:marTop w:val="0"/>
      <w:marBottom w:val="0"/>
      <w:divBdr>
        <w:top w:val="none" w:sz="0" w:space="0" w:color="auto"/>
        <w:left w:val="none" w:sz="0" w:space="0" w:color="auto"/>
        <w:bottom w:val="none" w:sz="0" w:space="0" w:color="auto"/>
        <w:right w:val="none" w:sz="0" w:space="0" w:color="auto"/>
      </w:divBdr>
    </w:div>
    <w:div w:id="1313289542">
      <w:bodyDiv w:val="1"/>
      <w:marLeft w:val="0"/>
      <w:marRight w:val="0"/>
      <w:marTop w:val="0"/>
      <w:marBottom w:val="0"/>
      <w:divBdr>
        <w:top w:val="none" w:sz="0" w:space="0" w:color="auto"/>
        <w:left w:val="none" w:sz="0" w:space="0" w:color="auto"/>
        <w:bottom w:val="none" w:sz="0" w:space="0" w:color="auto"/>
        <w:right w:val="none" w:sz="0" w:space="0" w:color="auto"/>
      </w:divBdr>
    </w:div>
    <w:div w:id="1430857421">
      <w:bodyDiv w:val="1"/>
      <w:marLeft w:val="0"/>
      <w:marRight w:val="0"/>
      <w:marTop w:val="0"/>
      <w:marBottom w:val="0"/>
      <w:divBdr>
        <w:top w:val="none" w:sz="0" w:space="0" w:color="auto"/>
        <w:left w:val="none" w:sz="0" w:space="0" w:color="auto"/>
        <w:bottom w:val="none" w:sz="0" w:space="0" w:color="auto"/>
        <w:right w:val="none" w:sz="0" w:space="0" w:color="auto"/>
      </w:divBdr>
    </w:div>
    <w:div w:id="1491366490">
      <w:bodyDiv w:val="1"/>
      <w:marLeft w:val="0"/>
      <w:marRight w:val="0"/>
      <w:marTop w:val="0"/>
      <w:marBottom w:val="0"/>
      <w:divBdr>
        <w:top w:val="none" w:sz="0" w:space="0" w:color="auto"/>
        <w:left w:val="none" w:sz="0" w:space="0" w:color="auto"/>
        <w:bottom w:val="none" w:sz="0" w:space="0" w:color="auto"/>
        <w:right w:val="none" w:sz="0" w:space="0" w:color="auto"/>
      </w:divBdr>
    </w:div>
    <w:div w:id="1500191142">
      <w:bodyDiv w:val="1"/>
      <w:marLeft w:val="0"/>
      <w:marRight w:val="0"/>
      <w:marTop w:val="0"/>
      <w:marBottom w:val="0"/>
      <w:divBdr>
        <w:top w:val="none" w:sz="0" w:space="0" w:color="auto"/>
        <w:left w:val="none" w:sz="0" w:space="0" w:color="auto"/>
        <w:bottom w:val="none" w:sz="0" w:space="0" w:color="auto"/>
        <w:right w:val="none" w:sz="0" w:space="0" w:color="auto"/>
      </w:divBdr>
    </w:div>
    <w:div w:id="1583223272">
      <w:bodyDiv w:val="1"/>
      <w:marLeft w:val="0"/>
      <w:marRight w:val="0"/>
      <w:marTop w:val="0"/>
      <w:marBottom w:val="0"/>
      <w:divBdr>
        <w:top w:val="none" w:sz="0" w:space="0" w:color="auto"/>
        <w:left w:val="none" w:sz="0" w:space="0" w:color="auto"/>
        <w:bottom w:val="none" w:sz="0" w:space="0" w:color="auto"/>
        <w:right w:val="none" w:sz="0" w:space="0" w:color="auto"/>
      </w:divBdr>
    </w:div>
    <w:div w:id="1592079803">
      <w:bodyDiv w:val="1"/>
      <w:marLeft w:val="0"/>
      <w:marRight w:val="0"/>
      <w:marTop w:val="0"/>
      <w:marBottom w:val="0"/>
      <w:divBdr>
        <w:top w:val="none" w:sz="0" w:space="0" w:color="auto"/>
        <w:left w:val="none" w:sz="0" w:space="0" w:color="auto"/>
        <w:bottom w:val="none" w:sz="0" w:space="0" w:color="auto"/>
        <w:right w:val="none" w:sz="0" w:space="0" w:color="auto"/>
      </w:divBdr>
    </w:div>
    <w:div w:id="1625234959">
      <w:bodyDiv w:val="1"/>
      <w:marLeft w:val="0"/>
      <w:marRight w:val="0"/>
      <w:marTop w:val="0"/>
      <w:marBottom w:val="0"/>
      <w:divBdr>
        <w:top w:val="none" w:sz="0" w:space="0" w:color="auto"/>
        <w:left w:val="none" w:sz="0" w:space="0" w:color="auto"/>
        <w:bottom w:val="none" w:sz="0" w:space="0" w:color="auto"/>
        <w:right w:val="none" w:sz="0" w:space="0" w:color="auto"/>
      </w:divBdr>
      <w:divsChild>
        <w:div w:id="1832599833">
          <w:marLeft w:val="0"/>
          <w:marRight w:val="0"/>
          <w:marTop w:val="0"/>
          <w:marBottom w:val="0"/>
          <w:divBdr>
            <w:top w:val="none" w:sz="0" w:space="0" w:color="auto"/>
            <w:left w:val="none" w:sz="0" w:space="0" w:color="auto"/>
            <w:bottom w:val="none" w:sz="0" w:space="0" w:color="auto"/>
            <w:right w:val="none" w:sz="0" w:space="0" w:color="auto"/>
          </w:divBdr>
        </w:div>
        <w:div w:id="152574737">
          <w:marLeft w:val="0"/>
          <w:marRight w:val="0"/>
          <w:marTop w:val="0"/>
          <w:marBottom w:val="0"/>
          <w:divBdr>
            <w:top w:val="none" w:sz="0" w:space="0" w:color="auto"/>
            <w:left w:val="none" w:sz="0" w:space="0" w:color="auto"/>
            <w:bottom w:val="none" w:sz="0" w:space="0" w:color="auto"/>
            <w:right w:val="none" w:sz="0" w:space="0" w:color="auto"/>
          </w:divBdr>
        </w:div>
      </w:divsChild>
    </w:div>
    <w:div w:id="1633058213">
      <w:bodyDiv w:val="1"/>
      <w:marLeft w:val="0"/>
      <w:marRight w:val="0"/>
      <w:marTop w:val="0"/>
      <w:marBottom w:val="0"/>
      <w:divBdr>
        <w:top w:val="none" w:sz="0" w:space="0" w:color="auto"/>
        <w:left w:val="none" w:sz="0" w:space="0" w:color="auto"/>
        <w:bottom w:val="none" w:sz="0" w:space="0" w:color="auto"/>
        <w:right w:val="none" w:sz="0" w:space="0" w:color="auto"/>
      </w:divBdr>
    </w:div>
    <w:div w:id="1734506801">
      <w:bodyDiv w:val="1"/>
      <w:marLeft w:val="0"/>
      <w:marRight w:val="0"/>
      <w:marTop w:val="0"/>
      <w:marBottom w:val="0"/>
      <w:divBdr>
        <w:top w:val="none" w:sz="0" w:space="0" w:color="auto"/>
        <w:left w:val="none" w:sz="0" w:space="0" w:color="auto"/>
        <w:bottom w:val="none" w:sz="0" w:space="0" w:color="auto"/>
        <w:right w:val="none" w:sz="0" w:space="0" w:color="auto"/>
      </w:divBdr>
    </w:div>
    <w:div w:id="1803114085">
      <w:bodyDiv w:val="1"/>
      <w:marLeft w:val="0"/>
      <w:marRight w:val="0"/>
      <w:marTop w:val="0"/>
      <w:marBottom w:val="0"/>
      <w:divBdr>
        <w:top w:val="none" w:sz="0" w:space="0" w:color="auto"/>
        <w:left w:val="none" w:sz="0" w:space="0" w:color="auto"/>
        <w:bottom w:val="none" w:sz="0" w:space="0" w:color="auto"/>
        <w:right w:val="none" w:sz="0" w:space="0" w:color="auto"/>
      </w:divBdr>
      <w:divsChild>
        <w:div w:id="90899850">
          <w:marLeft w:val="0"/>
          <w:marRight w:val="0"/>
          <w:marTop w:val="0"/>
          <w:marBottom w:val="0"/>
          <w:divBdr>
            <w:top w:val="none" w:sz="0" w:space="0" w:color="auto"/>
            <w:left w:val="none" w:sz="0" w:space="0" w:color="auto"/>
            <w:bottom w:val="none" w:sz="0" w:space="0" w:color="auto"/>
            <w:right w:val="none" w:sz="0" w:space="0" w:color="auto"/>
          </w:divBdr>
        </w:div>
        <w:div w:id="106241280">
          <w:marLeft w:val="0"/>
          <w:marRight w:val="0"/>
          <w:marTop w:val="0"/>
          <w:marBottom w:val="0"/>
          <w:divBdr>
            <w:top w:val="none" w:sz="0" w:space="0" w:color="auto"/>
            <w:left w:val="none" w:sz="0" w:space="0" w:color="auto"/>
            <w:bottom w:val="none" w:sz="0" w:space="0" w:color="auto"/>
            <w:right w:val="none" w:sz="0" w:space="0" w:color="auto"/>
          </w:divBdr>
        </w:div>
        <w:div w:id="142889621">
          <w:marLeft w:val="0"/>
          <w:marRight w:val="0"/>
          <w:marTop w:val="0"/>
          <w:marBottom w:val="0"/>
          <w:divBdr>
            <w:top w:val="none" w:sz="0" w:space="0" w:color="auto"/>
            <w:left w:val="none" w:sz="0" w:space="0" w:color="auto"/>
            <w:bottom w:val="none" w:sz="0" w:space="0" w:color="auto"/>
            <w:right w:val="none" w:sz="0" w:space="0" w:color="auto"/>
          </w:divBdr>
        </w:div>
        <w:div w:id="214632314">
          <w:marLeft w:val="0"/>
          <w:marRight w:val="0"/>
          <w:marTop w:val="0"/>
          <w:marBottom w:val="0"/>
          <w:divBdr>
            <w:top w:val="none" w:sz="0" w:space="0" w:color="auto"/>
            <w:left w:val="none" w:sz="0" w:space="0" w:color="auto"/>
            <w:bottom w:val="none" w:sz="0" w:space="0" w:color="auto"/>
            <w:right w:val="none" w:sz="0" w:space="0" w:color="auto"/>
          </w:divBdr>
        </w:div>
        <w:div w:id="244385026">
          <w:marLeft w:val="0"/>
          <w:marRight w:val="0"/>
          <w:marTop w:val="0"/>
          <w:marBottom w:val="0"/>
          <w:divBdr>
            <w:top w:val="none" w:sz="0" w:space="0" w:color="auto"/>
            <w:left w:val="none" w:sz="0" w:space="0" w:color="auto"/>
            <w:bottom w:val="none" w:sz="0" w:space="0" w:color="auto"/>
            <w:right w:val="none" w:sz="0" w:space="0" w:color="auto"/>
          </w:divBdr>
        </w:div>
        <w:div w:id="253712891">
          <w:marLeft w:val="0"/>
          <w:marRight w:val="0"/>
          <w:marTop w:val="0"/>
          <w:marBottom w:val="0"/>
          <w:divBdr>
            <w:top w:val="none" w:sz="0" w:space="0" w:color="auto"/>
            <w:left w:val="none" w:sz="0" w:space="0" w:color="auto"/>
            <w:bottom w:val="none" w:sz="0" w:space="0" w:color="auto"/>
            <w:right w:val="none" w:sz="0" w:space="0" w:color="auto"/>
          </w:divBdr>
        </w:div>
        <w:div w:id="283855497">
          <w:marLeft w:val="0"/>
          <w:marRight w:val="0"/>
          <w:marTop w:val="0"/>
          <w:marBottom w:val="0"/>
          <w:divBdr>
            <w:top w:val="none" w:sz="0" w:space="0" w:color="auto"/>
            <w:left w:val="none" w:sz="0" w:space="0" w:color="auto"/>
            <w:bottom w:val="none" w:sz="0" w:space="0" w:color="auto"/>
            <w:right w:val="none" w:sz="0" w:space="0" w:color="auto"/>
          </w:divBdr>
        </w:div>
        <w:div w:id="342125606">
          <w:marLeft w:val="0"/>
          <w:marRight w:val="0"/>
          <w:marTop w:val="0"/>
          <w:marBottom w:val="0"/>
          <w:divBdr>
            <w:top w:val="none" w:sz="0" w:space="0" w:color="auto"/>
            <w:left w:val="none" w:sz="0" w:space="0" w:color="auto"/>
            <w:bottom w:val="none" w:sz="0" w:space="0" w:color="auto"/>
            <w:right w:val="none" w:sz="0" w:space="0" w:color="auto"/>
          </w:divBdr>
        </w:div>
        <w:div w:id="393091459">
          <w:marLeft w:val="0"/>
          <w:marRight w:val="0"/>
          <w:marTop w:val="0"/>
          <w:marBottom w:val="0"/>
          <w:divBdr>
            <w:top w:val="none" w:sz="0" w:space="0" w:color="auto"/>
            <w:left w:val="none" w:sz="0" w:space="0" w:color="auto"/>
            <w:bottom w:val="none" w:sz="0" w:space="0" w:color="auto"/>
            <w:right w:val="none" w:sz="0" w:space="0" w:color="auto"/>
          </w:divBdr>
        </w:div>
        <w:div w:id="527182034">
          <w:marLeft w:val="0"/>
          <w:marRight w:val="0"/>
          <w:marTop w:val="0"/>
          <w:marBottom w:val="0"/>
          <w:divBdr>
            <w:top w:val="none" w:sz="0" w:space="0" w:color="auto"/>
            <w:left w:val="none" w:sz="0" w:space="0" w:color="auto"/>
            <w:bottom w:val="none" w:sz="0" w:space="0" w:color="auto"/>
            <w:right w:val="none" w:sz="0" w:space="0" w:color="auto"/>
          </w:divBdr>
        </w:div>
        <w:div w:id="646054580">
          <w:marLeft w:val="0"/>
          <w:marRight w:val="0"/>
          <w:marTop w:val="0"/>
          <w:marBottom w:val="0"/>
          <w:divBdr>
            <w:top w:val="none" w:sz="0" w:space="0" w:color="auto"/>
            <w:left w:val="none" w:sz="0" w:space="0" w:color="auto"/>
            <w:bottom w:val="none" w:sz="0" w:space="0" w:color="auto"/>
            <w:right w:val="none" w:sz="0" w:space="0" w:color="auto"/>
          </w:divBdr>
        </w:div>
        <w:div w:id="711344043">
          <w:marLeft w:val="0"/>
          <w:marRight w:val="0"/>
          <w:marTop w:val="0"/>
          <w:marBottom w:val="0"/>
          <w:divBdr>
            <w:top w:val="none" w:sz="0" w:space="0" w:color="auto"/>
            <w:left w:val="none" w:sz="0" w:space="0" w:color="auto"/>
            <w:bottom w:val="none" w:sz="0" w:space="0" w:color="auto"/>
            <w:right w:val="none" w:sz="0" w:space="0" w:color="auto"/>
          </w:divBdr>
        </w:div>
        <w:div w:id="850726889">
          <w:marLeft w:val="0"/>
          <w:marRight w:val="0"/>
          <w:marTop w:val="0"/>
          <w:marBottom w:val="0"/>
          <w:divBdr>
            <w:top w:val="none" w:sz="0" w:space="0" w:color="auto"/>
            <w:left w:val="none" w:sz="0" w:space="0" w:color="auto"/>
            <w:bottom w:val="none" w:sz="0" w:space="0" w:color="auto"/>
            <w:right w:val="none" w:sz="0" w:space="0" w:color="auto"/>
          </w:divBdr>
        </w:div>
        <w:div w:id="894436233">
          <w:marLeft w:val="0"/>
          <w:marRight w:val="0"/>
          <w:marTop w:val="0"/>
          <w:marBottom w:val="0"/>
          <w:divBdr>
            <w:top w:val="none" w:sz="0" w:space="0" w:color="auto"/>
            <w:left w:val="none" w:sz="0" w:space="0" w:color="auto"/>
            <w:bottom w:val="none" w:sz="0" w:space="0" w:color="auto"/>
            <w:right w:val="none" w:sz="0" w:space="0" w:color="auto"/>
          </w:divBdr>
        </w:div>
        <w:div w:id="897128754">
          <w:marLeft w:val="0"/>
          <w:marRight w:val="0"/>
          <w:marTop w:val="0"/>
          <w:marBottom w:val="0"/>
          <w:divBdr>
            <w:top w:val="none" w:sz="0" w:space="0" w:color="auto"/>
            <w:left w:val="none" w:sz="0" w:space="0" w:color="auto"/>
            <w:bottom w:val="none" w:sz="0" w:space="0" w:color="auto"/>
            <w:right w:val="none" w:sz="0" w:space="0" w:color="auto"/>
          </w:divBdr>
        </w:div>
        <w:div w:id="931471881">
          <w:marLeft w:val="0"/>
          <w:marRight w:val="0"/>
          <w:marTop w:val="0"/>
          <w:marBottom w:val="0"/>
          <w:divBdr>
            <w:top w:val="none" w:sz="0" w:space="0" w:color="auto"/>
            <w:left w:val="none" w:sz="0" w:space="0" w:color="auto"/>
            <w:bottom w:val="none" w:sz="0" w:space="0" w:color="auto"/>
            <w:right w:val="none" w:sz="0" w:space="0" w:color="auto"/>
          </w:divBdr>
        </w:div>
        <w:div w:id="1239169458">
          <w:marLeft w:val="0"/>
          <w:marRight w:val="0"/>
          <w:marTop w:val="0"/>
          <w:marBottom w:val="0"/>
          <w:divBdr>
            <w:top w:val="none" w:sz="0" w:space="0" w:color="auto"/>
            <w:left w:val="none" w:sz="0" w:space="0" w:color="auto"/>
            <w:bottom w:val="none" w:sz="0" w:space="0" w:color="auto"/>
            <w:right w:val="none" w:sz="0" w:space="0" w:color="auto"/>
          </w:divBdr>
        </w:div>
        <w:div w:id="1398867601">
          <w:marLeft w:val="0"/>
          <w:marRight w:val="0"/>
          <w:marTop w:val="0"/>
          <w:marBottom w:val="0"/>
          <w:divBdr>
            <w:top w:val="none" w:sz="0" w:space="0" w:color="auto"/>
            <w:left w:val="none" w:sz="0" w:space="0" w:color="auto"/>
            <w:bottom w:val="none" w:sz="0" w:space="0" w:color="auto"/>
            <w:right w:val="none" w:sz="0" w:space="0" w:color="auto"/>
          </w:divBdr>
        </w:div>
        <w:div w:id="1918662528">
          <w:marLeft w:val="0"/>
          <w:marRight w:val="0"/>
          <w:marTop w:val="0"/>
          <w:marBottom w:val="0"/>
          <w:divBdr>
            <w:top w:val="none" w:sz="0" w:space="0" w:color="auto"/>
            <w:left w:val="none" w:sz="0" w:space="0" w:color="auto"/>
            <w:bottom w:val="none" w:sz="0" w:space="0" w:color="auto"/>
            <w:right w:val="none" w:sz="0" w:space="0" w:color="auto"/>
          </w:divBdr>
        </w:div>
        <w:div w:id="1919292079">
          <w:marLeft w:val="0"/>
          <w:marRight w:val="0"/>
          <w:marTop w:val="0"/>
          <w:marBottom w:val="0"/>
          <w:divBdr>
            <w:top w:val="none" w:sz="0" w:space="0" w:color="auto"/>
            <w:left w:val="none" w:sz="0" w:space="0" w:color="auto"/>
            <w:bottom w:val="none" w:sz="0" w:space="0" w:color="auto"/>
            <w:right w:val="none" w:sz="0" w:space="0" w:color="auto"/>
          </w:divBdr>
        </w:div>
        <w:div w:id="1943802488">
          <w:marLeft w:val="0"/>
          <w:marRight w:val="0"/>
          <w:marTop w:val="0"/>
          <w:marBottom w:val="0"/>
          <w:divBdr>
            <w:top w:val="none" w:sz="0" w:space="0" w:color="auto"/>
            <w:left w:val="none" w:sz="0" w:space="0" w:color="auto"/>
            <w:bottom w:val="none" w:sz="0" w:space="0" w:color="auto"/>
            <w:right w:val="none" w:sz="0" w:space="0" w:color="auto"/>
          </w:divBdr>
        </w:div>
        <w:div w:id="1968313095">
          <w:marLeft w:val="0"/>
          <w:marRight w:val="0"/>
          <w:marTop w:val="0"/>
          <w:marBottom w:val="0"/>
          <w:divBdr>
            <w:top w:val="none" w:sz="0" w:space="0" w:color="auto"/>
            <w:left w:val="none" w:sz="0" w:space="0" w:color="auto"/>
            <w:bottom w:val="none" w:sz="0" w:space="0" w:color="auto"/>
            <w:right w:val="none" w:sz="0" w:space="0" w:color="auto"/>
          </w:divBdr>
        </w:div>
      </w:divsChild>
    </w:div>
    <w:div w:id="1806460790">
      <w:bodyDiv w:val="1"/>
      <w:marLeft w:val="0"/>
      <w:marRight w:val="0"/>
      <w:marTop w:val="0"/>
      <w:marBottom w:val="0"/>
      <w:divBdr>
        <w:top w:val="none" w:sz="0" w:space="0" w:color="auto"/>
        <w:left w:val="none" w:sz="0" w:space="0" w:color="auto"/>
        <w:bottom w:val="none" w:sz="0" w:space="0" w:color="auto"/>
        <w:right w:val="none" w:sz="0" w:space="0" w:color="auto"/>
      </w:divBdr>
    </w:div>
    <w:div w:id="1815609561">
      <w:bodyDiv w:val="1"/>
      <w:marLeft w:val="0"/>
      <w:marRight w:val="0"/>
      <w:marTop w:val="0"/>
      <w:marBottom w:val="0"/>
      <w:divBdr>
        <w:top w:val="none" w:sz="0" w:space="0" w:color="auto"/>
        <w:left w:val="none" w:sz="0" w:space="0" w:color="auto"/>
        <w:bottom w:val="none" w:sz="0" w:space="0" w:color="auto"/>
        <w:right w:val="none" w:sz="0" w:space="0" w:color="auto"/>
      </w:divBdr>
      <w:divsChild>
        <w:div w:id="12926093">
          <w:marLeft w:val="0"/>
          <w:marRight w:val="0"/>
          <w:marTop w:val="0"/>
          <w:marBottom w:val="0"/>
          <w:divBdr>
            <w:top w:val="none" w:sz="0" w:space="0" w:color="auto"/>
            <w:left w:val="none" w:sz="0" w:space="0" w:color="auto"/>
            <w:bottom w:val="none" w:sz="0" w:space="0" w:color="auto"/>
            <w:right w:val="none" w:sz="0" w:space="0" w:color="auto"/>
          </w:divBdr>
        </w:div>
        <w:div w:id="38482735">
          <w:marLeft w:val="0"/>
          <w:marRight w:val="0"/>
          <w:marTop w:val="0"/>
          <w:marBottom w:val="0"/>
          <w:divBdr>
            <w:top w:val="none" w:sz="0" w:space="0" w:color="auto"/>
            <w:left w:val="none" w:sz="0" w:space="0" w:color="auto"/>
            <w:bottom w:val="none" w:sz="0" w:space="0" w:color="auto"/>
            <w:right w:val="none" w:sz="0" w:space="0" w:color="auto"/>
          </w:divBdr>
        </w:div>
        <w:div w:id="93092362">
          <w:marLeft w:val="0"/>
          <w:marRight w:val="0"/>
          <w:marTop w:val="0"/>
          <w:marBottom w:val="0"/>
          <w:divBdr>
            <w:top w:val="none" w:sz="0" w:space="0" w:color="auto"/>
            <w:left w:val="none" w:sz="0" w:space="0" w:color="auto"/>
            <w:bottom w:val="none" w:sz="0" w:space="0" w:color="auto"/>
            <w:right w:val="none" w:sz="0" w:space="0" w:color="auto"/>
          </w:divBdr>
        </w:div>
        <w:div w:id="145825881">
          <w:marLeft w:val="0"/>
          <w:marRight w:val="0"/>
          <w:marTop w:val="0"/>
          <w:marBottom w:val="0"/>
          <w:divBdr>
            <w:top w:val="none" w:sz="0" w:space="0" w:color="auto"/>
            <w:left w:val="none" w:sz="0" w:space="0" w:color="auto"/>
            <w:bottom w:val="none" w:sz="0" w:space="0" w:color="auto"/>
            <w:right w:val="none" w:sz="0" w:space="0" w:color="auto"/>
          </w:divBdr>
        </w:div>
        <w:div w:id="495729811">
          <w:marLeft w:val="0"/>
          <w:marRight w:val="0"/>
          <w:marTop w:val="0"/>
          <w:marBottom w:val="0"/>
          <w:divBdr>
            <w:top w:val="none" w:sz="0" w:space="0" w:color="auto"/>
            <w:left w:val="none" w:sz="0" w:space="0" w:color="auto"/>
            <w:bottom w:val="none" w:sz="0" w:space="0" w:color="auto"/>
            <w:right w:val="none" w:sz="0" w:space="0" w:color="auto"/>
          </w:divBdr>
        </w:div>
        <w:div w:id="518197645">
          <w:marLeft w:val="0"/>
          <w:marRight w:val="0"/>
          <w:marTop w:val="0"/>
          <w:marBottom w:val="0"/>
          <w:divBdr>
            <w:top w:val="none" w:sz="0" w:space="0" w:color="auto"/>
            <w:left w:val="none" w:sz="0" w:space="0" w:color="auto"/>
            <w:bottom w:val="none" w:sz="0" w:space="0" w:color="auto"/>
            <w:right w:val="none" w:sz="0" w:space="0" w:color="auto"/>
          </w:divBdr>
        </w:div>
        <w:div w:id="526069654">
          <w:marLeft w:val="0"/>
          <w:marRight w:val="0"/>
          <w:marTop w:val="0"/>
          <w:marBottom w:val="0"/>
          <w:divBdr>
            <w:top w:val="none" w:sz="0" w:space="0" w:color="auto"/>
            <w:left w:val="none" w:sz="0" w:space="0" w:color="auto"/>
            <w:bottom w:val="none" w:sz="0" w:space="0" w:color="auto"/>
            <w:right w:val="none" w:sz="0" w:space="0" w:color="auto"/>
          </w:divBdr>
        </w:div>
        <w:div w:id="614293489">
          <w:marLeft w:val="0"/>
          <w:marRight w:val="0"/>
          <w:marTop w:val="0"/>
          <w:marBottom w:val="0"/>
          <w:divBdr>
            <w:top w:val="none" w:sz="0" w:space="0" w:color="auto"/>
            <w:left w:val="none" w:sz="0" w:space="0" w:color="auto"/>
            <w:bottom w:val="none" w:sz="0" w:space="0" w:color="auto"/>
            <w:right w:val="none" w:sz="0" w:space="0" w:color="auto"/>
          </w:divBdr>
        </w:div>
        <w:div w:id="650716863">
          <w:marLeft w:val="0"/>
          <w:marRight w:val="0"/>
          <w:marTop w:val="0"/>
          <w:marBottom w:val="0"/>
          <w:divBdr>
            <w:top w:val="none" w:sz="0" w:space="0" w:color="auto"/>
            <w:left w:val="none" w:sz="0" w:space="0" w:color="auto"/>
            <w:bottom w:val="none" w:sz="0" w:space="0" w:color="auto"/>
            <w:right w:val="none" w:sz="0" w:space="0" w:color="auto"/>
          </w:divBdr>
        </w:div>
        <w:div w:id="734281495">
          <w:marLeft w:val="0"/>
          <w:marRight w:val="0"/>
          <w:marTop w:val="0"/>
          <w:marBottom w:val="0"/>
          <w:divBdr>
            <w:top w:val="none" w:sz="0" w:space="0" w:color="auto"/>
            <w:left w:val="none" w:sz="0" w:space="0" w:color="auto"/>
            <w:bottom w:val="none" w:sz="0" w:space="0" w:color="auto"/>
            <w:right w:val="none" w:sz="0" w:space="0" w:color="auto"/>
          </w:divBdr>
        </w:div>
        <w:div w:id="762191668">
          <w:marLeft w:val="0"/>
          <w:marRight w:val="0"/>
          <w:marTop w:val="0"/>
          <w:marBottom w:val="0"/>
          <w:divBdr>
            <w:top w:val="none" w:sz="0" w:space="0" w:color="auto"/>
            <w:left w:val="none" w:sz="0" w:space="0" w:color="auto"/>
            <w:bottom w:val="none" w:sz="0" w:space="0" w:color="auto"/>
            <w:right w:val="none" w:sz="0" w:space="0" w:color="auto"/>
          </w:divBdr>
        </w:div>
        <w:div w:id="853570000">
          <w:marLeft w:val="0"/>
          <w:marRight w:val="0"/>
          <w:marTop w:val="0"/>
          <w:marBottom w:val="0"/>
          <w:divBdr>
            <w:top w:val="none" w:sz="0" w:space="0" w:color="auto"/>
            <w:left w:val="none" w:sz="0" w:space="0" w:color="auto"/>
            <w:bottom w:val="none" w:sz="0" w:space="0" w:color="auto"/>
            <w:right w:val="none" w:sz="0" w:space="0" w:color="auto"/>
          </w:divBdr>
        </w:div>
        <w:div w:id="975985581">
          <w:marLeft w:val="0"/>
          <w:marRight w:val="0"/>
          <w:marTop w:val="0"/>
          <w:marBottom w:val="0"/>
          <w:divBdr>
            <w:top w:val="none" w:sz="0" w:space="0" w:color="auto"/>
            <w:left w:val="none" w:sz="0" w:space="0" w:color="auto"/>
            <w:bottom w:val="none" w:sz="0" w:space="0" w:color="auto"/>
            <w:right w:val="none" w:sz="0" w:space="0" w:color="auto"/>
          </w:divBdr>
        </w:div>
        <w:div w:id="1142967425">
          <w:marLeft w:val="0"/>
          <w:marRight w:val="0"/>
          <w:marTop w:val="0"/>
          <w:marBottom w:val="0"/>
          <w:divBdr>
            <w:top w:val="none" w:sz="0" w:space="0" w:color="auto"/>
            <w:left w:val="none" w:sz="0" w:space="0" w:color="auto"/>
            <w:bottom w:val="none" w:sz="0" w:space="0" w:color="auto"/>
            <w:right w:val="none" w:sz="0" w:space="0" w:color="auto"/>
          </w:divBdr>
        </w:div>
        <w:div w:id="1331906281">
          <w:marLeft w:val="0"/>
          <w:marRight w:val="0"/>
          <w:marTop w:val="0"/>
          <w:marBottom w:val="0"/>
          <w:divBdr>
            <w:top w:val="none" w:sz="0" w:space="0" w:color="auto"/>
            <w:left w:val="none" w:sz="0" w:space="0" w:color="auto"/>
            <w:bottom w:val="none" w:sz="0" w:space="0" w:color="auto"/>
            <w:right w:val="none" w:sz="0" w:space="0" w:color="auto"/>
          </w:divBdr>
        </w:div>
        <w:div w:id="1410733338">
          <w:marLeft w:val="0"/>
          <w:marRight w:val="0"/>
          <w:marTop w:val="0"/>
          <w:marBottom w:val="0"/>
          <w:divBdr>
            <w:top w:val="none" w:sz="0" w:space="0" w:color="auto"/>
            <w:left w:val="none" w:sz="0" w:space="0" w:color="auto"/>
            <w:bottom w:val="none" w:sz="0" w:space="0" w:color="auto"/>
            <w:right w:val="none" w:sz="0" w:space="0" w:color="auto"/>
          </w:divBdr>
        </w:div>
        <w:div w:id="1415281586">
          <w:marLeft w:val="0"/>
          <w:marRight w:val="0"/>
          <w:marTop w:val="0"/>
          <w:marBottom w:val="0"/>
          <w:divBdr>
            <w:top w:val="none" w:sz="0" w:space="0" w:color="auto"/>
            <w:left w:val="none" w:sz="0" w:space="0" w:color="auto"/>
            <w:bottom w:val="none" w:sz="0" w:space="0" w:color="auto"/>
            <w:right w:val="none" w:sz="0" w:space="0" w:color="auto"/>
          </w:divBdr>
        </w:div>
        <w:div w:id="1467770812">
          <w:marLeft w:val="0"/>
          <w:marRight w:val="0"/>
          <w:marTop w:val="0"/>
          <w:marBottom w:val="0"/>
          <w:divBdr>
            <w:top w:val="none" w:sz="0" w:space="0" w:color="auto"/>
            <w:left w:val="none" w:sz="0" w:space="0" w:color="auto"/>
            <w:bottom w:val="none" w:sz="0" w:space="0" w:color="auto"/>
            <w:right w:val="none" w:sz="0" w:space="0" w:color="auto"/>
          </w:divBdr>
        </w:div>
        <w:div w:id="1538002248">
          <w:marLeft w:val="0"/>
          <w:marRight w:val="0"/>
          <w:marTop w:val="0"/>
          <w:marBottom w:val="0"/>
          <w:divBdr>
            <w:top w:val="none" w:sz="0" w:space="0" w:color="auto"/>
            <w:left w:val="none" w:sz="0" w:space="0" w:color="auto"/>
            <w:bottom w:val="none" w:sz="0" w:space="0" w:color="auto"/>
            <w:right w:val="none" w:sz="0" w:space="0" w:color="auto"/>
          </w:divBdr>
        </w:div>
        <w:div w:id="1855418834">
          <w:marLeft w:val="0"/>
          <w:marRight w:val="0"/>
          <w:marTop w:val="0"/>
          <w:marBottom w:val="0"/>
          <w:divBdr>
            <w:top w:val="none" w:sz="0" w:space="0" w:color="auto"/>
            <w:left w:val="none" w:sz="0" w:space="0" w:color="auto"/>
            <w:bottom w:val="none" w:sz="0" w:space="0" w:color="auto"/>
            <w:right w:val="none" w:sz="0" w:space="0" w:color="auto"/>
          </w:divBdr>
        </w:div>
        <w:div w:id="1889221022">
          <w:marLeft w:val="0"/>
          <w:marRight w:val="0"/>
          <w:marTop w:val="0"/>
          <w:marBottom w:val="0"/>
          <w:divBdr>
            <w:top w:val="none" w:sz="0" w:space="0" w:color="auto"/>
            <w:left w:val="none" w:sz="0" w:space="0" w:color="auto"/>
            <w:bottom w:val="none" w:sz="0" w:space="0" w:color="auto"/>
            <w:right w:val="none" w:sz="0" w:space="0" w:color="auto"/>
          </w:divBdr>
        </w:div>
        <w:div w:id="1937008630">
          <w:marLeft w:val="0"/>
          <w:marRight w:val="0"/>
          <w:marTop w:val="0"/>
          <w:marBottom w:val="0"/>
          <w:divBdr>
            <w:top w:val="none" w:sz="0" w:space="0" w:color="auto"/>
            <w:left w:val="none" w:sz="0" w:space="0" w:color="auto"/>
            <w:bottom w:val="none" w:sz="0" w:space="0" w:color="auto"/>
            <w:right w:val="none" w:sz="0" w:space="0" w:color="auto"/>
          </w:divBdr>
        </w:div>
        <w:div w:id="2003006582">
          <w:marLeft w:val="0"/>
          <w:marRight w:val="0"/>
          <w:marTop w:val="0"/>
          <w:marBottom w:val="0"/>
          <w:divBdr>
            <w:top w:val="none" w:sz="0" w:space="0" w:color="auto"/>
            <w:left w:val="none" w:sz="0" w:space="0" w:color="auto"/>
            <w:bottom w:val="none" w:sz="0" w:space="0" w:color="auto"/>
            <w:right w:val="none" w:sz="0" w:space="0" w:color="auto"/>
          </w:divBdr>
        </w:div>
        <w:div w:id="2045206942">
          <w:marLeft w:val="0"/>
          <w:marRight w:val="0"/>
          <w:marTop w:val="0"/>
          <w:marBottom w:val="0"/>
          <w:divBdr>
            <w:top w:val="none" w:sz="0" w:space="0" w:color="auto"/>
            <w:left w:val="none" w:sz="0" w:space="0" w:color="auto"/>
            <w:bottom w:val="none" w:sz="0" w:space="0" w:color="auto"/>
            <w:right w:val="none" w:sz="0" w:space="0" w:color="auto"/>
          </w:divBdr>
        </w:div>
        <w:div w:id="2110736190">
          <w:marLeft w:val="0"/>
          <w:marRight w:val="0"/>
          <w:marTop w:val="0"/>
          <w:marBottom w:val="0"/>
          <w:divBdr>
            <w:top w:val="none" w:sz="0" w:space="0" w:color="auto"/>
            <w:left w:val="none" w:sz="0" w:space="0" w:color="auto"/>
            <w:bottom w:val="none" w:sz="0" w:space="0" w:color="auto"/>
            <w:right w:val="none" w:sz="0" w:space="0" w:color="auto"/>
          </w:divBdr>
        </w:div>
      </w:divsChild>
    </w:div>
    <w:div w:id="1835993492">
      <w:bodyDiv w:val="1"/>
      <w:marLeft w:val="0"/>
      <w:marRight w:val="0"/>
      <w:marTop w:val="0"/>
      <w:marBottom w:val="0"/>
      <w:divBdr>
        <w:top w:val="none" w:sz="0" w:space="0" w:color="auto"/>
        <w:left w:val="none" w:sz="0" w:space="0" w:color="auto"/>
        <w:bottom w:val="none" w:sz="0" w:space="0" w:color="auto"/>
        <w:right w:val="none" w:sz="0" w:space="0" w:color="auto"/>
      </w:divBdr>
      <w:divsChild>
        <w:div w:id="1784109108">
          <w:marLeft w:val="0"/>
          <w:marRight w:val="0"/>
          <w:marTop w:val="0"/>
          <w:marBottom w:val="0"/>
          <w:divBdr>
            <w:top w:val="none" w:sz="0" w:space="0" w:color="auto"/>
            <w:left w:val="none" w:sz="0" w:space="0" w:color="auto"/>
            <w:bottom w:val="none" w:sz="0" w:space="0" w:color="auto"/>
            <w:right w:val="none" w:sz="0" w:space="0" w:color="auto"/>
          </w:divBdr>
        </w:div>
        <w:div w:id="1973443116">
          <w:marLeft w:val="0"/>
          <w:marRight w:val="0"/>
          <w:marTop w:val="0"/>
          <w:marBottom w:val="0"/>
          <w:divBdr>
            <w:top w:val="none" w:sz="0" w:space="0" w:color="auto"/>
            <w:left w:val="none" w:sz="0" w:space="0" w:color="auto"/>
            <w:bottom w:val="none" w:sz="0" w:space="0" w:color="auto"/>
            <w:right w:val="none" w:sz="0" w:space="0" w:color="auto"/>
          </w:divBdr>
        </w:div>
      </w:divsChild>
    </w:div>
    <w:div w:id="1858419902">
      <w:bodyDiv w:val="1"/>
      <w:marLeft w:val="0"/>
      <w:marRight w:val="0"/>
      <w:marTop w:val="0"/>
      <w:marBottom w:val="0"/>
      <w:divBdr>
        <w:top w:val="none" w:sz="0" w:space="0" w:color="auto"/>
        <w:left w:val="none" w:sz="0" w:space="0" w:color="auto"/>
        <w:bottom w:val="none" w:sz="0" w:space="0" w:color="auto"/>
        <w:right w:val="none" w:sz="0" w:space="0" w:color="auto"/>
      </w:divBdr>
    </w:div>
    <w:div w:id="1863860224">
      <w:bodyDiv w:val="1"/>
      <w:marLeft w:val="0"/>
      <w:marRight w:val="0"/>
      <w:marTop w:val="0"/>
      <w:marBottom w:val="0"/>
      <w:divBdr>
        <w:top w:val="none" w:sz="0" w:space="0" w:color="auto"/>
        <w:left w:val="none" w:sz="0" w:space="0" w:color="auto"/>
        <w:bottom w:val="none" w:sz="0" w:space="0" w:color="auto"/>
        <w:right w:val="none" w:sz="0" w:space="0" w:color="auto"/>
      </w:divBdr>
    </w:div>
    <w:div w:id="1963656437">
      <w:bodyDiv w:val="1"/>
      <w:marLeft w:val="0"/>
      <w:marRight w:val="0"/>
      <w:marTop w:val="0"/>
      <w:marBottom w:val="0"/>
      <w:divBdr>
        <w:top w:val="none" w:sz="0" w:space="0" w:color="auto"/>
        <w:left w:val="none" w:sz="0" w:space="0" w:color="auto"/>
        <w:bottom w:val="none" w:sz="0" w:space="0" w:color="auto"/>
        <w:right w:val="none" w:sz="0" w:space="0" w:color="auto"/>
      </w:divBdr>
    </w:div>
    <w:div w:id="1990865743">
      <w:bodyDiv w:val="1"/>
      <w:marLeft w:val="0"/>
      <w:marRight w:val="0"/>
      <w:marTop w:val="0"/>
      <w:marBottom w:val="0"/>
      <w:divBdr>
        <w:top w:val="none" w:sz="0" w:space="0" w:color="auto"/>
        <w:left w:val="none" w:sz="0" w:space="0" w:color="auto"/>
        <w:bottom w:val="none" w:sz="0" w:space="0" w:color="auto"/>
        <w:right w:val="none" w:sz="0" w:space="0" w:color="auto"/>
      </w:divBdr>
    </w:div>
    <w:div w:id="2086225166">
      <w:bodyDiv w:val="1"/>
      <w:marLeft w:val="0"/>
      <w:marRight w:val="0"/>
      <w:marTop w:val="0"/>
      <w:marBottom w:val="0"/>
      <w:divBdr>
        <w:top w:val="none" w:sz="0" w:space="0" w:color="auto"/>
        <w:left w:val="none" w:sz="0" w:space="0" w:color="auto"/>
        <w:bottom w:val="none" w:sz="0" w:space="0" w:color="auto"/>
        <w:right w:val="none" w:sz="0" w:space="0" w:color="auto"/>
      </w:divBdr>
    </w:div>
    <w:div w:id="2091653430">
      <w:bodyDiv w:val="1"/>
      <w:marLeft w:val="0"/>
      <w:marRight w:val="0"/>
      <w:marTop w:val="0"/>
      <w:marBottom w:val="0"/>
      <w:divBdr>
        <w:top w:val="none" w:sz="0" w:space="0" w:color="auto"/>
        <w:left w:val="none" w:sz="0" w:space="0" w:color="auto"/>
        <w:bottom w:val="none" w:sz="0" w:space="0" w:color="auto"/>
        <w:right w:val="none" w:sz="0" w:space="0" w:color="auto"/>
      </w:divBdr>
    </w:div>
    <w:div w:id="21094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www.eis.gov.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ukuma.slimnica@apollo.lv" TargetMode="External"/><Relationship Id="rId14" Type="http://schemas.openxmlformats.org/officeDocument/2006/relationships/footer" Target="footer1.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likumi.lv/doc.php?id=12484"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9553-22AF-4217-B72F-24AA099A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53463</Words>
  <Characters>30475</Characters>
  <Application>Microsoft Office Word</Application>
  <DocSecurity>0</DocSecurity>
  <Lines>253</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Aija Neimane</cp:lastModifiedBy>
  <cp:revision>85</cp:revision>
  <cp:lastPrinted>2019-08-13T12:46:00Z</cp:lastPrinted>
  <dcterms:created xsi:type="dcterms:W3CDTF">2019-08-01T11:09:00Z</dcterms:created>
  <dcterms:modified xsi:type="dcterms:W3CDTF">2019-08-13T13:14:00Z</dcterms:modified>
</cp:coreProperties>
</file>